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ed2aedf6a4353" w:history="1">
              <w:r>
                <w:rPr>
                  <w:rStyle w:val="Hyperlink"/>
                </w:rPr>
                <w:t>2026年人造纤维行业深度研究分析及发展前景预测报告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ed2aedf6a4353" w:history="1">
              <w:r>
                <w:rPr>
                  <w:rStyle w:val="Hyperlink"/>
                </w:rPr>
                <w:t>2026年人造纤维行业深度研究分析及发展前景预测报告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ed2aedf6a4353" w:history="1">
                <w:r>
                  <w:rPr>
                    <w:rStyle w:val="Hyperlink"/>
                  </w:rPr>
                  <w:t>https://www.20087.com/3/11/RenZaoXianWeiShiChangDiaoChaYanJiu.html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包括合成纤维和再生纤维，如聚酯、尼龙和莱赛尔，广泛应用于纺织、服装、汽车内饰和建筑材料等领域。近年来，人造纤维行业正面临环保和可持续性的挑战，促使企业采用更环保的生产技术和原料，如生物基合成纤维和回收再利用的纤维。</w:t>
      </w:r>
      <w:r>
        <w:rPr>
          <w:rFonts w:hint="eastAsia"/>
        </w:rPr>
        <w:br/>
      </w:r>
      <w:r>
        <w:rPr>
          <w:rFonts w:hint="eastAsia"/>
        </w:rPr>
        <w:t>　　未来，人造纤维将更加注重可持续性和高性能。生物基和可降解的人造纤维将得到更多关注，以减少对化石燃料的依赖和降低碳足迹。同时，通过纳米技术和复合材料的应用，人造纤维将拥有更优异的物理和化学性能，如更高的强度、更好的透气性和抗紫外线能力。此外，智能纤维，即能够感应环境变化并作出反应的纤维，将为服装和纺织品带来革命性的变化，如温控、自清洁和能量收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ed2aedf6a4353" w:history="1">
        <w:r>
          <w:rPr>
            <w:rStyle w:val="Hyperlink"/>
          </w:rPr>
          <w:t>2026年人造纤维行业深度研究分析及发展前景预测报告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人造纤维行业发展环境、产业链结构、市场供需状况及价格变化，重点研究了人造纤维行业内主要企业的经营现状。报告对人造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人造纤维产业概述</w:t>
      </w:r>
      <w:r>
        <w:rPr>
          <w:rFonts w:hint="eastAsia"/>
        </w:rPr>
        <w:br/>
      </w:r>
      <w:r>
        <w:rPr>
          <w:rFonts w:hint="eastAsia"/>
        </w:rPr>
        <w:t>　　第一节 人造纤维产业定义</w:t>
      </w:r>
      <w:r>
        <w:rPr>
          <w:rFonts w:hint="eastAsia"/>
        </w:rPr>
        <w:br/>
      </w:r>
      <w:r>
        <w:rPr>
          <w:rFonts w:hint="eastAsia"/>
        </w:rPr>
        <w:t>　　第二节 人造纤维产业发展历程</w:t>
      </w:r>
      <w:r>
        <w:rPr>
          <w:rFonts w:hint="eastAsia"/>
        </w:rPr>
        <w:br/>
      </w:r>
      <w:r>
        <w:rPr>
          <w:rFonts w:hint="eastAsia"/>
        </w:rPr>
        <w:t>　　第三节 人造纤维分类情况</w:t>
      </w:r>
      <w:r>
        <w:rPr>
          <w:rFonts w:hint="eastAsia"/>
        </w:rPr>
        <w:br/>
      </w:r>
      <w:r>
        <w:rPr>
          <w:rFonts w:hint="eastAsia"/>
        </w:rPr>
        <w:t>　　第四节 人造纤维产业链分析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2025-2026年中国人造纤维行业发展环境分析</w:t>
      </w:r>
      <w:r>
        <w:rPr>
          <w:rFonts w:hint="eastAsia"/>
        </w:rPr>
        <w:br/>
      </w:r>
      <w:r>
        <w:rPr>
          <w:rFonts w:hint="eastAsia"/>
        </w:rPr>
        <w:t>　　第一节 人造纤维行业经济环境分析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一、人造纤维行业相关政策</w:t>
      </w:r>
      <w:r>
        <w:rPr>
          <w:rFonts w:hint="eastAsia"/>
        </w:rPr>
        <w:br/>
      </w:r>
      <w:r>
        <w:rPr>
          <w:rFonts w:hint="eastAsia"/>
        </w:rPr>
        <w:t>　　　　二、人造纤维行业相关标准</w:t>
      </w:r>
      <w:r>
        <w:rPr>
          <w:rFonts w:hint="eastAsia"/>
        </w:rPr>
        <w:br/>
      </w:r>
      <w:r>
        <w:rPr>
          <w:rFonts w:hint="eastAsia"/>
        </w:rPr>
        <w:t>　　第三节 人造纤维行业技术环境分析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2025-2026年中国人造纤维行业发展概况</w:t>
      </w:r>
      <w:r>
        <w:rPr>
          <w:rFonts w:hint="eastAsia"/>
        </w:rPr>
        <w:br/>
      </w:r>
      <w:r>
        <w:rPr>
          <w:rFonts w:hint="eastAsia"/>
        </w:rPr>
        <w:t>　　第一节 人造纤维行业发展态势分析</w:t>
      </w:r>
      <w:r>
        <w:rPr>
          <w:rFonts w:hint="eastAsia"/>
        </w:rPr>
        <w:br/>
      </w:r>
      <w:r>
        <w:rPr>
          <w:rFonts w:hint="eastAsia"/>
        </w:rPr>
        <w:t>　　第二节 人造纤维行业发展特点分析</w:t>
      </w:r>
      <w:r>
        <w:rPr>
          <w:rFonts w:hint="eastAsia"/>
        </w:rPr>
        <w:br/>
      </w:r>
      <w:r>
        <w:rPr>
          <w:rFonts w:hint="eastAsia"/>
        </w:rPr>
        <w:t>　　第三节 人造纤维行业市场供需分析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中国人造纤维市场规模情况</w:t>
      </w:r>
      <w:r>
        <w:rPr>
          <w:rFonts w:hint="eastAsia"/>
        </w:rPr>
        <w:br/>
      </w:r>
      <w:r>
        <w:rPr>
          <w:rFonts w:hint="eastAsia"/>
        </w:rPr>
        <w:t>　　第二节 中国人造纤维行业盈利情况分析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中国人造纤维市场需求状况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一、2020-2025年人造纤维市场需求情况</w:t>
      </w:r>
      <w:r>
        <w:rPr>
          <w:rFonts w:hint="eastAsia"/>
        </w:rPr>
        <w:br/>
      </w:r>
      <w:r>
        <w:rPr>
          <w:rFonts w:hint="eastAsia"/>
        </w:rPr>
        <w:t>　　　　二、2026年人造纤维行业市场需求特点分析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三、2026-2032年人造纤维市场需求预测</w:t>
      </w:r>
      <w:r>
        <w:rPr>
          <w:rFonts w:hint="eastAsia"/>
        </w:rPr>
        <w:br/>
      </w:r>
      <w:r>
        <w:rPr>
          <w:rFonts w:hint="eastAsia"/>
        </w:rPr>
        <w:t>　　第四节 中国人造纤维行业产量情况分析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一、2020-2025年人造纤维行业产量统计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二、2026年人造纤维行业产量特点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三、2026-2032年人造纤维行业产量预测</w:t>
      </w:r>
      <w:r>
        <w:rPr>
          <w:rFonts w:hint="eastAsia"/>
        </w:rPr>
        <w:br/>
      </w:r>
      <w:r>
        <w:rPr>
          <w:rFonts w:hint="eastAsia"/>
        </w:rPr>
        <w:t>　　第五节 人造纤维行业市场供需平衡状况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影响人造纤维进出口变化的主要原因分析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2020-2025年中国人造纤维行业进出口情况分析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二、2020-2025年中国人造纤维行业出口情况分析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2026-2032年中国人造纤维行业进出口情况预测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一、2026-2032年中国人造纤维行业进口预测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二、2026-2032年中国人造纤维行业出口预测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人造纤维行业竞争格局分析</w:t>
      </w:r>
      <w:r>
        <w:rPr>
          <w:rFonts w:hint="eastAsia"/>
        </w:rPr>
        <w:br/>
      </w:r>
      <w:r>
        <w:rPr>
          <w:rFonts w:hint="eastAsia"/>
        </w:rPr>
        <w:t>　　第一节 人造纤维行业集中度分析</w:t>
      </w:r>
      <w:r>
        <w:rPr>
          <w:rFonts w:hint="eastAsia"/>
        </w:rPr>
        <w:br/>
      </w:r>
      <w:r>
        <w:rPr>
          <w:rFonts w:hint="eastAsia"/>
        </w:rPr>
        <w:t>　　　　一、人造纤维市场集中度分析</w:t>
      </w:r>
      <w:r>
        <w:rPr>
          <w:rFonts w:hint="eastAsia"/>
        </w:rPr>
        <w:br/>
      </w:r>
      <w:r>
        <w:rPr>
          <w:rFonts w:hint="eastAsia"/>
        </w:rPr>
        <w:t>　　　　二、人造纤维企业集中度分析</w:t>
      </w:r>
      <w:r>
        <w:rPr>
          <w:rFonts w:hint="eastAsia"/>
        </w:rPr>
        <w:br/>
      </w:r>
      <w:r>
        <w:rPr>
          <w:rFonts w:hint="eastAsia"/>
        </w:rPr>
        <w:t>　　　　三、人造纤维区域集中度分析</w:t>
      </w:r>
      <w:r>
        <w:rPr>
          <w:rFonts w:hint="eastAsia"/>
        </w:rPr>
        <w:br/>
      </w:r>
      <w:r>
        <w:rPr>
          <w:rFonts w:hint="eastAsia"/>
        </w:rPr>
        <w:t>　　第二节 人造纤维行业竞争格局分析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一、2025-2026年人造纤维行业竞争分析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二、2025-2026年中外人造纤维产品竞争分析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三、2026年中国人造纤维市场竞争分析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四、2026-2032年国内主要人造纤维企业动向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人造纤维行业发展机会及对策建议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人造纤维行业风险预警分析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二、人造纤维产业政策环境风险分析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三、人造纤维行业市场风险分析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四、人造纤维行业发展风险防范建议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人造纤维行业发展机会及建议</w:t>
      </w:r>
      <w:r>
        <w:rPr>
          <w:rFonts w:hint="eastAsia"/>
        </w:rPr>
        <w:br/>
      </w:r>
      <w:r>
        <w:rPr>
          <w:rFonts w:hint="eastAsia"/>
        </w:rPr>
        <w:t>　　　　一、人造纤维行业总体发展机会及发展建议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二、人造纤维行业并购发展机会及建议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三、人造纤维市场机会及发展建议</w:t>
      </w:r>
      <w:r>
        <w:rPr>
          <w:rFonts w:hint="eastAsia"/>
        </w:rPr>
        <w:br/>
      </w:r>
      <w:r>
        <w:rPr>
          <w:rFonts w:hint="eastAsia"/>
        </w:rPr>
        <w:t>　　　　四、人造纤维发展现状及存在问题</w:t>
      </w:r>
      <w:r>
        <w:rPr>
          <w:rFonts w:hint="eastAsia"/>
        </w:rPr>
        <w:br/>
      </w:r>
      <w:r>
        <w:rPr>
          <w:rFonts w:hint="eastAsia"/>
        </w:rPr>
        <w:t>　　　　五、人造纤维企业应对策略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2026-2032年人造纤维行业市场盈利预测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(中.智林)人造纤维行业项目投资建议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人造纤维行业历程</w:t>
      </w:r>
      <w:r>
        <w:rPr>
          <w:rFonts w:hint="eastAsia"/>
        </w:rPr>
        <w:br/>
      </w:r>
      <w:r>
        <w:rPr>
          <w:rFonts w:hint="eastAsia"/>
        </w:rPr>
        <w:t>　　图表 人造纤维行业生命周期</w:t>
      </w:r>
      <w:r>
        <w:rPr>
          <w:rFonts w:hint="eastAsia"/>
        </w:rPr>
        <w:br/>
      </w:r>
      <w:r>
        <w:rPr>
          <w:rFonts w:hint="eastAsia"/>
        </w:rPr>
        <w:t>　　图表 人造纤维行业产业链分析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ed2aedf6a4353" w:history="1">
        <w:r>
          <w:rPr>
            <w:rStyle w:val="Hyperlink"/>
          </w:rPr>
          <w:t>2026年人造纤维行业深度研究分析及发展前景预测报告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ed2aedf6a4353" w:history="1">
        <w:r>
          <w:rPr>
            <w:rStyle w:val="Hyperlink"/>
          </w:rPr>
          <w:t>https://www.20087.com/3/11/RenZaoXianWeiShiChangDiaoChaYanJiu.html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是什么材料、人造纤维有哪几种、人造纤维的主要成分、人造纤维和合成纤维的区别、化纤面料有哪些品种、人造纤维对人体有害吗、人造纤维第二次工业革命的弊端、人造纤维有什么、人造纤维属于化学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acc6ce2d44f31" w:history="1">
      <w:r>
        <w:rPr>
          <w:rStyle w:val="Hyperlink"/>
        </w:rPr>
        <w:t>2026年人造纤维行业深度研究分析及发展前景预测报告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RenZaoXianWeiShiChangDiaoChaYanJiu.html" TargetMode="External" Id="R6c6ed2aedf6a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RenZaoXianWeiShiChangDiaoChaYanJiu.html" TargetMode="External" Id="R528acc6ce2d4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2025-07-24T00:19:00Z</dcterms:created>
  <dcterms:modified xsi:type="dcterms:W3CDTF">2025-07-24T01:19:00Z</dcterms:modified>
  <dc:subject>2026年人造纤维行业深度研究分析及发展前景预测报告</dc:subject>
  <dc:title>2026年人造纤维行业深度研究分析及发展前景预测报告</dc:title>
  <cp:keywords>2026年人造纤维行业深度研究分析及发展前景预测报告</cp:keywords>
  <dc:description>2026年人造纤维行业深度研究分析及发展前景预测报告</dc:description>
</cp:coreProperties>
</file>