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2e20817343aa" w:history="1">
              <w:r>
                <w:rPr>
                  <w:rStyle w:val="Hyperlink"/>
                </w:rPr>
                <w:t>2026-2032年中国纺织印染助剂市场研究分析与前景趋势预测报告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2e20817343aa" w:history="1">
              <w:r>
                <w:rPr>
                  <w:rStyle w:val="Hyperlink"/>
                </w:rPr>
                <w:t>2026-2032年中国纺织印染助剂市场研究分析与前景趋势预测报告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e2e20817343aa" w:history="1">
                <w:r>
                  <w:rPr>
                    <w:rStyle w:val="Hyperlink"/>
                  </w:rPr>
                  <w:t>https://www.20087.com/7/71/FangZhiYinRanZhuJiDeFaZhanQuShi.html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在提升纺织品品质、改善印染效果和环保性能方面发挥着关键作用。目前，助剂种类繁多，包括前处理剂、染色助剂、后整理剂等，且越来越多的产品注重生态环保，如无甲醛固色剂、生物可降解柔软剂等。技术创新和环保法规的推动下，绿色、低碳的助剂产品逐渐成为主流。</w:t>
      </w:r>
      <w:r>
        <w:rPr>
          <w:rFonts w:hint="eastAsia"/>
        </w:rPr>
        <w:br/>
      </w:r>
      <w:r>
        <w:rPr>
          <w:rFonts w:hint="eastAsia"/>
        </w:rPr>
        <w:t>　　未来，纺织印染助剂的发展将聚焦于环保型和功能性产品的研发。随着消费者对可持续发展的重视，生物基助剂、无害化处理技术将得到更广泛应用。同时，响应个性化、高性能纺织品的需求，助剂将向着提高织物舒适性、抗菌性、防水透气性等方向发展，通过精准施加技术，实现助剂使用的高效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2e20817343aa" w:history="1">
        <w:r>
          <w:rPr>
            <w:rStyle w:val="Hyperlink"/>
          </w:rPr>
          <w:t>2026-2032年中国纺织印染助剂市场研究分析与前景趋势预测报告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纺织印染助剂行业的现状与发展趋势，并对纺织印染助剂产业链各环节进行了系统性探讨。报告科学预测了纺织印染助剂行业未来发展方向，重点分析了纺织印染助剂技术现状及创新路径，同时聚焦纺织印染助剂重点企业的经营表现，评估了市场竞争格局、品牌影响力及市场集中度。通过对细分市场的深入研究及SWOT分析，报告揭示了纺织印染助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纺织印染助剂行业界定及应用</w:t>
      </w:r>
      <w:r>
        <w:rPr>
          <w:rFonts w:hint="eastAsia"/>
        </w:rPr>
        <w:br/>
      </w:r>
      <w:r>
        <w:rPr>
          <w:rFonts w:hint="eastAsia"/>
        </w:rPr>
        <w:t>　　第一节 纺织印染助剂行业定义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纺织印染助剂主要应用领域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2025-2026年全球纺织印染助剂行业发展状况分析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2025-2026年全球纺织印染助剂行业运行概况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2020-2025年全球纺织印染助剂行业市场规模分析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全球主要地区纺织印染助剂行业运行情况分析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2026-2032年全球纺织印染助剂行业发展趋势预测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2025-2026年中国纺织印染助剂发展环境分析</w:t>
      </w:r>
      <w:r>
        <w:rPr>
          <w:rFonts w:hint="eastAsia"/>
        </w:rPr>
        <w:br/>
      </w:r>
      <w:r>
        <w:rPr>
          <w:rFonts w:hint="eastAsia"/>
        </w:rPr>
        <w:t>　　第一节 纺织印染助剂行业经济环境分析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纺织印染助剂行业相关政策、标准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纺织印染助剂行业相关发展规划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2025-2026年中国纺织印染助剂行业现状调研分析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一、2025-2026年纺织印染助剂行业品牌发展现状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二、2025-2026年纺织印染助剂行业需求市场现状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三、2025-2026年纺织印染助剂市场需求层次分析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四、2025-2026年中国纺织印染助剂市场走向分析</w:t>
      </w:r>
      <w:r>
        <w:rPr>
          <w:rFonts w:hint="eastAsia"/>
        </w:rPr>
        <w:br/>
      </w:r>
      <w:r>
        <w:rPr>
          <w:rFonts w:hint="eastAsia"/>
        </w:rPr>
        <w:t>　　第二节 中国纺织印染助剂产品技术分析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一、2025-2026年纺织印染助剂产品技术变化特点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二、2025-2026年纺织印染助剂产品市场的新技术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三、2025-2026年纺织印染助剂产品市场现状分析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中国纺织印染助剂行业存在的问题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一、2025-2026年纺织印染助剂产品市场存在的主要问题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二、2025-2026年国内纺织印染助剂产品市场的三大瓶颈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三、2025-2026年纺织印染助剂产品市场遭遇的规模难题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对中国纺织印染助剂市场的分析及思考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一、纺织印染助剂市场特点</w:t>
      </w:r>
      <w:r>
        <w:rPr>
          <w:rFonts w:hint="eastAsia"/>
        </w:rPr>
        <w:br/>
      </w:r>
      <w:r>
        <w:rPr>
          <w:rFonts w:hint="eastAsia"/>
        </w:rPr>
        <w:t>　　　　二、纺织印染助剂市场分析</w:t>
      </w:r>
      <w:r>
        <w:rPr>
          <w:rFonts w:hint="eastAsia"/>
        </w:rPr>
        <w:br/>
      </w:r>
      <w:r>
        <w:rPr>
          <w:rFonts w:hint="eastAsia"/>
        </w:rPr>
        <w:t>　　　　三、纺织印染助剂市场变化的方向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四、中国纺织印染助剂行业发展的新思路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五、对中国纺织印染助剂行业发展的思考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中国纺织印染助剂行业市场供需现状调研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2025-2026年中国纺织印染助剂市场现状分析</w:t>
      </w:r>
      <w:r>
        <w:rPr>
          <w:rFonts w:hint="eastAsia"/>
        </w:rPr>
        <w:br/>
      </w:r>
      <w:r>
        <w:rPr>
          <w:rFonts w:hint="eastAsia"/>
        </w:rPr>
        <w:t>　　第二节 中国纺织印染助剂行业产量情况分析及预测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一、纺织印染助剂总体产能规模</w:t>
      </w:r>
      <w:r>
        <w:rPr>
          <w:rFonts w:hint="eastAsia"/>
        </w:rPr>
        <w:br/>
      </w:r>
      <w:r>
        <w:rPr>
          <w:rFonts w:hint="eastAsia"/>
        </w:rPr>
        <w:t>　　　　二、纺织印染助剂生产区域分布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三、2020-2025年中国纺织印染助剂产量统计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四、2026-2032年中国纺织印染助剂产量预测</w:t>
      </w:r>
      <w:r>
        <w:rPr>
          <w:rFonts w:hint="eastAsia"/>
        </w:rPr>
        <w:br/>
      </w:r>
      <w:r>
        <w:rPr>
          <w:rFonts w:hint="eastAsia"/>
        </w:rPr>
        <w:t>　　第三节 中国纺织印染助剂市场需求分析及预测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一、中国纺织印染助剂市场需求特点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二、2020-2025年中国纺织印染助剂市场需求量统计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三、2026-2032年中国纺织印染助剂市场需求量预测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中国纺织印染助剂价格趋势分析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一、2020-2025年中国纺织印染助剂市场价格趋势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二、2026-2032年中国纺织印染助剂市场价格走势预测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中国纺织印染助剂进出口分析</w:t>
      </w:r>
      <w:r>
        <w:rPr>
          <w:rFonts w:hint="eastAsia"/>
        </w:rPr>
        <w:br/>
      </w:r>
      <w:r>
        <w:rPr>
          <w:rFonts w:hint="eastAsia"/>
        </w:rPr>
        <w:t>　　第一节 纺织印染助剂进口情况分析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纺织印染助剂出口情况分析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影响纺织印染助剂进出口因素分析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中国纺织印染助剂行业主要指标监测分析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2020-2025年中国纺织印染助剂行业规模情况分析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2025-2026年纺织印染助剂行业细分产品调研</w:t>
      </w:r>
      <w:r>
        <w:rPr>
          <w:rFonts w:hint="eastAsia"/>
        </w:rPr>
        <w:br/>
      </w:r>
      <w:r>
        <w:rPr>
          <w:rFonts w:hint="eastAsia"/>
        </w:rPr>
        <w:t>　　第一节 纺织印染助剂细分产品结构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2025-2026年纺织印染助剂行业上下游发展情况分析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纺织印染助剂行业上游产业发展分析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纺织印染助剂行业下游产业发展分析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中国纺织印染助剂行业重点地区发展分析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2025-2026年纺织印染助剂行业重点区域市场结构调研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**地区纺织印染助剂市场容量分析</w:t>
      </w:r>
      <w:r>
        <w:rPr>
          <w:rFonts w:hint="eastAsia"/>
        </w:rPr>
        <w:br/>
      </w:r>
      <w:r>
        <w:rPr>
          <w:rFonts w:hint="eastAsia"/>
        </w:rPr>
        <w:t>　　第三节 **地区纺织印染助剂市场容量分析</w:t>
      </w:r>
      <w:r>
        <w:rPr>
          <w:rFonts w:hint="eastAsia"/>
        </w:rPr>
        <w:br/>
      </w:r>
      <w:r>
        <w:rPr>
          <w:rFonts w:hint="eastAsia"/>
        </w:rPr>
        <w:t>　　第四节 **地区纺织印染助剂市场容量分析</w:t>
      </w:r>
      <w:r>
        <w:rPr>
          <w:rFonts w:hint="eastAsia"/>
        </w:rPr>
        <w:br/>
      </w:r>
      <w:r>
        <w:rPr>
          <w:rFonts w:hint="eastAsia"/>
        </w:rPr>
        <w:t>　　第五节 **地区纺织印染助剂市场容量分析</w:t>
      </w:r>
      <w:r>
        <w:rPr>
          <w:rFonts w:hint="eastAsia"/>
        </w:rPr>
        <w:br/>
      </w:r>
      <w:r>
        <w:rPr>
          <w:rFonts w:hint="eastAsia"/>
        </w:rPr>
        <w:t>　　第六节 **地区纺织印染助剂市场容量分析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2025-2026年纺织印染助剂行业企业经营策略研究分析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纺织印染助剂企业多样化经营策略分析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二、现行纺织印染助剂行业多样化经营的方向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大型纺织印染助剂企业集团未来发展策略分析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对中小纺织印染助剂企业生产经营的建议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2025-2026年纺织印染助剂行业前景及投资风险预警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2026年纺织印染助剂市场前景分析</w:t>
      </w:r>
      <w:r>
        <w:rPr>
          <w:rFonts w:hint="eastAsia"/>
        </w:rPr>
        <w:br/>
      </w:r>
      <w:r>
        <w:rPr>
          <w:rFonts w:hint="eastAsia"/>
        </w:rPr>
        <w:t>　　第二节 2026年纺织印染助剂行业发展趋势预测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一、2026年影响纺织印染助剂行业运行的有利因素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二、2026年影响纺织印染助剂行业运行的稳定因素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三、2026年影响纺织印染助剂行业运行的不利因素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四、2026年中国纺织印染助剂行业发展面临的挑战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五、2026年中国纺织印染助剂行业发展面临的机遇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一、纺织印染助剂行业市场风险预测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二、纺织印染助剂行业政策风险预测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三、纺织印染助剂行业经营风险预测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四、纺织印染助剂行业技术风险预测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五、纺织印染助剂行业竞争风险预测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六、纺织印染助剂行业其他风险预测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2026-2032年纺织印染助剂投资建议</w:t>
      </w:r>
      <w:r>
        <w:rPr>
          <w:rFonts w:hint="eastAsia"/>
        </w:rPr>
        <w:br/>
      </w:r>
      <w:r>
        <w:rPr>
          <w:rFonts w:hint="eastAsia"/>
        </w:rPr>
        <w:t>　　第一节 2025-2026年纺织印染助剂行业投资环境分析</w:t>
      </w:r>
      <w:r>
        <w:rPr>
          <w:rFonts w:hint="eastAsia"/>
        </w:rPr>
        <w:br/>
      </w:r>
      <w:r>
        <w:rPr>
          <w:rFonts w:hint="eastAsia"/>
        </w:rPr>
        <w:t>　　第二节 纺织印染助剂行业投资进入壁垒分析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纺织印染助剂行业类别</w:t>
      </w:r>
      <w:r>
        <w:rPr>
          <w:rFonts w:hint="eastAsia"/>
        </w:rPr>
        <w:br/>
      </w:r>
      <w:r>
        <w:rPr>
          <w:rFonts w:hint="eastAsia"/>
        </w:rPr>
        <w:t>　　图表 纺织印染助剂行业产业链调研</w:t>
      </w:r>
      <w:r>
        <w:rPr>
          <w:rFonts w:hint="eastAsia"/>
        </w:rPr>
        <w:br/>
      </w:r>
      <w:r>
        <w:rPr>
          <w:rFonts w:hint="eastAsia"/>
        </w:rPr>
        <w:t>　　图表 纺织印染助剂行业现状</w:t>
      </w:r>
      <w:r>
        <w:rPr>
          <w:rFonts w:hint="eastAsia"/>
        </w:rPr>
        <w:br/>
      </w:r>
      <w:r>
        <w:rPr>
          <w:rFonts w:hint="eastAsia"/>
        </w:rPr>
        <w:t>　　图表 纺织印染助剂行业标准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2020-2025年中国纺织印染助剂行业产量统计</w:t>
      </w:r>
      <w:r>
        <w:rPr>
          <w:rFonts w:hint="eastAsia"/>
        </w:rPr>
        <w:br/>
      </w:r>
      <w:r>
        <w:rPr>
          <w:rFonts w:hint="eastAsia"/>
        </w:rPr>
        <w:t>　　图表 纺织印染助剂行业动态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2020-2025年中国纺织印染助剂市场需求量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2020-2025年中国纺织印染助剂行情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纺织印染助剂行业准入条件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2e20817343aa" w:history="1">
        <w:r>
          <w:rPr>
            <w:rStyle w:val="Hyperlink"/>
          </w:rPr>
          <w:t>2026-2032年中国纺织印染助剂市场研究分析与前景趋势预测报告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e2e20817343aa" w:history="1">
        <w:r>
          <w:rPr>
            <w:rStyle w:val="Hyperlink"/>
          </w:rPr>
          <w:t>https://www.20087.com/7/71/FangZhiYinRanZhuJiDeFaZhanQuShi.html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eb5a56c34909" w:history="1">
      <w:r>
        <w:rPr>
          <w:rStyle w:val="Hyperlink"/>
        </w:rPr>
        <w:t>2026-2032年中国纺织印染助剂市场研究分析与前景趋势预测报告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angZhiYinRanZhuJiDeFaZhanQuShi.html" TargetMode="External" Id="R977e2e208173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angZhiYinRanZhuJiDeFaZhanQuShi.html" TargetMode="External" Id="R18e3eb5a56c3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2025-11-09T02:32:00Z</dcterms:created>
  <dcterms:modified xsi:type="dcterms:W3CDTF">2025-11-09T03:32:00Z</dcterms:modified>
  <dc:subject>2026-2032年中国纺织印染助剂市场研究分析与前景趋势预测报告</dc:subject>
  <dc:title>2026-2032年中国纺织印染助剂市场研究分析与前景趋势预测报告</dc:title>
  <cp:keywords>2026-2032年中国纺织印染助剂市场研究分析与前景趋势预测报告</cp:keywords>
  <dc:description>2026-2032年中国纺织印染助剂市场研究分析与前景趋势预测报告</dc:description>
</cp:coreProperties>
</file>