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cd766edd74403" w:history="1">
              <w:r>
                <w:rPr>
                  <w:rStyle w:val="Hyperlink"/>
                </w:rPr>
                <w:t>中国塑身内衣市场现状调研及发展前景预测报告（2025-2031年）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cd766edd74403" w:history="1">
              <w:r>
                <w:rPr>
                  <w:rStyle w:val="Hyperlink"/>
                </w:rPr>
                <w:t>中国塑身内衣市场现状调研及发展前景预测报告（2025-2031年）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cd766edd74403" w:history="1">
                <w:r>
                  <w:rPr>
                    <w:rStyle w:val="Hyperlink"/>
                  </w:rPr>
                  <w:t>https://www.20087.com/5/A1/SuShenNeiYiHangYeDiaoYanBaoGao.html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是女性时尚和美容产业的一部分，旨在通过压缩和塑形来改善穿着者的身体轮廓。近年来，随着消费者对健康和自信理念的转变，塑身内衣的设计更加注重舒适性和功能性，减少了对传统紧身束缚的依赖。品牌商开始强调产品的多样性和包容性，满足不同体型和肤色的需求。此外，可持续材料和环保生产方法的采用，反映了行业对社会责任的关注。</w:t>
      </w:r>
      <w:r>
        <w:rPr>
          <w:rFonts w:hint="eastAsia"/>
        </w:rPr>
        <w:br/>
      </w:r>
      <w:r>
        <w:rPr>
          <w:rFonts w:hint="eastAsia"/>
        </w:rPr>
        <w:t>　　未来，塑身内衣市场将呈现出多元化和个性化的特点。消费者对自我表达和舒适体验的追求，将推动产品创新，如智能面料的应用，能够根据体温和活动水平调节压缩力。同时，线上购物渠道的崛起，为消费者提供了更广泛的选购平台和试穿体验。然而，市场上的激烈竞争和消费者偏好的快速变化，要求品牌不断创新，以维持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cd766edd74403" w:history="1">
        <w:r>
          <w:rPr>
            <w:rStyle w:val="Hyperlink"/>
          </w:rPr>
          <w:t>中国塑身内衣市场现状调研及发展前景预测报告（2025-2031年）</w:t>
        </w:r>
      </w:hyperlink>
      <w:r>
        <w:rPr>
          <w:rFonts w:hint="eastAsia"/>
        </w:rPr>
        <w:t>》基于多年监测调研数据，结合塑身内衣行业现状与发展前景，全面分析了塑身内衣市场需求、市场规模、产业链构成、价格机制以及塑身内衣细分市场特性。塑身内衣报告客观评估了市场前景，预测了发展趋势，深入分析了品牌竞争、市场集中度及塑身内衣重点企业运营状况。同时，塑身内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塑身内衣行业概述</w:t>
      </w:r>
      <w:r>
        <w:rPr>
          <w:rFonts w:hint="eastAsia"/>
        </w:rPr>
        <w:br/>
      </w:r>
      <w:r>
        <w:rPr>
          <w:rFonts w:hint="eastAsia"/>
        </w:rPr>
        <w:t>　　第一节 塑身内衣行业界定</w:t>
      </w:r>
      <w:r>
        <w:rPr>
          <w:rFonts w:hint="eastAsia"/>
        </w:rPr>
        <w:br/>
      </w:r>
      <w:r>
        <w:rPr>
          <w:rFonts w:hint="eastAsia"/>
        </w:rPr>
        <w:t>　　第二节 塑身内衣行业发展历程</w:t>
      </w:r>
      <w:r>
        <w:rPr>
          <w:rFonts w:hint="eastAsia"/>
        </w:rPr>
        <w:br/>
      </w:r>
      <w:r>
        <w:rPr>
          <w:rFonts w:hint="eastAsia"/>
        </w:rPr>
        <w:t>　　第三节 塑身内衣产业链分析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二、塑身内衣产业链模型分析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塑身内衣行业政策环境分析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一、塑身内衣行业政策影响分析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二、塑身内衣相关行业标准分析</w:t>
      </w:r>
      <w:r>
        <w:rPr>
          <w:rFonts w:hint="eastAsia"/>
        </w:rPr>
        <w:br/>
      </w:r>
      <w:r>
        <w:rPr>
          <w:rFonts w:hint="eastAsia"/>
        </w:rPr>
        <w:t>　　第三节 塑身内衣行业社会环境分析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中国塑身内衣行业生产现状分析</w:t>
      </w:r>
      <w:r>
        <w:rPr>
          <w:rFonts w:hint="eastAsia"/>
        </w:rPr>
        <w:br/>
      </w:r>
      <w:r>
        <w:rPr>
          <w:rFonts w:hint="eastAsia"/>
        </w:rPr>
        <w:t>　　第一节 塑身内衣行业总体规模</w:t>
      </w:r>
      <w:r>
        <w:rPr>
          <w:rFonts w:hint="eastAsia"/>
        </w:rPr>
        <w:br/>
      </w:r>
      <w:r>
        <w:rPr>
          <w:rFonts w:hint="eastAsia"/>
        </w:rPr>
        <w:t>　　第二节 塑身内衣行业产能概况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一、2019-2024年塑身内衣产能分析</w:t>
      </w:r>
      <w:r>
        <w:rPr>
          <w:rFonts w:hint="eastAsia"/>
        </w:rPr>
        <w:br/>
      </w:r>
      <w:r>
        <w:rPr>
          <w:rFonts w:hint="eastAsia"/>
        </w:rPr>
        <w:t>　　　　二、2025-2031年塑身内衣产能预测</w:t>
      </w:r>
      <w:r>
        <w:rPr>
          <w:rFonts w:hint="eastAsia"/>
        </w:rPr>
        <w:br/>
      </w:r>
      <w:r>
        <w:rPr>
          <w:rFonts w:hint="eastAsia"/>
        </w:rPr>
        <w:t>　　第三节 塑身内衣市场容量概况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一、2019-2024年塑身内衣市场容量分析</w:t>
      </w:r>
      <w:r>
        <w:rPr>
          <w:rFonts w:hint="eastAsia"/>
        </w:rPr>
        <w:br/>
      </w:r>
      <w:r>
        <w:rPr>
          <w:rFonts w:hint="eastAsia"/>
        </w:rPr>
        <w:t>　　　　二、塑身内衣产能配置与产能利用率调查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三、2025-2031年塑身内衣市场容量预测</w:t>
      </w:r>
      <w:r>
        <w:rPr>
          <w:rFonts w:hint="eastAsia"/>
        </w:rPr>
        <w:br/>
      </w:r>
      <w:r>
        <w:rPr>
          <w:rFonts w:hint="eastAsia"/>
        </w:rPr>
        <w:t>　　第四节 塑身内衣行业的生命周期分析</w:t>
      </w:r>
      <w:r>
        <w:rPr>
          <w:rFonts w:hint="eastAsia"/>
        </w:rPr>
        <w:br/>
      </w:r>
      <w:r>
        <w:rPr>
          <w:rFonts w:hint="eastAsia"/>
        </w:rPr>
        <w:t>　　第五节 塑身内衣行业供需情况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国内塑身内衣产品2019-2024年价格回顾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2025年国内塑身内衣产品市场价格及评述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国内塑身内衣产品价格影响因素分析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2025-2031年国内塑身内衣产品价格走势预测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2019-2024年中国塑身内衣行业总体发展状况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中国塑身内衣行业规模情况分析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一、塑身内衣行业单位规模情况分析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二、塑身内衣行业人员规模状况分析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三、塑身内衣行业资产规模状况分析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四、塑身内衣行业市场规模状况分析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五、塑身内衣行业敏感性分析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中国塑身内衣行业产销情况分析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一、塑身内衣行业生产情况分析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二、塑身内衣行业销售情况分析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三、塑身内衣行业产销情况分析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中国塑身内衣行业财务能力分析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一、塑身内衣行业盈利能力分析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二、塑身内衣行业偿债能力分析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三、塑身内衣行业营运能力分析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四、塑身内衣行业发展能力分析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塑身内衣行业竞争结构分析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塑身内衣市场竞争策略分析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一、塑身内衣市场增长潜力分析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二、塑身内衣产品竞争策略分析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塑身内衣企业竞争策略分析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一、2025-2031年我国塑身内衣市场竞争趋势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二、2025-2031年塑身内衣行业竞争格局展望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2025年塑身内衣行业投资情况分析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一、塑身内衣总体投资结构</w:t>
      </w:r>
      <w:r>
        <w:rPr>
          <w:rFonts w:hint="eastAsia"/>
        </w:rPr>
        <w:br/>
      </w:r>
      <w:r>
        <w:rPr>
          <w:rFonts w:hint="eastAsia"/>
        </w:rPr>
        <w:t>　　　　二、塑身内衣投资规模情况</w:t>
      </w:r>
      <w:r>
        <w:rPr>
          <w:rFonts w:hint="eastAsia"/>
        </w:rPr>
        <w:br/>
      </w:r>
      <w:r>
        <w:rPr>
          <w:rFonts w:hint="eastAsia"/>
        </w:rPr>
        <w:t>　　　　三、塑身内衣投资增速情况</w:t>
      </w:r>
      <w:r>
        <w:rPr>
          <w:rFonts w:hint="eastAsia"/>
        </w:rPr>
        <w:br/>
      </w:r>
      <w:r>
        <w:rPr>
          <w:rFonts w:hint="eastAsia"/>
        </w:rPr>
        <w:t>　　　　四、塑身内衣分地区投资分析</w:t>
      </w:r>
      <w:r>
        <w:rPr>
          <w:rFonts w:hint="eastAsia"/>
        </w:rPr>
        <w:br/>
      </w:r>
      <w:r>
        <w:rPr>
          <w:rFonts w:hint="eastAsia"/>
        </w:rPr>
        <w:t>　　第二节 塑身内衣行业投资机会分析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一、塑身内衣投资项目分析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二、可以投资的塑身内衣模式</w:t>
      </w:r>
      <w:r>
        <w:rPr>
          <w:rFonts w:hint="eastAsia"/>
        </w:rPr>
        <w:br/>
      </w:r>
      <w:r>
        <w:rPr>
          <w:rFonts w:hint="eastAsia"/>
        </w:rPr>
        <w:t>　　　　三、2025年塑身内衣投资机会</w:t>
      </w:r>
      <w:r>
        <w:rPr>
          <w:rFonts w:hint="eastAsia"/>
        </w:rPr>
        <w:br/>
      </w:r>
      <w:r>
        <w:rPr>
          <w:rFonts w:hint="eastAsia"/>
        </w:rPr>
        <w:t>　　　　四、2025年塑身内衣投资新方向</w:t>
      </w:r>
      <w:r>
        <w:rPr>
          <w:rFonts w:hint="eastAsia"/>
        </w:rPr>
        <w:br/>
      </w:r>
      <w:r>
        <w:rPr>
          <w:rFonts w:hint="eastAsia"/>
        </w:rPr>
        <w:t>　　第三节 2025-2031年塑身内衣行业发展前景分析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2025-2031年中国塑身内衣行业发展前景预测分析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2025-2031年中国塑身内衣行业发展预测分析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一、未来塑身内衣行业发展分析</w:t>
      </w:r>
      <w:r>
        <w:rPr>
          <w:rFonts w:hint="eastAsia"/>
        </w:rPr>
        <w:br/>
      </w:r>
      <w:r>
        <w:rPr>
          <w:rFonts w:hint="eastAsia"/>
        </w:rPr>
        <w:t>　　　　二、未来塑身内衣行业技术开发方向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2025-2031年中国塑身内衣行业市场前景分析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中国塑身内衣行业上游原材料供应状况分析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塑身内衣主要原材料概述</w:t>
      </w:r>
      <w:r>
        <w:rPr>
          <w:rFonts w:hint="eastAsia"/>
        </w:rPr>
        <w:br/>
      </w:r>
      <w:r>
        <w:rPr>
          <w:rFonts w:hint="eastAsia"/>
        </w:rPr>
        <w:t>　　第二节 塑身内衣主要原材料2019-2024年价格及供应情况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2025-2031年塑身内衣主要原材料未来价格及供应情况预测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2025-2031年塑身内衣行业发展趋势及投资风险分析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塑身内衣行业存在的问题</w:t>
      </w:r>
      <w:r>
        <w:rPr>
          <w:rFonts w:hint="eastAsia"/>
        </w:rPr>
        <w:br/>
      </w:r>
      <w:r>
        <w:rPr>
          <w:rFonts w:hint="eastAsia"/>
        </w:rPr>
        <w:t>　　第二节 塑身内衣行业未来发展预测分析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一、中国塑身内衣行业发展方向分析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塑身内衣企业（一）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第二节 塑身内衣企业（二）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第三节 塑身内衣企业（三）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第四节 塑身内衣企业（四）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第五节 塑身内衣企业（五）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塑身内衣企业多样化经营策略分析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一、塑身内衣企业多样化经营情况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二、现行塑身内衣行业多样化经营的方向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大型塑身内衣企业集团未来发展策略分析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对中小塑身内衣企业生产经营的建议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中国塑身内衣产品竞争力优势分析</w:t>
      </w:r>
      <w:r>
        <w:rPr>
          <w:rFonts w:hint="eastAsia"/>
        </w:rPr>
        <w:br/>
      </w:r>
      <w:r>
        <w:rPr>
          <w:rFonts w:hint="eastAsia"/>
        </w:rPr>
        <w:t>　　第一节 塑身内衣整体产品竞争力分析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一、塑身内衣整体产品竞争力评价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二、塑身内衣产品竞争力评价结果分析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塑身内衣产品竞争力优势构建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一、塑身内衣产品竞争优势评价</w:t>
      </w:r>
      <w:r>
        <w:rPr>
          <w:rFonts w:hint="eastAsia"/>
        </w:rPr>
        <w:br/>
      </w:r>
      <w:r>
        <w:rPr>
          <w:rFonts w:hint="eastAsia"/>
        </w:rPr>
        <w:t>　　　　二、塑身内衣产品竞争优势构建建议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塑身内衣投资机会分析与项目投资建议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塑身内衣投资机会分析</w:t>
      </w:r>
      <w:r>
        <w:rPr>
          <w:rFonts w:hint="eastAsia"/>
        </w:rPr>
        <w:br/>
      </w:r>
      <w:r>
        <w:rPr>
          <w:rFonts w:hint="eastAsia"/>
        </w:rPr>
        <w:t>　　第二节 塑身内衣投资趋势分析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一、塑身内衣行业投资环境考察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二、塑身内衣投资风险及控制策略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三、塑身内衣产品投资方向建议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四、塑身内衣项目投资建议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塑身内衣行业类别</w:t>
      </w:r>
      <w:r>
        <w:rPr>
          <w:rFonts w:hint="eastAsia"/>
        </w:rPr>
        <w:br/>
      </w:r>
      <w:r>
        <w:rPr>
          <w:rFonts w:hint="eastAsia"/>
        </w:rPr>
        <w:t>　　图表 塑身内衣行业产业链调研</w:t>
      </w:r>
      <w:r>
        <w:rPr>
          <w:rFonts w:hint="eastAsia"/>
        </w:rPr>
        <w:br/>
      </w:r>
      <w:r>
        <w:rPr>
          <w:rFonts w:hint="eastAsia"/>
        </w:rPr>
        <w:t>　　图表 塑身内衣行业现状</w:t>
      </w:r>
      <w:r>
        <w:rPr>
          <w:rFonts w:hint="eastAsia"/>
        </w:rPr>
        <w:br/>
      </w:r>
      <w:r>
        <w:rPr>
          <w:rFonts w:hint="eastAsia"/>
        </w:rPr>
        <w:t>　　图表 塑身内衣行业标准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2024年中国塑身内衣行业产能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2019-2024年中国塑身内衣行业产量统计</w:t>
      </w:r>
      <w:r>
        <w:rPr>
          <w:rFonts w:hint="eastAsia"/>
        </w:rPr>
        <w:br/>
      </w:r>
      <w:r>
        <w:rPr>
          <w:rFonts w:hint="eastAsia"/>
        </w:rPr>
        <w:t>　　图表 塑身内衣行业动态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2025年中国塑身内衣行业需求区域调研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2019-2024年中国塑身内衣行情</w:t>
      </w:r>
      <w:r>
        <w:rPr>
          <w:rFonts w:hint="eastAsia"/>
        </w:rPr>
        <w:br/>
      </w:r>
      <w:r>
        <w:rPr>
          <w:rFonts w:hint="eastAsia"/>
        </w:rPr>
        <w:t>　　图表 2019-2024年中国塑身内衣价格走势图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**地区塑身内衣市场规模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**地区塑身内衣市场调研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**地区塑身内衣市场规模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**地区塑身内衣市场调研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塑身内衣行业竞争对手分析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图表 塑身内衣行业准入条件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2025-2031年中国塑身内衣市场前景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cd766edd74403" w:history="1">
        <w:r>
          <w:rPr>
            <w:rStyle w:val="Hyperlink"/>
          </w:rPr>
          <w:t>中国塑身内衣市场现状调研及发展前景预测报告（2025-2031年）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cd766edd74403" w:history="1">
        <w:r>
          <w:rPr>
            <w:rStyle w:val="Hyperlink"/>
          </w:rPr>
          <w:t>https://www.20087.com/5/A1/SuShenNeiYiHangYeDiaoYanBaoGao.html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f2d8d6a584f35" w:history="1">
      <w:r>
        <w:rPr>
          <w:rStyle w:val="Hyperlink"/>
        </w:rPr>
        <w:t>中国塑身内衣市场现状调研及发展前景预测报告（2025-2031年）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SuShenNeiYiHangYeDiaoYanBaoGao.html" TargetMode="External" Id="Rdf9cd766edd7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SuShenNeiYiHangYeDiaoYanBaoGao.html" TargetMode="External" Id="Rfc0f2d8d6a5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2024-09-15T08:20:00Z</dcterms:created>
  <dcterms:modified xsi:type="dcterms:W3CDTF">2024-09-15T09:20:00Z</dcterms:modified>
  <dc:subject>中国塑身内衣市场现状调研及发展前景预测报告（2025-2031年）</dc:subject>
  <dc:title>中国塑身内衣市场现状调研及发展前景预测报告（2025-2031年）</dc:title>
  <cp:keywords>中国塑身内衣市场现状调研及发展前景预测报告（2025-2031年）</cp:keywords>
  <dc:description>中国塑身内衣市场现状调研及发展前景预测报告（2025-2031年）</dc:description>
</cp:coreProperties>
</file>