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fbc9594ab48b4" w:history="1">
              <w:r>
                <w:rPr>
                  <w:rStyle w:val="Hyperlink"/>
                </w:rPr>
                <w:t>2025-2031年中国纺织服装及鞋帽行业发展现状调研与发展趋势分析报告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fbc9594ab48b4" w:history="1">
              <w:r>
                <w:rPr>
                  <w:rStyle w:val="Hyperlink"/>
                </w:rPr>
                <w:t>2025-2031年中国纺织服装及鞋帽行业发展现状调研与发展趋势分析报告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fbc9594ab48b4" w:history="1">
                <w:r>
                  <w:rPr>
                    <w:rStyle w:val="Hyperlink"/>
                  </w:rPr>
                  <w:t>https://www.20087.com/5/31/FangZhiFuZhuangJiXieMaoShiChangX.html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及鞋帽是一个传统的制造业，在近年来随着消费者对个性化和时尚化产品的需求增长而市场需求持续扩大。目前，纺织服装及鞋帽不仅在提高设计水平、拓宽销售渠道方面有所突破，而且在提高生产效率、减少环境污染方面也取得了长足进展。随着新技术的应用，纺织服装及鞋帽正朝着更加高效、环保的方向发展，能够更好地满足消费者对于高品质服饰的需求。随着消费者对个性化和时尚化产品的需求增长，纺织服装及鞋帽市场也在持续扩大。</w:t>
      </w:r>
      <w:r>
        <w:rPr>
          <w:rFonts w:hint="eastAsia"/>
        </w:rPr>
        <w:br/>
      </w:r>
      <w:r>
        <w:rPr>
          <w:rFonts w:hint="eastAsia"/>
        </w:rPr>
        <w:t>　　未来，纺织服装及鞋帽行业将继续朝着技术创新和服务创新的方向发展。一方面，通过引入更多先进技术和设计理念，提高纺织服装及鞋帽的技术含量和产品质量，如采用更加先进的纺织技术和环保材料。另一方面，随着消费者对个性化和时尚化产品的需求增长，纺织服装及鞋帽将更加注重提供定制化服务，满足不同消费者群体和应用场景的特定要求。此外，随着可持续发展理念的普及，纺织服装及鞋帽的生产和使用将更加注重节能减排和资源循环利用，减少对环境的影响。</w:t>
      </w:r>
      <w:r>
        <w:rPr>
          <w:rFonts w:hint="eastAsia"/>
        </w:rPr>
        <w:br/>
      </w:r>
      <w:r>
        <w:rPr>
          <w:rFonts w:hint="eastAsia"/>
        </w:rPr>
        <w:t>　　《</w:t>
      </w:r>
      <w:hyperlink r:id="R40ffbc9594ab48b4" w:history="1">
        <w:r>
          <w:rPr>
            <w:rStyle w:val="Hyperlink"/>
          </w:rPr>
          <w:t>2025-2031年中国纺织服装及鞋帽行业发展现状调研与发展趋势分析报告</w:t>
        </w:r>
      </w:hyperlink>
      <w:r>
        <w:rPr>
          <w:rFonts w:hint="eastAsia"/>
        </w:rPr>
        <w:t>》系统分析了纺织服装及鞋帽行业的市场规模、需求动态及价格趋势，并深入探讨了纺织服装及鞋帽产业链结构的变化与发展。报告详细解读了纺织服装及鞋帽行业现状，科学预测了未来市场前景与发展趋势，同时对纺织服装及鞋帽细分市场的竞争格局进行了全面评估，重点关注领先企业的竞争实力、市场集中度及品牌影响力。结合纺织服装及鞋帽技术现状与未来方向，报告揭示了纺织服装及鞋帽行业机遇与潜在风险，为投资者、研究机构及政府决策层提供了制定战略的重要依据。</w:t>
      </w:r>
      <w:r>
        <w:rPr>
          <w:rFonts w:hint="eastAsia"/>
        </w:rPr>
        <w:br/>
      </w:r>
      <w:r>
        <w:rPr>
          <w:rFonts w:hint="eastAsia"/>
        </w:rPr>
        <w:br/>
      </w:r>
      <w:r>
        <w:rPr>
          <w:rFonts w:hint="eastAsia"/>
        </w:rPr>
        <w:t>第一章 纺织服装及鞋帽阐述</w:t>
      </w:r>
      <w:r>
        <w:rPr>
          <w:rFonts w:hint="eastAsia"/>
        </w:rPr>
        <w:br/>
      </w:r>
      <w:r>
        <w:rPr>
          <w:rFonts w:hint="eastAsia"/>
        </w:rPr>
        <w:t>　　　　一、工作原理</w:t>
      </w:r>
      <w:r>
        <w:rPr>
          <w:rFonts w:hint="eastAsia"/>
        </w:rPr>
        <w:br/>
      </w:r>
      <w:r>
        <w:rPr>
          <w:rFonts w:hint="eastAsia"/>
        </w:rPr>
        <w:t>　　　　二、分类</w:t>
      </w:r>
      <w:r>
        <w:rPr>
          <w:rFonts w:hint="eastAsia"/>
        </w:rPr>
        <w:br/>
      </w:r>
      <w:r>
        <w:rPr>
          <w:rFonts w:hint="eastAsia"/>
        </w:rPr>
        <w:t>　　　　三、性能特点</w:t>
      </w:r>
      <w:r>
        <w:rPr>
          <w:rFonts w:hint="eastAsia"/>
        </w:rPr>
        <w:br/>
      </w:r>
      <w:r>
        <w:rPr>
          <w:rFonts w:hint="eastAsia"/>
        </w:rPr>
        <w:t>　　　　四、技术参数</w:t>
      </w:r>
      <w:r>
        <w:rPr>
          <w:rFonts w:hint="eastAsia"/>
        </w:rPr>
        <w:br/>
      </w:r>
      <w:r>
        <w:rPr>
          <w:rFonts w:hint="eastAsia"/>
        </w:rPr>
        <w:t>　　第二节 纺织服装及鞋帽行业发展历程</w:t>
      </w:r>
      <w:r>
        <w:rPr>
          <w:rFonts w:hint="eastAsia"/>
        </w:rPr>
        <w:br/>
      </w:r>
      <w:r>
        <w:rPr>
          <w:rFonts w:hint="eastAsia"/>
        </w:rPr>
        <w:br/>
      </w:r>
      <w:r>
        <w:rPr>
          <w:rFonts w:hint="eastAsia"/>
        </w:rPr>
        <w:t>第二章 2020-2025年中国纺织服装及鞋帽产业运行环境分析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2020-2025年中国纺织服装及鞋帽产业政策环境分析</w:t>
      </w:r>
      <w:r>
        <w:rPr>
          <w:rFonts w:hint="eastAsia"/>
        </w:rPr>
        <w:br/>
      </w:r>
      <w:r>
        <w:rPr>
          <w:rFonts w:hint="eastAsia"/>
        </w:rPr>
        <w:t>　　　　一、纺织服装及鞋帽产业政策分析</w:t>
      </w:r>
      <w:r>
        <w:rPr>
          <w:rFonts w:hint="eastAsia"/>
        </w:rPr>
        <w:br/>
      </w:r>
      <w:r>
        <w:rPr>
          <w:rFonts w:hint="eastAsia"/>
        </w:rPr>
        <w:t>　　　　二、纺织服装及鞋帽标准分析</w:t>
      </w:r>
      <w:r>
        <w:rPr>
          <w:rFonts w:hint="eastAsia"/>
        </w:rPr>
        <w:br/>
      </w:r>
      <w:r>
        <w:rPr>
          <w:rFonts w:hint="eastAsia"/>
        </w:rPr>
        <w:t>　　　　三、进出口政策分析</w:t>
      </w:r>
      <w:r>
        <w:rPr>
          <w:rFonts w:hint="eastAsia"/>
        </w:rPr>
        <w:br/>
      </w:r>
      <w:r>
        <w:rPr>
          <w:rFonts w:hint="eastAsia"/>
        </w:rPr>
        <w:t>　　第三节 2020-2025年中国纺织服装及鞋帽产业社会环境分析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2025-2031年中国纺织服装及鞋帽产业运行走势分析</w:t>
      </w:r>
      <w:r>
        <w:rPr>
          <w:rFonts w:hint="eastAsia"/>
        </w:rPr>
        <w:br/>
      </w:r>
      <w:r>
        <w:rPr>
          <w:rFonts w:hint="eastAsia"/>
        </w:rPr>
        <w:t>　　第一节 2020-2025年中国纺织服装及鞋帽产业发展概述</w:t>
      </w:r>
      <w:r>
        <w:rPr>
          <w:rFonts w:hint="eastAsia"/>
        </w:rPr>
        <w:br/>
      </w:r>
      <w:r>
        <w:rPr>
          <w:rFonts w:hint="eastAsia"/>
        </w:rPr>
        <w:t>　　　　一、纺织服装及鞋帽产业回顾</w:t>
      </w:r>
      <w:r>
        <w:rPr>
          <w:rFonts w:hint="eastAsia"/>
        </w:rPr>
        <w:br/>
      </w:r>
      <w:r>
        <w:rPr>
          <w:rFonts w:hint="eastAsia"/>
        </w:rPr>
        <w:t>　　　　二、世界纺织服装及鞋帽市场分析</w:t>
      </w:r>
      <w:r>
        <w:rPr>
          <w:rFonts w:hint="eastAsia"/>
        </w:rPr>
        <w:br/>
      </w:r>
      <w:r>
        <w:rPr>
          <w:rFonts w:hint="eastAsia"/>
        </w:rPr>
        <w:t>　　　　三、纺织服装及鞋帽产业技术分析</w:t>
      </w:r>
      <w:r>
        <w:rPr>
          <w:rFonts w:hint="eastAsia"/>
        </w:rPr>
        <w:br/>
      </w:r>
      <w:r>
        <w:rPr>
          <w:rFonts w:hint="eastAsia"/>
        </w:rPr>
        <w:t>　　第二节 2020-2025年中国纺织服装及鞋帽产业运行态势分析</w:t>
      </w:r>
      <w:r>
        <w:rPr>
          <w:rFonts w:hint="eastAsia"/>
        </w:rPr>
        <w:br/>
      </w:r>
      <w:r>
        <w:rPr>
          <w:rFonts w:hint="eastAsia"/>
        </w:rPr>
        <w:t>　　　　一、纺织服装及鞋帽价格分析</w:t>
      </w:r>
      <w:r>
        <w:rPr>
          <w:rFonts w:hint="eastAsia"/>
        </w:rPr>
        <w:br/>
      </w:r>
      <w:r>
        <w:rPr>
          <w:rFonts w:hint="eastAsia"/>
        </w:rPr>
        <w:t>　　　　二、世界先进水平的纺织服装及鞋帽</w:t>
      </w:r>
      <w:r>
        <w:rPr>
          <w:rFonts w:hint="eastAsia"/>
        </w:rPr>
        <w:br/>
      </w:r>
      <w:r>
        <w:rPr>
          <w:rFonts w:hint="eastAsia"/>
        </w:rPr>
        <w:t>　　第三节 2020-2025年中国纺织服装及鞋帽产业发展存在问题分析</w:t>
      </w:r>
      <w:r>
        <w:rPr>
          <w:rFonts w:hint="eastAsia"/>
        </w:rPr>
        <w:br/>
      </w:r>
      <w:r>
        <w:rPr>
          <w:rFonts w:hint="eastAsia"/>
        </w:rPr>
        <w:br/>
      </w:r>
      <w:r>
        <w:rPr>
          <w:rFonts w:hint="eastAsia"/>
        </w:rPr>
        <w:t>第四章 2020-2025年中国纺织服装及鞋帽所属产业市场运行态势分析</w:t>
      </w:r>
      <w:r>
        <w:rPr>
          <w:rFonts w:hint="eastAsia"/>
        </w:rPr>
        <w:br/>
      </w:r>
      <w:r>
        <w:rPr>
          <w:rFonts w:hint="eastAsia"/>
        </w:rPr>
        <w:t>　　第一节 2020-2025年中国纺织服装及鞋帽产业市场发展总况</w:t>
      </w:r>
      <w:r>
        <w:rPr>
          <w:rFonts w:hint="eastAsia"/>
        </w:rPr>
        <w:br/>
      </w:r>
      <w:r>
        <w:rPr>
          <w:rFonts w:hint="eastAsia"/>
        </w:rPr>
        <w:t>　　　　一、纺织服装及鞋帽市场供给情况分析</w:t>
      </w:r>
      <w:r>
        <w:rPr>
          <w:rFonts w:hint="eastAsia"/>
        </w:rPr>
        <w:br/>
      </w:r>
      <w:r>
        <w:rPr>
          <w:rFonts w:hint="eastAsia"/>
        </w:rPr>
        <w:t>　　　　二、纺织服装及鞋帽需求分析</w:t>
      </w:r>
      <w:r>
        <w:rPr>
          <w:rFonts w:hint="eastAsia"/>
        </w:rPr>
        <w:br/>
      </w:r>
      <w:r>
        <w:rPr>
          <w:rFonts w:hint="eastAsia"/>
        </w:rPr>
        <w:t>　　　　三、纺织服装及鞋帽需求特点分析</w:t>
      </w:r>
      <w:r>
        <w:rPr>
          <w:rFonts w:hint="eastAsia"/>
        </w:rPr>
        <w:br/>
      </w:r>
      <w:r>
        <w:rPr>
          <w:rFonts w:hint="eastAsia"/>
        </w:rPr>
        <w:t>　　第二节 2020-2025年中国纺织服装及鞋帽产业市场动态分析</w:t>
      </w:r>
      <w:r>
        <w:rPr>
          <w:rFonts w:hint="eastAsia"/>
        </w:rPr>
        <w:br/>
      </w:r>
      <w:r>
        <w:rPr>
          <w:rFonts w:hint="eastAsia"/>
        </w:rPr>
        <w:t>　　　　一、纺织服装及鞋帽品牌分析</w:t>
      </w:r>
      <w:r>
        <w:rPr>
          <w:rFonts w:hint="eastAsia"/>
        </w:rPr>
        <w:br/>
      </w:r>
      <w:r>
        <w:rPr>
          <w:rFonts w:hint="eastAsia"/>
        </w:rPr>
        <w:t>　　　　二、纺织服装及鞋帽产品产量结构性分析</w:t>
      </w:r>
      <w:r>
        <w:rPr>
          <w:rFonts w:hint="eastAsia"/>
        </w:rPr>
        <w:br/>
      </w:r>
      <w:r>
        <w:rPr>
          <w:rFonts w:hint="eastAsia"/>
        </w:rPr>
        <w:t>　　　　三、纺织服装及鞋帽经营发展能力</w:t>
      </w:r>
      <w:r>
        <w:rPr>
          <w:rFonts w:hint="eastAsia"/>
        </w:rPr>
        <w:br/>
      </w:r>
      <w:r>
        <w:rPr>
          <w:rFonts w:hint="eastAsia"/>
        </w:rPr>
        <w:t>　　第三节 2020-2025年中国纺织服装及鞋帽产业市场销售情况分析</w:t>
      </w:r>
      <w:r>
        <w:rPr>
          <w:rFonts w:hint="eastAsia"/>
        </w:rPr>
        <w:br/>
      </w:r>
      <w:r>
        <w:rPr>
          <w:rFonts w:hint="eastAsia"/>
        </w:rPr>
        <w:br/>
      </w:r>
      <w:r>
        <w:rPr>
          <w:rFonts w:hint="eastAsia"/>
        </w:rPr>
        <w:t>第五章 2020-2025年中国纺织服装及鞋帽所属行业进出口数据监测分析</w:t>
      </w:r>
      <w:r>
        <w:rPr>
          <w:rFonts w:hint="eastAsia"/>
        </w:rPr>
        <w:br/>
      </w:r>
      <w:r>
        <w:rPr>
          <w:rFonts w:hint="eastAsia"/>
        </w:rPr>
        <w:t>　　第一节 2020-2025年中国纺织服装及鞋帽进口数据分析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2020-2025年中国纺织服装及鞋帽出口数据分析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2020-2025年中国纺织服装及鞋帽进出口平均单价分析</w:t>
      </w:r>
      <w:r>
        <w:rPr>
          <w:rFonts w:hint="eastAsia"/>
        </w:rPr>
        <w:br/>
      </w:r>
      <w:r>
        <w:rPr>
          <w:rFonts w:hint="eastAsia"/>
        </w:rPr>
        <w:t>　　第四节 2020-2025年中国纺织服装及鞋帽进出口国家及地区分析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2020-2025年中国纺织服装及鞋帽所属行业主要数据监测分析</w:t>
      </w:r>
      <w:r>
        <w:rPr>
          <w:rFonts w:hint="eastAsia"/>
        </w:rPr>
        <w:br/>
      </w:r>
      <w:r>
        <w:rPr>
          <w:rFonts w:hint="eastAsia"/>
        </w:rPr>
        <w:t>　　第一节 2020-2025年中国纺织服装及鞋帽所属行业规模分析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2025年中国纺织服装及鞋帽所属行业结构分析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2020-2025年中国纺织服装及鞋帽所属行业产值分析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2020-2025年中国纺织服装/服饰业企业主营业务收入</w:t>
      </w:r>
      <w:r>
        <w:rPr>
          <w:rFonts w:hint="eastAsia"/>
        </w:rPr>
        <w:br/>
      </w:r>
      <w:r>
        <w:rPr>
          <w:rFonts w:hint="eastAsia"/>
        </w:rPr>
        <w:t>　　　　三、出口交货值分析</w:t>
      </w:r>
      <w:r>
        <w:rPr>
          <w:rFonts w:hint="eastAsia"/>
        </w:rPr>
        <w:br/>
      </w:r>
      <w:r>
        <w:rPr>
          <w:rFonts w:hint="eastAsia"/>
        </w:rPr>
        <w:t>　　第四节 2020-2025年中国纺织服装及鞋帽所属行业成本费用分析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2020-2025年中国纺织服装及鞋帽所属行业盈利能力分析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2020-2025年中国纺织服装及鞋帽产品市场竞争格局分析</w:t>
      </w:r>
      <w:r>
        <w:rPr>
          <w:rFonts w:hint="eastAsia"/>
        </w:rPr>
        <w:br/>
      </w:r>
      <w:r>
        <w:rPr>
          <w:rFonts w:hint="eastAsia"/>
        </w:rPr>
        <w:t>　　第一节 2020-2025年中国纺织服装及鞋帽竞争现状分析</w:t>
      </w:r>
      <w:r>
        <w:rPr>
          <w:rFonts w:hint="eastAsia"/>
        </w:rPr>
        <w:br/>
      </w:r>
      <w:r>
        <w:rPr>
          <w:rFonts w:hint="eastAsia"/>
        </w:rPr>
        <w:t>　　　　一、纺织服装及鞋帽市场竞争力分析</w:t>
      </w:r>
      <w:r>
        <w:rPr>
          <w:rFonts w:hint="eastAsia"/>
        </w:rPr>
        <w:br/>
      </w:r>
      <w:r>
        <w:rPr>
          <w:rFonts w:hint="eastAsia"/>
        </w:rPr>
        <w:t>　　　　二、纺织服装及鞋帽品牌竞争分析</w:t>
      </w:r>
      <w:r>
        <w:rPr>
          <w:rFonts w:hint="eastAsia"/>
        </w:rPr>
        <w:br/>
      </w:r>
      <w:r>
        <w:rPr>
          <w:rFonts w:hint="eastAsia"/>
        </w:rPr>
        <w:t>　　　　三、纺织服装及鞋帽价格竞争分析</w:t>
      </w:r>
      <w:r>
        <w:rPr>
          <w:rFonts w:hint="eastAsia"/>
        </w:rPr>
        <w:br/>
      </w:r>
      <w:r>
        <w:rPr>
          <w:rFonts w:hint="eastAsia"/>
        </w:rPr>
        <w:t>　　第二节 2020-2025年中国纺织服装及鞋帽产业集中度分析</w:t>
      </w:r>
      <w:r>
        <w:rPr>
          <w:rFonts w:hint="eastAsia"/>
        </w:rPr>
        <w:br/>
      </w:r>
      <w:r>
        <w:rPr>
          <w:rFonts w:hint="eastAsia"/>
        </w:rPr>
        <w:t>　　　　一、纺织服装及鞋帽市场集中度分析</w:t>
      </w:r>
      <w:r>
        <w:rPr>
          <w:rFonts w:hint="eastAsia"/>
        </w:rPr>
        <w:br/>
      </w:r>
      <w:r>
        <w:rPr>
          <w:rFonts w:hint="eastAsia"/>
        </w:rPr>
        <w:t>　　　　二、纺织服装及鞋帽区域集中度分析</w:t>
      </w:r>
      <w:r>
        <w:rPr>
          <w:rFonts w:hint="eastAsia"/>
        </w:rPr>
        <w:br/>
      </w:r>
      <w:r>
        <w:rPr>
          <w:rFonts w:hint="eastAsia"/>
        </w:rPr>
        <w:t>　　第三节 2020-2025年中国纺织服装及鞋帽企业提升竞争力策略分析</w:t>
      </w:r>
      <w:r>
        <w:rPr>
          <w:rFonts w:hint="eastAsia"/>
        </w:rPr>
        <w:br/>
      </w:r>
      <w:r>
        <w:rPr>
          <w:rFonts w:hint="eastAsia"/>
        </w:rPr>
        <w:br/>
      </w:r>
      <w:r>
        <w:rPr>
          <w:rFonts w:hint="eastAsia"/>
        </w:rPr>
        <w:t>第八章 纺织服装及鞋帽优势企业竞争性财务数据分析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红豆集团有限公司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大杨集团有限责任公司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海澜集团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江苏综艺集团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2025-2031年中国纺织服装及鞋帽产业发趋势预测分析</w:t>
      </w:r>
      <w:r>
        <w:rPr>
          <w:rFonts w:hint="eastAsia"/>
        </w:rPr>
        <w:br/>
      </w:r>
      <w:r>
        <w:rPr>
          <w:rFonts w:hint="eastAsia"/>
        </w:rPr>
        <w:t>　　第一节 2025-2031年中国纺织服装及鞋帽发展趋势分析</w:t>
      </w:r>
      <w:r>
        <w:rPr>
          <w:rFonts w:hint="eastAsia"/>
        </w:rPr>
        <w:br/>
      </w:r>
      <w:r>
        <w:rPr>
          <w:rFonts w:hint="eastAsia"/>
        </w:rPr>
        <w:t>　　　　一、纺织服装及鞋帽产业技术发展方向分析</w:t>
      </w:r>
      <w:r>
        <w:rPr>
          <w:rFonts w:hint="eastAsia"/>
        </w:rPr>
        <w:br/>
      </w:r>
      <w:r>
        <w:rPr>
          <w:rFonts w:hint="eastAsia"/>
        </w:rPr>
        <w:t>　　　　二、纺织服装及鞋帽竞争格局预测分析</w:t>
      </w:r>
      <w:r>
        <w:rPr>
          <w:rFonts w:hint="eastAsia"/>
        </w:rPr>
        <w:br/>
      </w:r>
      <w:r>
        <w:rPr>
          <w:rFonts w:hint="eastAsia"/>
        </w:rPr>
        <w:t>　　　　三、纺织服装及鞋帽行业发展预测分析</w:t>
      </w:r>
      <w:r>
        <w:rPr>
          <w:rFonts w:hint="eastAsia"/>
        </w:rPr>
        <w:br/>
      </w:r>
      <w:r>
        <w:rPr>
          <w:rFonts w:hint="eastAsia"/>
        </w:rPr>
        <w:t>　　第二节 2025-2031年中国纺织服装及鞋帽市场预测分析</w:t>
      </w:r>
      <w:r>
        <w:rPr>
          <w:rFonts w:hint="eastAsia"/>
        </w:rPr>
        <w:br/>
      </w:r>
      <w:r>
        <w:rPr>
          <w:rFonts w:hint="eastAsia"/>
        </w:rPr>
        <w:t>　　　　一、纺织服装及鞋帽供给预测分析</w:t>
      </w:r>
      <w:r>
        <w:rPr>
          <w:rFonts w:hint="eastAsia"/>
        </w:rPr>
        <w:br/>
      </w:r>
      <w:r>
        <w:rPr>
          <w:rFonts w:hint="eastAsia"/>
        </w:rPr>
        <w:t>　　　　二、纺织服装及鞋帽需求预测分析</w:t>
      </w:r>
      <w:r>
        <w:rPr>
          <w:rFonts w:hint="eastAsia"/>
        </w:rPr>
        <w:br/>
      </w:r>
      <w:r>
        <w:rPr>
          <w:rFonts w:hint="eastAsia"/>
        </w:rPr>
        <w:t>　　　　三、纺织服装及鞋帽进出口预测分析</w:t>
      </w:r>
      <w:r>
        <w:rPr>
          <w:rFonts w:hint="eastAsia"/>
        </w:rPr>
        <w:br/>
      </w:r>
      <w:r>
        <w:rPr>
          <w:rFonts w:hint="eastAsia"/>
        </w:rPr>
        <w:t>　　第三节 2025-2031年中国纺织服装及鞋帽市场盈利预测分析</w:t>
      </w:r>
      <w:r>
        <w:rPr>
          <w:rFonts w:hint="eastAsia"/>
        </w:rPr>
        <w:br/>
      </w:r>
      <w:r>
        <w:rPr>
          <w:rFonts w:hint="eastAsia"/>
        </w:rPr>
        <w:br/>
      </w:r>
      <w:r>
        <w:rPr>
          <w:rFonts w:hint="eastAsia"/>
        </w:rPr>
        <w:t>第十章 2025-2031年中国纺织服装及鞋帽行业投资机会与风险分析</w:t>
      </w:r>
      <w:r>
        <w:rPr>
          <w:rFonts w:hint="eastAsia"/>
        </w:rPr>
        <w:br/>
      </w:r>
      <w:r>
        <w:rPr>
          <w:rFonts w:hint="eastAsia"/>
        </w:rPr>
        <w:t>　　第一节 2025-2031年中国纺织服装及鞋帽行业投资环境分析</w:t>
      </w:r>
      <w:r>
        <w:rPr>
          <w:rFonts w:hint="eastAsia"/>
        </w:rPr>
        <w:br/>
      </w:r>
      <w:r>
        <w:rPr>
          <w:rFonts w:hint="eastAsia"/>
        </w:rPr>
        <w:t>　　第二节 2025-2031年中国纺织服装及鞋帽行业投资机会分析</w:t>
      </w:r>
      <w:r>
        <w:rPr>
          <w:rFonts w:hint="eastAsia"/>
        </w:rPr>
        <w:br/>
      </w:r>
      <w:r>
        <w:rPr>
          <w:rFonts w:hint="eastAsia"/>
        </w:rPr>
        <w:t>　　　　一、纺织服装及鞋帽投资潜力分析</w:t>
      </w:r>
      <w:r>
        <w:rPr>
          <w:rFonts w:hint="eastAsia"/>
        </w:rPr>
        <w:br/>
      </w:r>
      <w:r>
        <w:rPr>
          <w:rFonts w:hint="eastAsia"/>
        </w:rPr>
        <w:t>　　　　二、纺织服装及鞋帽投资吸引力分析</w:t>
      </w:r>
      <w:r>
        <w:rPr>
          <w:rFonts w:hint="eastAsia"/>
        </w:rPr>
        <w:br/>
      </w:r>
      <w:r>
        <w:rPr>
          <w:rFonts w:hint="eastAsia"/>
        </w:rPr>
        <w:t>　　第三节 中:智:林:－2025-2031年中国纺织服装及鞋帽行业投资风险分析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2020-2025年中国纺织服装制造行业企业数量</w:t>
      </w:r>
      <w:r>
        <w:rPr>
          <w:rFonts w:hint="eastAsia"/>
        </w:rPr>
        <w:br/>
      </w:r>
      <w:r>
        <w:rPr>
          <w:rFonts w:hint="eastAsia"/>
        </w:rPr>
        <w:t>　　图表 2020-2025年纺织服装制造业企业数量增长趋势图</w:t>
      </w:r>
      <w:r>
        <w:rPr>
          <w:rFonts w:hint="eastAsia"/>
        </w:rPr>
        <w:br/>
      </w:r>
      <w:r>
        <w:rPr>
          <w:rFonts w:hint="eastAsia"/>
        </w:rPr>
        <w:t>　　图表 2020-2025年中国纺织服装制造业亏损企业数量及亏损面情况变化图</w:t>
      </w:r>
      <w:r>
        <w:rPr>
          <w:rFonts w:hint="eastAsia"/>
        </w:rPr>
        <w:br/>
      </w:r>
      <w:r>
        <w:rPr>
          <w:rFonts w:hint="eastAsia"/>
        </w:rPr>
        <w:t>　　图表 2020-2025年纺织服装制造业累计从业人数及增长情况对比图</w:t>
      </w:r>
      <w:r>
        <w:rPr>
          <w:rFonts w:hint="eastAsia"/>
        </w:rPr>
        <w:br/>
      </w:r>
      <w:r>
        <w:rPr>
          <w:rFonts w:hint="eastAsia"/>
        </w:rPr>
        <w:t>　　图表 2020-2025年中国纺织服装制造业销售收入及增长趋势图</w:t>
      </w:r>
      <w:r>
        <w:rPr>
          <w:rFonts w:hint="eastAsia"/>
        </w:rPr>
        <w:br/>
      </w:r>
      <w:r>
        <w:rPr>
          <w:rFonts w:hint="eastAsia"/>
        </w:rPr>
        <w:t>　　图表 2020-2025年中国纺织服装制造业毛利率变化趋势图</w:t>
      </w:r>
      <w:r>
        <w:rPr>
          <w:rFonts w:hint="eastAsia"/>
        </w:rPr>
        <w:br/>
      </w:r>
      <w:r>
        <w:rPr>
          <w:rFonts w:hint="eastAsia"/>
        </w:rPr>
        <w:t>　　图表 2020-2025年中国纺织服装制造业利润总额及增长趋势图</w:t>
      </w:r>
      <w:r>
        <w:rPr>
          <w:rFonts w:hint="eastAsia"/>
        </w:rPr>
        <w:br/>
      </w:r>
      <w:r>
        <w:rPr>
          <w:rFonts w:hint="eastAsia"/>
        </w:rPr>
        <w:t>　　图表 2020-2025年中国纺织服装制造业总资产利润率变化图</w:t>
      </w:r>
      <w:r>
        <w:rPr>
          <w:rFonts w:hint="eastAsia"/>
        </w:rPr>
        <w:br/>
      </w:r>
      <w:r>
        <w:rPr>
          <w:rFonts w:hint="eastAsia"/>
        </w:rPr>
        <w:t>　　图表 2020-2025年中国纺织服装制造业总资产及增长趋势图</w:t>
      </w:r>
      <w:r>
        <w:rPr>
          <w:rFonts w:hint="eastAsia"/>
        </w:rPr>
        <w:br/>
      </w:r>
      <w:r>
        <w:rPr>
          <w:rFonts w:hint="eastAsia"/>
        </w:rPr>
        <w:t>　　图表 2020-2025年中国纺织服装制造业亏损企业对比图</w:t>
      </w:r>
      <w:r>
        <w:rPr>
          <w:rFonts w:hint="eastAsia"/>
        </w:rPr>
        <w:br/>
      </w:r>
      <w:r>
        <w:rPr>
          <w:rFonts w:hint="eastAsia"/>
        </w:rPr>
        <w:t>　　图表 2025年中国纺织服装制造业不同规模企业分布结构图</w:t>
      </w:r>
      <w:r>
        <w:rPr>
          <w:rFonts w:hint="eastAsia"/>
        </w:rPr>
        <w:br/>
      </w:r>
      <w:r>
        <w:rPr>
          <w:rFonts w:hint="eastAsia"/>
        </w:rPr>
        <w:t>　　图表 2025年中国纺织服装制造业不同所有制企业比例分布图</w:t>
      </w:r>
      <w:r>
        <w:rPr>
          <w:rFonts w:hint="eastAsia"/>
        </w:rPr>
        <w:br/>
      </w:r>
      <w:r>
        <w:rPr>
          <w:rFonts w:hint="eastAsia"/>
        </w:rPr>
        <w:t>　　图表 2025年中国纺织服装制造业主营业务收入与上年同期对比表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fbc9594ab48b4" w:history="1">
        <w:r>
          <w:rPr>
            <w:rStyle w:val="Hyperlink"/>
          </w:rPr>
          <w:t>2025-2031年中国纺织服装及鞋帽行业发展现状调研与发展趋势分析报告</w:t>
        </w:r>
      </w:hyperlink>
      <w:r>
        <w:rPr>
          <w:color w:val="C00000"/>
        </w:rPr>
        <w:t>》，报告编号：</w:t>
      </w:r>
      <w:r>
        <w:rPr>
          <w:rFonts w:hint="eastAsia"/>
          <w:color w:val="C00000"/>
        </w:rPr>
        <w:t>2362315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fbc9594ab48b4" w:history="1">
        <w:r>
          <w:rPr>
            <w:rStyle w:val="Hyperlink"/>
          </w:rPr>
          <w:t>https://www.20087.com/5/31/FangZhiFuZhuangJiXieMaoShiChangX.html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帽服饰属于哪一类、纺织服装及鞋帽设计、鞋帽属于服装吗、纺织服装鞋帽制造业、服装包括鞋帽吗、纺织服装鞋帽皮革羽绒及其制品业、纺织品和服装的区别、纺织服装鞋帽制造业属于纺织业吗、鞋帽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2790332ee45b0" w:history="1">
      <w:r>
        <w:rPr>
          <w:rStyle w:val="Hyperlink"/>
        </w:rPr>
        <w:t>2025-2031年中国纺织服装及鞋帽行业发展现状调研与发展趋势分析报告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FangZhiFuZhuangJiXieMaoShiChangX.html" TargetMode="External" Id="R40ffbc9594ab48b4" /></Relationships>
</file>

<file path=word/_rels/header2.xml.rels>&#65279;<?xml version="1.0" encoding="utf-8"?><Relationships xmlns="http://schemas.openxmlformats.org/package/2006/relationships"><Relationship Type="http://schemas.openxmlformats.org/officeDocument/2006/relationships/hyperlink" Target="https://www.20087.com/5/31/FangZhiFuZhuangJiXieMaoShiChangX.html" TargetMode="External" Id="R1d32790332ee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2025-05-23T04:45:00Z</dcterms:created>
  <dcterms:modified xsi:type="dcterms:W3CDTF">2025-05-23T05:45:00Z</dcterms:modified>
  <dc:subject>2025-2031年中国纺织服装及鞋帽行业发展现状调研与发展趋势分析报告</dc:subject>
  <dc:title>2025-2031年中国纺织服装及鞋帽行业发展现状调研与发展趋势分析报告</dc:title>
  <cp:keywords>2025-2031年中国纺织服装及鞋帽行业发展现状调研与发展趋势分析报告</cp:keywords>
  <dc:description>2025-2031年中国纺织服装及鞋帽行业发展现状调研与发展趋势分析报告</dc:description>
</cp:coreProperties>
</file>