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d2d68dcde4b2b" w:history="1">
              <w:r>
                <w:rPr>
                  <w:rStyle w:val="Hyperlink"/>
                </w:rPr>
                <w:t>2026-2032年中国户外运动防水面料市场现状与发展前景分析报告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d2d68dcde4b2b" w:history="1">
              <w:r>
                <w:rPr>
                  <w:rStyle w:val="Hyperlink"/>
                </w:rPr>
                <w:t>2026-2032年中国户外运动防水面料市场现状与发展前景分析报告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d2d68dcde4b2b" w:history="1">
                <w:r>
                  <w:rPr>
                    <w:rStyle w:val="Hyperlink"/>
                  </w:rPr>
                  <w:t>https://www.20087.com/5/91/HuWaiYunDongFangShuiMianLiaoHangYeQianJingFenXi.html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防水面料是一类兼具防水、防风与透湿功能的高性能纺织材料，核心结构通常采用微孔PTFE膜（如Gore-Tex）、亲水性聚氨酯（PU）涂层或无膜高密度织物，广泛应用于登山服、冲锋衣及滑雪装备。当前高端产品强调静水压（&gt;20,000 mm）、透湿率（&gt;15,000 g/m²/24h）、耐水洗性及环保认证（如 bluesign®、PFC-free），部分品牌引入再生尼龙与生物基膜以降低碳足迹。随着轻量化与多功能需求上升，用户对面料在高湿度环境下的持续透湿能力、耐磨抗撕裂性及与保暖层的系统兼容性提出更高要求。然而，传统含氟防水剂（PFAS）面临全球禁限、无氟替代品耐久性不足，且多层复合结构回收困难，仍是制约行业绿色转型的主要瓶颈。</w:t>
      </w:r>
      <w:r>
        <w:rPr>
          <w:rFonts w:hint="eastAsia"/>
        </w:rPr>
        <w:br/>
      </w:r>
      <w:r>
        <w:rPr>
          <w:rFonts w:hint="eastAsia"/>
        </w:rPr>
        <w:t>　　未来，户外运动防水面料将聚焦于无氟持久防水、闭环回收与智能响应三大方向。一方面，树枝状聚合物或硅氧烷基DWR处理可实现长效拒水且环境友好；另一方面，单材料结构设计（如全聚酯体系）支持高效化学解聚与再生。在功能层面，相变材料（PCM）微胶囊集成可动态调节体感温度。此外，数字护照（Digital Product Passport）记录材料成分与碳数据，满足欧盟ESG法规。长远看，户外运动防水面料将从被动防护层升级为气候适应型智能皮肤，在推动可持续户外文化与循环经济中持续释放先进纺织科技价值。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d2d68dcde4b2b" w:history="1">
        <w:r>
          <w:rPr>
            <w:rStyle w:val="Hyperlink"/>
          </w:rPr>
          <w:t>2026-2032年中国户外运动防水面料市场现状与发展前景分析报告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户外运动防水面料行业的市场规模、需求动态及产业链结构。报告详细解析了户外运动防水面料市场价格变化、行业竞争格局及重点企业的经营现状，并对未来市场前景与发展趋势进行了科学预测。同时，报告通过细分市场领域，评估了户外运动防水面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户外运动防水面料市场概述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按照不同产品类型，户外运动防水面料主要可以分为如下几个类别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中国不同产品类型户外运动防水面料增长趋势2021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聚氨酯（PU）</w:t>
      </w:r>
      <w:r>
        <w:rPr>
          <w:rFonts w:hint="eastAsia"/>
        </w:rPr>
        <w:br/>
      </w:r>
      <w:r>
        <w:rPr>
          <w:rFonts w:hint="eastAsia"/>
        </w:rPr>
        <w:t>　　　　1.2.3 热塑性聚氨酯（TPU）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从不同应用，户外运动防水面料主要包括如下几个方面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中国不同应用户外运动防水面料增长趋势2021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运动服装</w:t>
      </w:r>
      <w:r>
        <w:rPr>
          <w:rFonts w:hint="eastAsia"/>
        </w:rPr>
        <w:br/>
      </w:r>
      <w:r>
        <w:rPr>
          <w:rFonts w:hint="eastAsia"/>
        </w:rPr>
        <w:t>　　　　1.3.3 运动鞋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中国户外运动防水面料发展现状及未来趋势（2021-2032）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中国市场户外运动防水面料收入及增长率（2021-2032）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中国市场户外运动防水面料销量及增长率（2021-2032）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中国市场主要户外运动防水面料厂商分析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中国市场主要厂商户外运动防水面料销量及市场占有率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中国市场主要厂商户外运动防水面料销量（2021-2026）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中国市场主要厂商户外运动防水面料销量市场份额（2021-2026）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中国市场主要厂商户外运动防水面料收入及市场占有率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中国市场主要厂商户外运动防水面料收入（2021-2026）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中国市场主要厂商户外运动防水面料收入市场份额（2021-2026）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2025年中国市场主要厂商户外运动防水面料收入排名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中国市场主要厂商户外运动防水面料价格（2021-2026）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中国市场主要厂商户外运动防水面料总部及产地分布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中国市场主要厂商成立时间及户外运动防水面料商业化日期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中国市场主要厂商户外运动防水面料产品类型及应用</w:t>
      </w:r>
      <w:r>
        <w:rPr>
          <w:rFonts w:hint="eastAsia"/>
        </w:rPr>
        <w:br/>
      </w:r>
      <w:r>
        <w:rPr>
          <w:rFonts w:hint="eastAsia"/>
        </w:rPr>
        <w:t>　　2.7 户外运动防水面料行业集中度、竞争程度分析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户外运动防水面料行业集中度分析：2025年中国Top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中国市场户外运动防水面料第一梯队、第二梯队和第三梯队厂商（品牌）及2025年市场份额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重点企业（1）在中国市场户外运动防水面料销量、收入、价格及毛利率（2021-2026）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重点企业（2）在中国市场户外运动防水面料销量、收入、价格及毛利率（2021-2026）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重点企业（3）在中国市场户外运动防水面料销量、收入、价格及毛利率（2021-2026）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重点企业（4）在中国市场户外运动防水面料销量、收入、价格及毛利率（2021-2026）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重点企业（5）在中国市场户外运动防水面料销量、收入、价格及毛利率（2021-2026）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重点企业（6）在中国市场户外运动防水面料销量、收入、价格及毛利率（2021-2026）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重点企业（7）在中国市场户外运动防水面料销量、收入、价格及毛利率（2021-2026）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重点企业（8）在中国市场户外运动防水面料销量、收入、价格及毛利率（2021-2026）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重点企业（9）在中国市场户外运动防水面料销量、收入、价格及毛利率（2021-2026）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重点企业（10）在中国市场户外运动防水面料销量、收入、价格及毛利率（2021-2026）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重点企业（11）在中国市场户外运动防水面料销量、收入、价格及毛利率（2021-2026）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重点企业（12）在中国市场户外运动防水面料销量、收入、价格及毛利率（2021-2026）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不同产品类型户外运动防水面料分析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中国市场不同产品类型户外运动防水面料销量（2021-2032）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中国市场不同产品类型户外运动防水面料销量及市场份额（2021-2026）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中国市场不同产品类型户外运动防水面料销量预测（2027-2032）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中国市场不同产品类型户外运动防水面料规模（2021-2032）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中国市场不同产品类型户外运动防水面料规模及市场份额（2021-2026）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中国市场不同产品类型户外运动防水面料规模预测（2027-2032）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中国市场不同产品类型户外运动防水面料价格走势（2021-2032）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不同应用户外运动防水面料分析</w:t>
      </w:r>
      <w:r>
        <w:rPr>
          <w:rFonts w:hint="eastAsia"/>
        </w:rPr>
        <w:br/>
      </w:r>
      <w:r>
        <w:rPr>
          <w:rFonts w:hint="eastAsia"/>
        </w:rPr>
        <w:t>　　5.1 中国市场不同应用户外运动防水面料销量（2021-2032）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中国市场不同应用户外运动防水面料销量及市场份额（2021-2026）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中国市场不同应用户外运动防水面料销量预测（2027-2032）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中国市场不同应用户外运动防水面料规模（2021-2032）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中国市场不同应用户外运动防水面料规模及市场份额（2021-2026）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中国市场不同应用户外运动防水面料规模预测（2027-2032）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中国市场不同应用户外运动防水面料价格走势（2021-2032）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户外运动防水面料行业发展分析---发展趋势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户外运动防水面料行业发展分析---厂商壁垒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户外运动防水面料行业发展分析---驱动因素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户外运动防水面料行业发展分析---制约因素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户外运动防水面料中国企业SWOT分析</w:t>
      </w:r>
      <w:r>
        <w:rPr>
          <w:rFonts w:hint="eastAsia"/>
        </w:rPr>
        <w:br/>
      </w:r>
      <w:r>
        <w:rPr>
          <w:rFonts w:hint="eastAsia"/>
        </w:rPr>
        <w:t>　　6.6 户外运动防水面料行业发展分析---行业政策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户外运动防水面料行业产业链简介</w:t>
      </w:r>
      <w:r>
        <w:rPr>
          <w:rFonts w:hint="eastAsia"/>
        </w:rPr>
        <w:br/>
      </w:r>
      <w:r>
        <w:rPr>
          <w:rFonts w:hint="eastAsia"/>
        </w:rPr>
        <w:t>　　7.2 户外运动防水面料产业链分析-上游</w:t>
      </w:r>
      <w:r>
        <w:rPr>
          <w:rFonts w:hint="eastAsia"/>
        </w:rPr>
        <w:br/>
      </w:r>
      <w:r>
        <w:rPr>
          <w:rFonts w:hint="eastAsia"/>
        </w:rPr>
        <w:t>　　7.3 户外运动防水面料产业链分析-中游</w:t>
      </w:r>
      <w:r>
        <w:rPr>
          <w:rFonts w:hint="eastAsia"/>
        </w:rPr>
        <w:br/>
      </w:r>
      <w:r>
        <w:rPr>
          <w:rFonts w:hint="eastAsia"/>
        </w:rPr>
        <w:t>　　7.4 户外运动防水面料产业链分析-下游</w:t>
      </w:r>
      <w:r>
        <w:rPr>
          <w:rFonts w:hint="eastAsia"/>
        </w:rPr>
        <w:br/>
      </w:r>
      <w:r>
        <w:rPr>
          <w:rFonts w:hint="eastAsia"/>
        </w:rPr>
        <w:t>　　7.5 户外运动防水面料行业采购模式</w:t>
      </w:r>
      <w:r>
        <w:rPr>
          <w:rFonts w:hint="eastAsia"/>
        </w:rPr>
        <w:br/>
      </w:r>
      <w:r>
        <w:rPr>
          <w:rFonts w:hint="eastAsia"/>
        </w:rPr>
        <w:t>　　7.6 户外运动防水面料行业生产模式</w:t>
      </w:r>
      <w:r>
        <w:rPr>
          <w:rFonts w:hint="eastAsia"/>
        </w:rPr>
        <w:br/>
      </w:r>
      <w:r>
        <w:rPr>
          <w:rFonts w:hint="eastAsia"/>
        </w:rPr>
        <w:t>　　7.7 户外运动防水面料行业销售模式及销售渠道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中国本土户外运动防水面料产能、产量分析</w:t>
      </w:r>
      <w:r>
        <w:rPr>
          <w:rFonts w:hint="eastAsia"/>
        </w:rPr>
        <w:br/>
      </w:r>
      <w:r>
        <w:rPr>
          <w:rFonts w:hint="eastAsia"/>
        </w:rPr>
        <w:t>　　8.1 中国户外运动防水面料供需现状及预测（2021-2032）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中国户外运动防水面料产能、产量、产能利用率及发展趋势（2021-2032）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中国户外运动防水面料产量、市场需求量及发展趋势（2021-2032）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中国户外运动防水面料进出口分析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中国市场户外运动防水面料主要进口来源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中国市场户外运动防水面料主要出口目的地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不同产品类型户外运动防水面料市场规模2021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不同应用户外运动防水面料市场规模2021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中国市场主要厂商户外运动防水面料销量（2021-2026）&amp;（平方米）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中国市场主要厂商户外运动防水面料销量市场份额（2021-2026）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中国市场主要厂商户外运动防水面料收入（2021-2026）&amp;（万元）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中国市场主要厂商户外运动防水面料收入份额（2021-2026）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2025年中国主要生产商户外运动防水面料收入排名（万元）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中国市场主要厂商户外运动防水面料价格（2021-2026）&amp;（元/平方米）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中国市场主要厂商户外运动防水面料总部及产地分布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中国市场主要厂商成立时间及户外运动防水面料商业化日期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中国市场主要厂商户外运动防水面料产品类型及应用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2025年中国市场户外运动防水面料主要厂商市场地位（第一梯队、第二梯队和第三梯队）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户外运动防水面料市场投资、并购等现状分析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户外运动防水面料销量（平方米）、收入（万元）、价格（元/平方米）及毛利率（2021-2026）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户外运动防水面料销量（平方米）、收入（万元）、价格（元/平方米）及毛利率（2021-2026）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户外运动防水面料销量（平方米）、收入（万元）、价格（元/平方米）及毛利率（2021-2026）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户外运动防水面料销量（平方米）、收入（万元）、价格（元/平方米）及毛利率（2021-2026）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户外运动防水面料销量（平方米）、收入（万元）、价格（元/平方米）及毛利率（2021-2026）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户外运动防水面料销量（平方米）、收入（万元）、价格（元/平方米）及毛利率（2021-2026）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户外运动防水面料销量（平方米）、收入（万元）、价格（元/平方米）及毛利率（2021-2026）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户外运动防水面料销量（平方米）、收入（万元）、价格（元/平方米）及毛利率（2021-2026）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户外运动防水面料销量（平方米）、收入（万元）、价格（元/平方米）及毛利率（2021-2026）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户外运动防水面料销量（平方米）、收入（万元）、价格（元/平方米）及毛利率（2021-2026）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户外运动防水面料销量（平方米）、收入（万元）、价格（元/平方米）及毛利率（2021-2026）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户外运动防水面料生产基地、总部、竞争对手及市场地位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户外运动防水面料产品规格、参数及市场应用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户外运动防水面料销量（平方米）、收入（万元）、价格（元/平方米）及毛利率（2021-2026）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中国市场不同产品类型户外运动防水面料销量（2021-2026）&amp;（平方米）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中国市场不同产品类型户外运动防水面料销量市场份额（2021-2026）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中国市场不同产品类型户外运动防水面料销量预测（2027-2032）&amp;（平方米）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中国市场不同产品类型户外运动防水面料销量市场份额预测（2027-2032）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中国市场不同产品类型户外运动防水面料规模（2021-2026）&amp;（万元）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中国市场不同产品类型户外运动防水面料规模市场份额（2021-2026）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中国市场不同产品类型户外运动防水面料规模预测（2027-2032）&amp;（万元）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中国市场不同产品类型户外运动防水面料规模市场份额预测（2027-2032）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中国市场不同应用户外运动防水面料销量（2021-2026）&amp;（平方米）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中国市场不同应用户外运动防水面料销量市场份额（2021-2026）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中国市场不同应用户外运动防水面料销量预测（2027-2032）&amp;（平方米）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中国市场不同应用户外运动防水面料销量市场份额预测（2027-2032）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中国市场不同应用户外运动防水面料规模（2021-2026）&amp;（万元）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中国市场不同应用户外运动防水面料规模市场份额（2021-2026）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中国市场不同应用户外运动防水面料规模预测（2027-2032）&amp;（万元）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中国市场不同应用户外运动防水面料规模市场份额预测（2027-2032）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户外运动防水面料行业发展分析---发展趋势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户外运动防水面料行业发展分析---厂商壁垒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户外运动防水面料行业发展分析---驱动因素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户外运动防水面料行业发展分析---制约因素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户外运动防水面料行业相关重点政策一览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户外运动防水面料行业供应链分析</w:t>
      </w:r>
      <w:r>
        <w:rPr>
          <w:rFonts w:hint="eastAsia"/>
        </w:rPr>
        <w:br/>
      </w:r>
      <w:r>
        <w:rPr>
          <w:rFonts w:hint="eastAsia"/>
        </w:rPr>
        <w:t>　　表 96： 户外运动防水面料上游原料供应商</w:t>
      </w:r>
      <w:r>
        <w:rPr>
          <w:rFonts w:hint="eastAsia"/>
        </w:rPr>
        <w:br/>
      </w:r>
      <w:r>
        <w:rPr>
          <w:rFonts w:hint="eastAsia"/>
        </w:rPr>
        <w:t>　　表 97： 户外运动防水面料行业主要下游客户</w:t>
      </w:r>
      <w:r>
        <w:rPr>
          <w:rFonts w:hint="eastAsia"/>
        </w:rPr>
        <w:br/>
      </w:r>
      <w:r>
        <w:rPr>
          <w:rFonts w:hint="eastAsia"/>
        </w:rPr>
        <w:t>　　表 98： 户外运动防水面料典型经销商</w:t>
      </w:r>
      <w:r>
        <w:rPr>
          <w:rFonts w:hint="eastAsia"/>
        </w:rPr>
        <w:br/>
      </w:r>
      <w:r>
        <w:rPr>
          <w:rFonts w:hint="eastAsia"/>
        </w:rPr>
        <w:t>　　表 99： 中国户外运动防水面料产量、销量、进口量及出口量（2021-2026）&amp;（平方米）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100： 中国户外运动防水面料产量、销量、进口量及出口量预测（2027-2032）&amp;（平方米）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101： 中国市场户外运动防水面料主要进口来源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中国市场户外运动防水面料主要出口目的地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户外运动防水面料产品图片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中国不同产品类型户外运动防水面料市场规模市场份额2025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聚氨酯（PU）产品图片</w:t>
      </w:r>
      <w:r>
        <w:rPr>
          <w:rFonts w:hint="eastAsia"/>
        </w:rPr>
        <w:br/>
      </w:r>
      <w:r>
        <w:rPr>
          <w:rFonts w:hint="eastAsia"/>
        </w:rPr>
        <w:t>　　图 4： 热塑性聚氨酯（TPU）产品图片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中国不同应用户外运动防水面料市场份额2025 &amp; 2032</w:t>
      </w:r>
      <w:r>
        <w:rPr>
          <w:rFonts w:hint="eastAsia"/>
        </w:rPr>
        <w:br/>
      </w:r>
      <w:r>
        <w:rPr>
          <w:rFonts w:hint="eastAsia"/>
        </w:rPr>
        <w:t>　　图 8： 运动服装</w:t>
      </w:r>
      <w:r>
        <w:rPr>
          <w:rFonts w:hint="eastAsia"/>
        </w:rPr>
        <w:br/>
      </w:r>
      <w:r>
        <w:rPr>
          <w:rFonts w:hint="eastAsia"/>
        </w:rPr>
        <w:t>　　图 9： 运动鞋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中国市场户外运动防水面料市场规模，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中国市场户外运动防水面料收入及增长率（2021-2032）&amp;（万元）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中国市场户外运动防水面料销量及增长率（2021-2032）&amp;（平方米）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2025年中国市场主要厂商户外运动防水面料销量市场份额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2025年中国市场主要厂商户外运动防水面料收入市场份额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2025年中国市场前五大厂商户外运动防水面料市场份额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2025年中国市场户外运动防水面料第一梯队、第二梯队和第三梯队厂商（品牌）及市场份额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中国市场不同产品类型户外运动防水面料价格走势（2021-2032）&amp;（元/平方米）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中国市场不同应用户外运动防水面料价格走势（2021-2032）&amp;（元/平方米）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户外运动防水面料中国企业SWOT分析</w:t>
      </w:r>
      <w:r>
        <w:rPr>
          <w:rFonts w:hint="eastAsia"/>
        </w:rPr>
        <w:br/>
      </w:r>
      <w:r>
        <w:rPr>
          <w:rFonts w:hint="eastAsia"/>
        </w:rPr>
        <w:t>　　图 21： 户外运动防水面料产业链</w:t>
      </w:r>
      <w:r>
        <w:rPr>
          <w:rFonts w:hint="eastAsia"/>
        </w:rPr>
        <w:br/>
      </w:r>
      <w:r>
        <w:rPr>
          <w:rFonts w:hint="eastAsia"/>
        </w:rPr>
        <w:t>　　图 22： 户外运动防水面料行业采购模式分析</w:t>
      </w:r>
      <w:r>
        <w:rPr>
          <w:rFonts w:hint="eastAsia"/>
        </w:rPr>
        <w:br/>
      </w:r>
      <w:r>
        <w:rPr>
          <w:rFonts w:hint="eastAsia"/>
        </w:rPr>
        <w:t>　　图 23： 户外运动防水面料行业生产模式分析</w:t>
      </w:r>
      <w:r>
        <w:rPr>
          <w:rFonts w:hint="eastAsia"/>
        </w:rPr>
        <w:br/>
      </w:r>
      <w:r>
        <w:rPr>
          <w:rFonts w:hint="eastAsia"/>
        </w:rPr>
        <w:t>　　图 24： 户外运动防水面料行业销售模式分析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中国户外运动防水面料产能、产量、产能利用率及发展趋势（2021-2032）&amp;（平方米）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中国户外运动防水面料产量、市场需求量及发展趋势（2021-2032）&amp;（平方米）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d2d68dcde4b2b" w:history="1">
        <w:r>
          <w:rPr>
            <w:rStyle w:val="Hyperlink"/>
          </w:rPr>
          <w:t>2026-2032年中国户外运动防水面料市场现状与发展前景分析报告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d2d68dcde4b2b" w:history="1">
        <w:r>
          <w:rPr>
            <w:rStyle w:val="Hyperlink"/>
          </w:rPr>
          <w:t>https://www.20087.com/5/91/HuWaiYunDongFangShuiMianLiaoHangYeQianJingFenXi.html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a0218791408b" w:history="1">
      <w:r>
        <w:rPr>
          <w:rStyle w:val="Hyperlink"/>
        </w:rPr>
        <w:t>2026-2032年中国户外运动防水面料市场现状与发展前景分析报告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uWaiYunDongFangShuiMianLiaoHangYeQianJingFenXi.html" TargetMode="External" Id="Rad8d2d68dcde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uWaiYunDongFangShuiMianLiaoHangYeQianJingFenXi.html" TargetMode="External" Id="Rcee2a0218791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2026-01-18T06:23:02Z</dcterms:created>
  <dcterms:modified xsi:type="dcterms:W3CDTF">2026-01-18T07:23:02Z</dcterms:modified>
  <dc:subject>2026-2032年中国户外运动防水面料市场现状与发展前景分析报告</dc:subject>
  <dc:title>2026-2032年中国户外运动防水面料市场现状与发展前景分析报告</dc:title>
  <cp:keywords>2026-2032年中国户外运动防水面料市场现状与发展前景分析报告</cp:keywords>
  <dc:description>2026-2032年中国户外运动防水面料市场现状与发展前景分析报告</dc:description>
</cp:coreProperties>
</file>