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a3764d000469b" w:history="1">
              <w:r>
                <w:rPr>
                  <w:rStyle w:val="Hyperlink"/>
                </w:rPr>
                <w:t>2025-2031年中国毛坯布产业市场调研及发展前景预测报告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a3764d000469b" w:history="1">
              <w:r>
                <w:rPr>
                  <w:rStyle w:val="Hyperlink"/>
                </w:rPr>
                <w:t>2025-2031年中国毛坯布产业市场调研及发展前景预测报告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a3764d000469b" w:history="1">
                <w:r>
                  <w:rPr>
                    <w:rStyle w:val="Hyperlink"/>
                  </w:rPr>
                  <w:t>https://www.20087.com/5/A1/MaoPiBuShiChangQianJing.html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坯布是纺织品的基础原材料之一，近年来随着消费者对个性化和环保产品的需求增加而受到了关注。一方面，随着纺织技术的进步，毛坯布的质量和性能有了显著提升；另一方面，随着可持续发展理念的普及，对于采用环保材料和绿色生产工艺的毛坯布需求也在增加。此外，随着消费者对健康生活方式的追求，对于天然、无化学添加的毛坯布需求也在增加。</w:t>
      </w:r>
      <w:r>
        <w:rPr>
          <w:rFonts w:hint="eastAsia"/>
        </w:rPr>
        <w:br/>
      </w:r>
      <w:r>
        <w:rPr>
          <w:rFonts w:hint="eastAsia"/>
        </w:rPr>
        <w:t>　　未来，毛坯布市场预计将持续增长。一方面，随着消费者对个性化和环保产品的需求增加，对于高质量、天然材料的毛坯布需求将持续增加；另一方面，随着可持续发展理念的普及，采用环保材料和绿色生产工艺的毛坯布将成为市场的新趋势。此外，随着技术创新，如新型纤维材料和染整技术的应用，将进一步提高毛坯布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a3764d000469b" w:history="1">
        <w:r>
          <w:rPr>
            <w:rStyle w:val="Hyperlink"/>
          </w:rPr>
          <w:t>2025-2031年中国毛坯布产业市场调研及发展前景预测报告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毛坯布行业的市场规模、技术发展水平和竞争格局。报告分析了毛坯布行业重点企业的市场表现，评估了当前技术路线的发展方向，并对毛坯布市场趋势做出合理预测。通过梳理毛坯布行业面临的机遇与风险，为企业和投资者了解市场动态、把握发展机会提供了数据支持和参考建议，有助于相关决策者更准确地判断毛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毛坯布行业关键成功要素</w:t>
      </w:r>
      <w:r>
        <w:rPr>
          <w:rFonts w:hint="eastAsia"/>
        </w:rPr>
        <w:br/>
      </w:r>
      <w:r>
        <w:rPr>
          <w:rFonts w:hint="eastAsia"/>
        </w:rPr>
        <w:t>　　第四节 毛坯布行业价值链分析</w:t>
      </w:r>
      <w:r>
        <w:rPr>
          <w:rFonts w:hint="eastAsia"/>
        </w:rPr>
        <w:br/>
      </w:r>
      <w:r>
        <w:rPr>
          <w:rFonts w:hint="eastAsia"/>
        </w:rPr>
        <w:t>　　第五节 毛坯布产业链分析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全球毛坯布市场现状及发展趋势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一、全球毛坯布产业发展阶段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二、全球毛坯布产业竞争现状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三、全球毛坯布产业投资状况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四、全球毛坯布产业市场发展趋势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全球主要国家地区毛坯布市场现状及发展趋势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全球毛坯布市场经营模式现状及发展趋势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中国毛坯布产业发展分析</w:t>
      </w:r>
      <w:r>
        <w:rPr>
          <w:rFonts w:hint="eastAsia"/>
        </w:rPr>
        <w:br/>
      </w:r>
      <w:r>
        <w:rPr>
          <w:rFonts w:hint="eastAsia"/>
        </w:rPr>
        <w:t>　　第一节 中国毛坯布产业发展现状</w:t>
      </w:r>
      <w:r>
        <w:rPr>
          <w:rFonts w:hint="eastAsia"/>
        </w:rPr>
        <w:br/>
      </w:r>
      <w:r>
        <w:rPr>
          <w:rFonts w:hint="eastAsia"/>
        </w:rPr>
        <w:t>　　第二节 中国毛坯布产业国际地位现状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中国毛坯布产业经济运行现状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中国毛坯布产业运营模式现状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中国毛坯布产业存在的问题及发展障碍分析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中国毛坯布产业发展趋势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中国毛坯布市场供给状况</w:t>
      </w:r>
      <w:r>
        <w:rPr>
          <w:rFonts w:hint="eastAsia"/>
        </w:rPr>
        <w:br/>
      </w:r>
      <w:r>
        <w:rPr>
          <w:rFonts w:hint="eastAsia"/>
        </w:rPr>
        <w:t>　　第二节 中国毛坯布市场需求状况</w:t>
      </w:r>
      <w:r>
        <w:rPr>
          <w:rFonts w:hint="eastAsia"/>
        </w:rPr>
        <w:br/>
      </w:r>
      <w:r>
        <w:rPr>
          <w:rFonts w:hint="eastAsia"/>
        </w:rPr>
        <w:t>　　第三节 中国毛坯布市场结构状况</w:t>
      </w:r>
      <w:r>
        <w:rPr>
          <w:rFonts w:hint="eastAsia"/>
        </w:rPr>
        <w:br/>
      </w:r>
      <w:r>
        <w:rPr>
          <w:rFonts w:hint="eastAsia"/>
        </w:rPr>
        <w:t>　　第四节 中国毛坯布市场存在的问题及障碍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中国毛坯布市场发展潜力及发展趋势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四、毛坯布产业该战略的SWOT分析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五、毛坯布产业该战略的典型企业分析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毛坯布产业市场五种竞争动力模式结构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毛坯布产业市场核心竞争力的塑造要素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毛坯布产业市场不同市场地位的竞争策略分析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毛坯布产业市场竞争案例分析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中国毛坯布产业发展环境预测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中国毛坯布产业发展预测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中国毛坯布市场发展预测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一、2025-2031年中国毛坯布市场需求预测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二、2025-2031年中国毛坯布市场结构预测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三、2025-2031年中国毛坯布市场集中度预测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四、2025-2031年中国毛坯布市场供给预测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五、2025-2031年中国毛坯布市场价格预测</w:t>
      </w:r>
      <w:r>
        <w:rPr>
          <w:rFonts w:hint="eastAsia"/>
        </w:rPr>
        <w:br/>
      </w:r>
      <w:r>
        <w:rPr>
          <w:rFonts w:hint="eastAsia"/>
        </w:rPr>
        <w:t>　　第四节 中国毛坯布产业竞争发展趋势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中国毛坯布产业市场投资优势分析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中国毛坯布产业市场投资劣势分析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中国毛坯布产业市场投资机会分析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中国毛坯布产业市场投资风险分析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中国毛坯布产业竞争战略建议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中国毛坯布产业竞争策略建议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中国毛坯布市场竞争策略建议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[.中智林.]投资风险规避建议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毛坯布介绍</w:t>
      </w:r>
      <w:r>
        <w:rPr>
          <w:rFonts w:hint="eastAsia"/>
        </w:rPr>
        <w:br/>
      </w:r>
      <w:r>
        <w:rPr>
          <w:rFonts w:hint="eastAsia"/>
        </w:rPr>
        <w:t>　　图表 毛坯布图片</w:t>
      </w:r>
      <w:r>
        <w:rPr>
          <w:rFonts w:hint="eastAsia"/>
        </w:rPr>
        <w:br/>
      </w:r>
      <w:r>
        <w:rPr>
          <w:rFonts w:hint="eastAsia"/>
        </w:rPr>
        <w:t>　　图表 毛坯布产业链调研</w:t>
      </w:r>
      <w:r>
        <w:rPr>
          <w:rFonts w:hint="eastAsia"/>
        </w:rPr>
        <w:br/>
      </w:r>
      <w:r>
        <w:rPr>
          <w:rFonts w:hint="eastAsia"/>
        </w:rPr>
        <w:t>　　图表 毛坯布行业特点</w:t>
      </w:r>
      <w:r>
        <w:rPr>
          <w:rFonts w:hint="eastAsia"/>
        </w:rPr>
        <w:br/>
      </w:r>
      <w:r>
        <w:rPr>
          <w:rFonts w:hint="eastAsia"/>
        </w:rPr>
        <w:t>　　图表 毛坯布政策</w:t>
      </w:r>
      <w:r>
        <w:rPr>
          <w:rFonts w:hint="eastAsia"/>
        </w:rPr>
        <w:br/>
      </w:r>
      <w:r>
        <w:rPr>
          <w:rFonts w:hint="eastAsia"/>
        </w:rPr>
        <w:t>　　图表 毛坯布技术 标准</w:t>
      </w:r>
      <w:r>
        <w:rPr>
          <w:rFonts w:hint="eastAsia"/>
        </w:rPr>
        <w:br/>
      </w:r>
      <w:r>
        <w:rPr>
          <w:rFonts w:hint="eastAsia"/>
        </w:rPr>
        <w:t>　　图表 毛坯布最新消息 动态</w:t>
      </w:r>
      <w:r>
        <w:rPr>
          <w:rFonts w:hint="eastAsia"/>
        </w:rPr>
        <w:br/>
      </w:r>
      <w:r>
        <w:rPr>
          <w:rFonts w:hint="eastAsia"/>
        </w:rPr>
        <w:t>　　图表 毛坯布行业现状</w:t>
      </w:r>
      <w:r>
        <w:rPr>
          <w:rFonts w:hint="eastAsia"/>
        </w:rPr>
        <w:br/>
      </w:r>
      <w:r>
        <w:rPr>
          <w:rFonts w:hint="eastAsia"/>
        </w:rPr>
        <w:t>　　图表 2019-2024年毛坯布行业市场容量统计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2019-2024年中国毛坯布市场规模情况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2019-2024年中国毛坯布销售统计</w:t>
      </w:r>
      <w:r>
        <w:rPr>
          <w:rFonts w:hint="eastAsia"/>
        </w:rPr>
        <w:br/>
      </w:r>
      <w:r>
        <w:rPr>
          <w:rFonts w:hint="eastAsia"/>
        </w:rPr>
        <w:t>　　图表 2019-2024年中国毛坯布利润总额</w:t>
      </w:r>
      <w:r>
        <w:rPr>
          <w:rFonts w:hint="eastAsia"/>
        </w:rPr>
        <w:br/>
      </w:r>
      <w:r>
        <w:rPr>
          <w:rFonts w:hint="eastAsia"/>
        </w:rPr>
        <w:t>　　图表 2019-2024年中国毛坯布企业数量统计</w:t>
      </w:r>
      <w:r>
        <w:rPr>
          <w:rFonts w:hint="eastAsia"/>
        </w:rPr>
        <w:br/>
      </w:r>
      <w:r>
        <w:rPr>
          <w:rFonts w:hint="eastAsia"/>
        </w:rPr>
        <w:t>　　图表 2024年毛坯布成本和利润分析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2019-2024年中国毛坯布行业经营效益分析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2019-2024年中国毛坯布行业发展能力分析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2019-2024年中国毛坯布行业盈利能力分析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2019-2024年中国毛坯布行业运营能力分析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2019-2024年中国毛坯布行业偿债能力分析</w:t>
      </w:r>
      <w:r>
        <w:rPr>
          <w:rFonts w:hint="eastAsia"/>
        </w:rPr>
        <w:br/>
      </w:r>
      <w:r>
        <w:rPr>
          <w:rFonts w:hint="eastAsia"/>
        </w:rPr>
        <w:t>　　图表 毛坯布品牌分析</w:t>
      </w:r>
      <w:r>
        <w:rPr>
          <w:rFonts w:hint="eastAsia"/>
        </w:rPr>
        <w:br/>
      </w:r>
      <w:r>
        <w:rPr>
          <w:rFonts w:hint="eastAsia"/>
        </w:rPr>
        <w:t>　　图表 **地区毛坯布市场规模</w:t>
      </w:r>
      <w:r>
        <w:rPr>
          <w:rFonts w:hint="eastAsia"/>
        </w:rPr>
        <w:br/>
      </w:r>
      <w:r>
        <w:rPr>
          <w:rFonts w:hint="eastAsia"/>
        </w:rPr>
        <w:t>　　图表 **地区毛坯布行业市场需求</w:t>
      </w:r>
      <w:r>
        <w:rPr>
          <w:rFonts w:hint="eastAsia"/>
        </w:rPr>
        <w:br/>
      </w:r>
      <w:r>
        <w:rPr>
          <w:rFonts w:hint="eastAsia"/>
        </w:rPr>
        <w:t>　　图表 **地区毛坯布市场调研</w:t>
      </w:r>
      <w:r>
        <w:rPr>
          <w:rFonts w:hint="eastAsia"/>
        </w:rPr>
        <w:br/>
      </w:r>
      <w:r>
        <w:rPr>
          <w:rFonts w:hint="eastAsia"/>
        </w:rPr>
        <w:t>　　图表 **地区毛坯布行业市场需求分析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**地区毛坯布市场规模</w:t>
      </w:r>
      <w:r>
        <w:rPr>
          <w:rFonts w:hint="eastAsia"/>
        </w:rPr>
        <w:br/>
      </w:r>
      <w:r>
        <w:rPr>
          <w:rFonts w:hint="eastAsia"/>
        </w:rPr>
        <w:t>　　图表 **地区毛坯布行业市场需求</w:t>
      </w:r>
      <w:r>
        <w:rPr>
          <w:rFonts w:hint="eastAsia"/>
        </w:rPr>
        <w:br/>
      </w:r>
      <w:r>
        <w:rPr>
          <w:rFonts w:hint="eastAsia"/>
        </w:rPr>
        <w:t>　　图表 **地区毛坯布市场调研</w:t>
      </w:r>
      <w:r>
        <w:rPr>
          <w:rFonts w:hint="eastAsia"/>
        </w:rPr>
        <w:br/>
      </w:r>
      <w:r>
        <w:rPr>
          <w:rFonts w:hint="eastAsia"/>
        </w:rPr>
        <w:t>　　图表 **地区毛坯布市场需求分析</w:t>
      </w:r>
      <w:r>
        <w:rPr>
          <w:rFonts w:hint="eastAsia"/>
        </w:rPr>
        <w:br/>
      </w:r>
      <w:r>
        <w:rPr>
          <w:rFonts w:hint="eastAsia"/>
        </w:rPr>
        <w:t>　　图表 毛坯布上游发展</w:t>
      </w:r>
      <w:r>
        <w:rPr>
          <w:rFonts w:hint="eastAsia"/>
        </w:rPr>
        <w:br/>
      </w:r>
      <w:r>
        <w:rPr>
          <w:rFonts w:hint="eastAsia"/>
        </w:rPr>
        <w:t>　　图表 毛坯布下游发展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毛坯布企业（一）概况</w:t>
      </w:r>
      <w:r>
        <w:rPr>
          <w:rFonts w:hint="eastAsia"/>
        </w:rPr>
        <w:br/>
      </w:r>
      <w:r>
        <w:rPr>
          <w:rFonts w:hint="eastAsia"/>
        </w:rPr>
        <w:t>　　图表 企业毛坯布业务</w:t>
      </w:r>
      <w:r>
        <w:rPr>
          <w:rFonts w:hint="eastAsia"/>
        </w:rPr>
        <w:br/>
      </w:r>
      <w:r>
        <w:rPr>
          <w:rFonts w:hint="eastAsia"/>
        </w:rPr>
        <w:t>　　图表 毛坯布企业（一）经营情况分析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毛坯布企业（一）盈利能力情况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毛坯布企业（一）偿债能力情况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毛坯布企业（一）运营能力情况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毛坯布企业（一）成长能力情况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毛坯布企业（二）简介</w:t>
      </w:r>
      <w:r>
        <w:rPr>
          <w:rFonts w:hint="eastAsia"/>
        </w:rPr>
        <w:br/>
      </w:r>
      <w:r>
        <w:rPr>
          <w:rFonts w:hint="eastAsia"/>
        </w:rPr>
        <w:t>　　图表 企业毛坯布业务</w:t>
      </w:r>
      <w:r>
        <w:rPr>
          <w:rFonts w:hint="eastAsia"/>
        </w:rPr>
        <w:br/>
      </w:r>
      <w:r>
        <w:rPr>
          <w:rFonts w:hint="eastAsia"/>
        </w:rPr>
        <w:t>　　图表 毛坯布企业（二）经营情况分析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毛坯布企业（二）盈利能力情况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毛坯布企业（二）偿债能力情况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毛坯布企业（二）运营能力情况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毛坯布企业（二）成长能力情况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毛坯布企业（三）概况</w:t>
      </w:r>
      <w:r>
        <w:rPr>
          <w:rFonts w:hint="eastAsia"/>
        </w:rPr>
        <w:br/>
      </w:r>
      <w:r>
        <w:rPr>
          <w:rFonts w:hint="eastAsia"/>
        </w:rPr>
        <w:t>　　图表 企业毛坯布业务</w:t>
      </w:r>
      <w:r>
        <w:rPr>
          <w:rFonts w:hint="eastAsia"/>
        </w:rPr>
        <w:br/>
      </w:r>
      <w:r>
        <w:rPr>
          <w:rFonts w:hint="eastAsia"/>
        </w:rPr>
        <w:t>　　图表 毛坯布企业（三）经营情况分析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毛坯布企业（三）盈利能力情况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毛坯布企业（三）偿债能力情况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毛坯布企业（三）运营能力情况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毛坯布企业（三）成长能力情况</w:t>
      </w:r>
      <w:r>
        <w:rPr>
          <w:rFonts w:hint="eastAsia"/>
        </w:rPr>
        <w:br/>
      </w:r>
      <w:r>
        <w:rPr>
          <w:rFonts w:hint="eastAsia"/>
        </w:rPr>
        <w:t>　　图表 毛坯布企业（四）简介</w:t>
      </w:r>
      <w:r>
        <w:rPr>
          <w:rFonts w:hint="eastAsia"/>
        </w:rPr>
        <w:br/>
      </w:r>
      <w:r>
        <w:rPr>
          <w:rFonts w:hint="eastAsia"/>
        </w:rPr>
        <w:t>　　图表 企业毛坯布业务</w:t>
      </w:r>
      <w:r>
        <w:rPr>
          <w:rFonts w:hint="eastAsia"/>
        </w:rPr>
        <w:br/>
      </w:r>
      <w:r>
        <w:rPr>
          <w:rFonts w:hint="eastAsia"/>
        </w:rPr>
        <w:t>　　图表 毛坯布企业（四）经营情况分析</w:t>
      </w:r>
      <w:r>
        <w:rPr>
          <w:rFonts w:hint="eastAsia"/>
        </w:rPr>
        <w:br/>
      </w:r>
      <w:r>
        <w:rPr>
          <w:rFonts w:hint="eastAsia"/>
        </w:rPr>
        <w:t>　　图表 毛坯布企业（四）盈利能力情况</w:t>
      </w:r>
      <w:r>
        <w:rPr>
          <w:rFonts w:hint="eastAsia"/>
        </w:rPr>
        <w:br/>
      </w:r>
      <w:r>
        <w:rPr>
          <w:rFonts w:hint="eastAsia"/>
        </w:rPr>
        <w:t>　　图表 毛坯布企业（四）偿债能力情况</w:t>
      </w:r>
      <w:r>
        <w:rPr>
          <w:rFonts w:hint="eastAsia"/>
        </w:rPr>
        <w:br/>
      </w:r>
      <w:r>
        <w:rPr>
          <w:rFonts w:hint="eastAsia"/>
        </w:rPr>
        <w:t>　　图表 毛坯布企业（四）运营能力情况</w:t>
      </w:r>
      <w:r>
        <w:rPr>
          <w:rFonts w:hint="eastAsia"/>
        </w:rPr>
        <w:br/>
      </w:r>
      <w:r>
        <w:rPr>
          <w:rFonts w:hint="eastAsia"/>
        </w:rPr>
        <w:t>　　图表 毛坯布企业（四）成长能力情况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毛坯布投资、并购情况</w:t>
      </w:r>
      <w:r>
        <w:rPr>
          <w:rFonts w:hint="eastAsia"/>
        </w:rPr>
        <w:br/>
      </w:r>
      <w:r>
        <w:rPr>
          <w:rFonts w:hint="eastAsia"/>
        </w:rPr>
        <w:t>　　图表 毛坯布优势</w:t>
      </w:r>
      <w:r>
        <w:rPr>
          <w:rFonts w:hint="eastAsia"/>
        </w:rPr>
        <w:br/>
      </w:r>
      <w:r>
        <w:rPr>
          <w:rFonts w:hint="eastAsia"/>
        </w:rPr>
        <w:t>　　图表 毛坯布劣势</w:t>
      </w:r>
      <w:r>
        <w:rPr>
          <w:rFonts w:hint="eastAsia"/>
        </w:rPr>
        <w:br/>
      </w:r>
      <w:r>
        <w:rPr>
          <w:rFonts w:hint="eastAsia"/>
        </w:rPr>
        <w:t>　　图表 毛坯布机会</w:t>
      </w:r>
      <w:r>
        <w:rPr>
          <w:rFonts w:hint="eastAsia"/>
        </w:rPr>
        <w:br/>
      </w:r>
      <w:r>
        <w:rPr>
          <w:rFonts w:hint="eastAsia"/>
        </w:rPr>
        <w:t>　　图表 毛坯布威胁</w:t>
      </w:r>
      <w:r>
        <w:rPr>
          <w:rFonts w:hint="eastAsia"/>
        </w:rPr>
        <w:br/>
      </w:r>
      <w:r>
        <w:rPr>
          <w:rFonts w:hint="eastAsia"/>
        </w:rPr>
        <w:t>　　图表 进入毛坯布行业壁垒</w:t>
      </w:r>
      <w:r>
        <w:rPr>
          <w:rFonts w:hint="eastAsia"/>
        </w:rPr>
        <w:br/>
      </w:r>
      <w:r>
        <w:rPr>
          <w:rFonts w:hint="eastAsia"/>
        </w:rPr>
        <w:t>　　图表 毛坯布发展有利因素</w:t>
      </w:r>
      <w:r>
        <w:rPr>
          <w:rFonts w:hint="eastAsia"/>
        </w:rPr>
        <w:br/>
      </w:r>
      <w:r>
        <w:rPr>
          <w:rFonts w:hint="eastAsia"/>
        </w:rPr>
        <w:t>　　图表 毛坯布发展不利因素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2025-2031年中国毛坯布行业信息化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2025-2031年中国毛坯布行业风险</w:t>
      </w:r>
      <w:r>
        <w:rPr>
          <w:rFonts w:hint="eastAsia"/>
        </w:rPr>
        <w:br/>
      </w:r>
      <w:r>
        <w:rPr>
          <w:rFonts w:hint="eastAsia"/>
        </w:rPr>
        <w:t>　　图表 2025-2031年中国毛坯布市场前景分析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2025-2031年中国毛坯布发展趋势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a3764d000469b" w:history="1">
        <w:r>
          <w:rPr>
            <w:rStyle w:val="Hyperlink"/>
          </w:rPr>
          <w:t>2025-2031年中国毛坯布产业市场调研及发展前景预测报告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a3764d000469b" w:history="1">
        <w:r>
          <w:rPr>
            <w:rStyle w:val="Hyperlink"/>
          </w:rPr>
          <w:t>https://www.20087.com/5/A1/MaoPiBuShiChangQianJing.html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热点：毛坯布是什么意思、毛坯布是什么样的图片、纺织布是什么材料、毛坯布种类、坯布到成品布缩率、毛坯布明细记录、羊毛生产加工过程、毛坯布局图用什么画、羊毛织布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c6e441b8b4d03" w:history="1">
      <w:r>
        <w:rPr>
          <w:rStyle w:val="Hyperlink"/>
        </w:rPr>
        <w:t>2025-2031年中国毛坯布产业市场调研及发展前景预测报告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MaoPiBuShiChangQianJing.html" TargetMode="External" Id="R2e9a3764d000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MaoPiBuShiChangQianJing.html" TargetMode="External" Id="Rb21c6e441b8b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2024-11-15T05:32:00Z</dcterms:created>
  <dcterms:modified xsi:type="dcterms:W3CDTF">2024-11-15T06:32:00Z</dcterms:modified>
  <dc:subject>2025-2031年中国毛坯布产业市场调研及发展前景预测报告</dc:subject>
  <dc:title>2025-2031年中国毛坯布产业市场调研及发展前景预测报告</dc:title>
  <cp:keywords>2025-2031年中国毛坯布产业市场调研及发展前景预测报告</cp:keywords>
  <dc:description>2025-2031年中国毛坯布产业市场调研及发展前景预测报告</dc:description>
</cp:coreProperties>
</file>