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862788062467f" w:history="1">
              <w:r>
                <w:rPr>
                  <w:rStyle w:val="Hyperlink"/>
                </w:rPr>
                <w:t>2025-2031年中国毛纺织市场深度剖析及发展趋势预测报告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862788062467f" w:history="1">
              <w:r>
                <w:rPr>
                  <w:rStyle w:val="Hyperlink"/>
                </w:rPr>
                <w:t>2025-2031年中国毛纺织市场深度剖析及发展趋势预测报告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862788062467f" w:history="1">
                <w:r>
                  <w:rPr>
                    <w:rStyle w:val="Hyperlink"/>
                  </w:rPr>
                  <w:t>https://www.20087.com/5/91/MaoFangZhiShiChangDiaoChaBaoGao.html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织行业在全球范围内拥有悠久的历史，羊毛以其天然、保暖和舒适的特点，成为高档衣物和家居用品的首选材料。目前，随着消费者对可持续性和环保意识的提高，毛纺织行业正朝着绿色生产和循环经济方向发展。新型的羊毛处理技术，如无铬鞣制和生物洗涤，减少了对环境的影响。同时，再生羊毛和混纺技术的应用，提高了产品的多样性和市场适应性。</w:t>
      </w:r>
      <w:r>
        <w:rPr>
          <w:rFonts w:hint="eastAsia"/>
        </w:rPr>
        <w:br/>
      </w:r>
      <w:r>
        <w:rPr>
          <w:rFonts w:hint="eastAsia"/>
        </w:rPr>
        <w:t>　　未来，毛纺织行业将更加注重科技创新和个性化定制。一方面，通过基因工程技术培育更优质、更高产的羊毛品种，以及采用纳米技术和智能纺织技术，开发具有特殊功能的羊毛制品，如抗菌、防紫外线和自清洁面料。另一方面，数字化设计和3D打印技术将使消费者能够参与设计过程，实现个性化和按需生产，减少库存积压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862788062467f" w:history="1">
        <w:r>
          <w:rPr>
            <w:rStyle w:val="Hyperlink"/>
          </w:rPr>
          <w:t>2025-2031年中国毛纺织市场深度剖析及发展趋势预测报告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毛纺织市场监测，对毛纺织行业的发展现状、市场规模、需求动态、进出口情况、产业链结构、区域分布、竞争格局以及毛纺织行业风险和投资机会进行了深入分析。报告详细阐述了毛纺织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毛纺织行业概述</w:t>
      </w:r>
      <w:r>
        <w:rPr>
          <w:rFonts w:hint="eastAsia"/>
        </w:rPr>
        <w:br/>
      </w:r>
      <w:r>
        <w:rPr>
          <w:rFonts w:hint="eastAsia"/>
        </w:rPr>
        <w:t>　　第一节 毛纺织行业界定</w:t>
      </w:r>
      <w:r>
        <w:rPr>
          <w:rFonts w:hint="eastAsia"/>
        </w:rPr>
        <w:br/>
      </w:r>
      <w:r>
        <w:rPr>
          <w:rFonts w:hint="eastAsia"/>
        </w:rPr>
        <w:t>　　第二节 毛纺织行业发展历程</w:t>
      </w:r>
      <w:r>
        <w:rPr>
          <w:rFonts w:hint="eastAsia"/>
        </w:rPr>
        <w:br/>
      </w:r>
      <w:r>
        <w:rPr>
          <w:rFonts w:hint="eastAsia"/>
        </w:rPr>
        <w:t>　　第三节 毛纺织产业链分析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二、毛纺织产业链模型分析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中国毛纺织行业发展环境分析</w:t>
      </w:r>
      <w:r>
        <w:rPr>
          <w:rFonts w:hint="eastAsia"/>
        </w:rPr>
        <w:br/>
      </w:r>
      <w:r>
        <w:rPr>
          <w:rFonts w:hint="eastAsia"/>
        </w:rPr>
        <w:t>　　第一节 毛纺织行业经济环境分析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毛纺织行业政策环境分析</w:t>
      </w:r>
      <w:r>
        <w:rPr>
          <w:rFonts w:hint="eastAsia"/>
        </w:rPr>
        <w:br/>
      </w:r>
      <w:r>
        <w:rPr>
          <w:rFonts w:hint="eastAsia"/>
        </w:rPr>
        <w:t>　　　　一、毛纺织行业政策影响分析</w:t>
      </w:r>
      <w:r>
        <w:rPr>
          <w:rFonts w:hint="eastAsia"/>
        </w:rPr>
        <w:br/>
      </w:r>
      <w:r>
        <w:rPr>
          <w:rFonts w:hint="eastAsia"/>
        </w:rPr>
        <w:t>　　　　二、毛纺织相关行业标准分析</w:t>
      </w:r>
      <w:r>
        <w:rPr>
          <w:rFonts w:hint="eastAsia"/>
        </w:rPr>
        <w:br/>
      </w:r>
      <w:r>
        <w:rPr>
          <w:rFonts w:hint="eastAsia"/>
        </w:rPr>
        <w:t>　　第三节 毛纺织行业社会环境分析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中国毛纺织行业生产现状分析</w:t>
      </w:r>
      <w:r>
        <w:rPr>
          <w:rFonts w:hint="eastAsia"/>
        </w:rPr>
        <w:br/>
      </w:r>
      <w:r>
        <w:rPr>
          <w:rFonts w:hint="eastAsia"/>
        </w:rPr>
        <w:t>　　第一节 毛纺织行业总体规模</w:t>
      </w:r>
      <w:r>
        <w:rPr>
          <w:rFonts w:hint="eastAsia"/>
        </w:rPr>
        <w:br/>
      </w:r>
      <w:r>
        <w:rPr>
          <w:rFonts w:hint="eastAsia"/>
        </w:rPr>
        <w:t>　　第二节 毛纺织行业产能概况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一、2019-2024年毛纺织产能分析</w:t>
      </w:r>
      <w:r>
        <w:rPr>
          <w:rFonts w:hint="eastAsia"/>
        </w:rPr>
        <w:br/>
      </w:r>
      <w:r>
        <w:rPr>
          <w:rFonts w:hint="eastAsia"/>
        </w:rPr>
        <w:t>　　　　二、2025-2031年毛纺织产能预测</w:t>
      </w:r>
      <w:r>
        <w:rPr>
          <w:rFonts w:hint="eastAsia"/>
        </w:rPr>
        <w:br/>
      </w:r>
      <w:r>
        <w:rPr>
          <w:rFonts w:hint="eastAsia"/>
        </w:rPr>
        <w:t>　　第三节 毛纺织市场容量概况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一、2019-2024年毛纺织市场容量分析</w:t>
      </w:r>
      <w:r>
        <w:rPr>
          <w:rFonts w:hint="eastAsia"/>
        </w:rPr>
        <w:br/>
      </w:r>
      <w:r>
        <w:rPr>
          <w:rFonts w:hint="eastAsia"/>
        </w:rPr>
        <w:t>　　　　二、毛纺织产能配置与产能利用率调查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三、2025-2031年毛纺织市场容量预测</w:t>
      </w:r>
      <w:r>
        <w:rPr>
          <w:rFonts w:hint="eastAsia"/>
        </w:rPr>
        <w:br/>
      </w:r>
      <w:r>
        <w:rPr>
          <w:rFonts w:hint="eastAsia"/>
        </w:rPr>
        <w:t>　　第四节 毛纺织行业的生命周期分析</w:t>
      </w:r>
      <w:r>
        <w:rPr>
          <w:rFonts w:hint="eastAsia"/>
        </w:rPr>
        <w:br/>
      </w:r>
      <w:r>
        <w:rPr>
          <w:rFonts w:hint="eastAsia"/>
        </w:rPr>
        <w:t>　　第五节 毛纺织行业供需情况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中国毛纺织产品价格走势及影响因素分析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国内毛纺织产品2019-2024年价格回顾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2025年国内毛纺织产品市场价格及评述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国内毛纺织产品价格影响因素分析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2025-2031年国内毛纺织产品价格走势预测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2019-2024年中国毛纺织行业总体发展状况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中国毛纺织行业规模情况分析</w:t>
      </w:r>
      <w:r>
        <w:rPr>
          <w:rFonts w:hint="eastAsia"/>
        </w:rPr>
        <w:br/>
      </w:r>
      <w:r>
        <w:rPr>
          <w:rFonts w:hint="eastAsia"/>
        </w:rPr>
        <w:t>　　　　一、毛纺织行业单位规模情况分析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二、毛纺织行业人员规模状况分析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三、毛纺织行业资产规模状况分析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四、毛纺织行业市场规模状况分析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五、毛纺织行业敏感性分析</w:t>
      </w:r>
      <w:r>
        <w:rPr>
          <w:rFonts w:hint="eastAsia"/>
        </w:rPr>
        <w:br/>
      </w:r>
      <w:r>
        <w:rPr>
          <w:rFonts w:hint="eastAsia"/>
        </w:rPr>
        <w:t>　　第二节 中国毛纺织行业产销情况分析</w:t>
      </w:r>
      <w:r>
        <w:rPr>
          <w:rFonts w:hint="eastAsia"/>
        </w:rPr>
        <w:br/>
      </w:r>
      <w:r>
        <w:rPr>
          <w:rFonts w:hint="eastAsia"/>
        </w:rPr>
        <w:t>　　　　一、毛纺织行业生产情况分析</w:t>
      </w:r>
      <w:r>
        <w:rPr>
          <w:rFonts w:hint="eastAsia"/>
        </w:rPr>
        <w:br/>
      </w:r>
      <w:r>
        <w:rPr>
          <w:rFonts w:hint="eastAsia"/>
        </w:rPr>
        <w:t>　　　　二、毛纺织行业销售情况分析</w:t>
      </w:r>
      <w:r>
        <w:rPr>
          <w:rFonts w:hint="eastAsia"/>
        </w:rPr>
        <w:br/>
      </w:r>
      <w:r>
        <w:rPr>
          <w:rFonts w:hint="eastAsia"/>
        </w:rPr>
        <w:t>　　　　三、毛纺织行业产销情况分析</w:t>
      </w:r>
      <w:r>
        <w:rPr>
          <w:rFonts w:hint="eastAsia"/>
        </w:rPr>
        <w:br/>
      </w:r>
      <w:r>
        <w:rPr>
          <w:rFonts w:hint="eastAsia"/>
        </w:rPr>
        <w:t>　　第三节 中国毛纺织行业财务能力分析</w:t>
      </w:r>
      <w:r>
        <w:rPr>
          <w:rFonts w:hint="eastAsia"/>
        </w:rPr>
        <w:br/>
      </w:r>
      <w:r>
        <w:rPr>
          <w:rFonts w:hint="eastAsia"/>
        </w:rPr>
        <w:t>　　　　一、毛纺织行业盈利能力分析</w:t>
      </w:r>
      <w:r>
        <w:rPr>
          <w:rFonts w:hint="eastAsia"/>
        </w:rPr>
        <w:br/>
      </w:r>
      <w:r>
        <w:rPr>
          <w:rFonts w:hint="eastAsia"/>
        </w:rPr>
        <w:t>　　　　二、毛纺织行业偿债能力分析</w:t>
      </w:r>
      <w:r>
        <w:rPr>
          <w:rFonts w:hint="eastAsia"/>
        </w:rPr>
        <w:br/>
      </w:r>
      <w:r>
        <w:rPr>
          <w:rFonts w:hint="eastAsia"/>
        </w:rPr>
        <w:t>　　　　三、毛纺织行业营运能力分析</w:t>
      </w:r>
      <w:r>
        <w:rPr>
          <w:rFonts w:hint="eastAsia"/>
        </w:rPr>
        <w:br/>
      </w:r>
      <w:r>
        <w:rPr>
          <w:rFonts w:hint="eastAsia"/>
        </w:rPr>
        <w:t>　　　　四、毛纺织行业发展能力分析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毛纺织行业市场竞争策略分析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毛纺织行业竞争结构分析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毛纺织市场竞争策略分析</w:t>
      </w:r>
      <w:r>
        <w:rPr>
          <w:rFonts w:hint="eastAsia"/>
        </w:rPr>
        <w:br/>
      </w:r>
      <w:r>
        <w:rPr>
          <w:rFonts w:hint="eastAsia"/>
        </w:rPr>
        <w:t>　　　　一、毛纺织市场增长潜力分析</w:t>
      </w:r>
      <w:r>
        <w:rPr>
          <w:rFonts w:hint="eastAsia"/>
        </w:rPr>
        <w:br/>
      </w:r>
      <w:r>
        <w:rPr>
          <w:rFonts w:hint="eastAsia"/>
        </w:rPr>
        <w:t>　　　　二、毛纺织产品竞争策略分析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毛纺织企业竞争策略分析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一、2025-2031年我国毛纺织市场竞争趋势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二、2025-2031年毛纺织行业竞争格局展望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三、2025-2031年毛纺织行业竞争策略分析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中国毛纺织行业投资与发展前景分析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2025年毛纺织行业投资情况分析</w:t>
      </w:r>
      <w:r>
        <w:rPr>
          <w:rFonts w:hint="eastAsia"/>
        </w:rPr>
        <w:br/>
      </w:r>
      <w:r>
        <w:rPr>
          <w:rFonts w:hint="eastAsia"/>
        </w:rPr>
        <w:t>　　　　一、毛纺织总体投资结构</w:t>
      </w:r>
      <w:r>
        <w:rPr>
          <w:rFonts w:hint="eastAsia"/>
        </w:rPr>
        <w:br/>
      </w:r>
      <w:r>
        <w:rPr>
          <w:rFonts w:hint="eastAsia"/>
        </w:rPr>
        <w:t>　　　　二、毛纺织投资规模情况</w:t>
      </w:r>
      <w:r>
        <w:rPr>
          <w:rFonts w:hint="eastAsia"/>
        </w:rPr>
        <w:br/>
      </w:r>
      <w:r>
        <w:rPr>
          <w:rFonts w:hint="eastAsia"/>
        </w:rPr>
        <w:t>　　　　三、毛纺织投资增速情况</w:t>
      </w:r>
      <w:r>
        <w:rPr>
          <w:rFonts w:hint="eastAsia"/>
        </w:rPr>
        <w:br/>
      </w:r>
      <w:r>
        <w:rPr>
          <w:rFonts w:hint="eastAsia"/>
        </w:rPr>
        <w:t>　　　　四、毛纺织分地区投资分析</w:t>
      </w:r>
      <w:r>
        <w:rPr>
          <w:rFonts w:hint="eastAsia"/>
        </w:rPr>
        <w:br/>
      </w:r>
      <w:r>
        <w:rPr>
          <w:rFonts w:hint="eastAsia"/>
        </w:rPr>
        <w:t>　　第二节 毛纺织行业投资机会分析</w:t>
      </w:r>
      <w:r>
        <w:rPr>
          <w:rFonts w:hint="eastAsia"/>
        </w:rPr>
        <w:br/>
      </w:r>
      <w:r>
        <w:rPr>
          <w:rFonts w:hint="eastAsia"/>
        </w:rPr>
        <w:t>　　　　一、毛纺织投资项目分析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二、可以投资的毛纺织模式</w:t>
      </w:r>
      <w:r>
        <w:rPr>
          <w:rFonts w:hint="eastAsia"/>
        </w:rPr>
        <w:br/>
      </w:r>
      <w:r>
        <w:rPr>
          <w:rFonts w:hint="eastAsia"/>
        </w:rPr>
        <w:t>　　　　三、2025年毛纺织投资机会</w:t>
      </w:r>
      <w:r>
        <w:rPr>
          <w:rFonts w:hint="eastAsia"/>
        </w:rPr>
        <w:br/>
      </w:r>
      <w:r>
        <w:rPr>
          <w:rFonts w:hint="eastAsia"/>
        </w:rPr>
        <w:t>　　　　四、2025年毛纺织投资新方向</w:t>
      </w:r>
      <w:r>
        <w:rPr>
          <w:rFonts w:hint="eastAsia"/>
        </w:rPr>
        <w:br/>
      </w:r>
      <w:r>
        <w:rPr>
          <w:rFonts w:hint="eastAsia"/>
        </w:rPr>
        <w:t>　　第三节 2025-2031年毛纺织行业发展前景分析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2025-2031年中国毛纺织行业发展前景预测分析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2025-2031年中国毛纺织行业发展预测分析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一、未来毛纺织行业发展分析</w:t>
      </w:r>
      <w:r>
        <w:rPr>
          <w:rFonts w:hint="eastAsia"/>
        </w:rPr>
        <w:br/>
      </w:r>
      <w:r>
        <w:rPr>
          <w:rFonts w:hint="eastAsia"/>
        </w:rPr>
        <w:t>　　　　二、未来毛纺织行业技术开发方向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2025-2031年中国毛纺织行业市场前景分析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中国毛纺织行业上游原材料供应状况分析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毛纺织主要原材料概述</w:t>
      </w:r>
      <w:r>
        <w:rPr>
          <w:rFonts w:hint="eastAsia"/>
        </w:rPr>
        <w:br/>
      </w:r>
      <w:r>
        <w:rPr>
          <w:rFonts w:hint="eastAsia"/>
        </w:rPr>
        <w:t>　　第二节 毛纺织主要原材料2019-2024年价格及供应情况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2025-2031年毛纺织主要原材料未来价格及供应情况预测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2025-2031年毛纺织行业发展趋势及投资风险分析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毛纺织行业存在的问题</w:t>
      </w:r>
      <w:r>
        <w:rPr>
          <w:rFonts w:hint="eastAsia"/>
        </w:rPr>
        <w:br/>
      </w:r>
      <w:r>
        <w:rPr>
          <w:rFonts w:hint="eastAsia"/>
        </w:rPr>
        <w:t>　　第二节 毛纺织行业未来发展预测分析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一、中国毛纺织行业发展方向分析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二、2025-2031年中国毛纺织行业发展规模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三、2025-2031年中国毛纺织行业发展趋势预测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2025-2031年中国毛纺织行业投资风险分析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中国毛纺织行业重点企业竞争力分析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毛纺织企业（一）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三、毛纺织企业经营状况</w:t>
      </w:r>
      <w:r>
        <w:rPr>
          <w:rFonts w:hint="eastAsia"/>
        </w:rPr>
        <w:br/>
      </w:r>
      <w:r>
        <w:rPr>
          <w:rFonts w:hint="eastAsia"/>
        </w:rPr>
        <w:t>　　　　四、毛纺织企业发展策略</w:t>
      </w:r>
      <w:r>
        <w:rPr>
          <w:rFonts w:hint="eastAsia"/>
        </w:rPr>
        <w:br/>
      </w:r>
      <w:r>
        <w:rPr>
          <w:rFonts w:hint="eastAsia"/>
        </w:rPr>
        <w:t>　　第二节 毛纺织企业（二）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三、毛纺织企业经营状况</w:t>
      </w:r>
      <w:r>
        <w:rPr>
          <w:rFonts w:hint="eastAsia"/>
        </w:rPr>
        <w:br/>
      </w:r>
      <w:r>
        <w:rPr>
          <w:rFonts w:hint="eastAsia"/>
        </w:rPr>
        <w:t>　　　　四、毛纺织企业发展策略</w:t>
      </w:r>
      <w:r>
        <w:rPr>
          <w:rFonts w:hint="eastAsia"/>
        </w:rPr>
        <w:br/>
      </w:r>
      <w:r>
        <w:rPr>
          <w:rFonts w:hint="eastAsia"/>
        </w:rPr>
        <w:t>　　第三节 毛纺织企业（三）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三、毛纺织企业经营状况</w:t>
      </w:r>
      <w:r>
        <w:rPr>
          <w:rFonts w:hint="eastAsia"/>
        </w:rPr>
        <w:br/>
      </w:r>
      <w:r>
        <w:rPr>
          <w:rFonts w:hint="eastAsia"/>
        </w:rPr>
        <w:t>　　　　四、毛纺织企业发展策略</w:t>
      </w:r>
      <w:r>
        <w:rPr>
          <w:rFonts w:hint="eastAsia"/>
        </w:rPr>
        <w:br/>
      </w:r>
      <w:r>
        <w:rPr>
          <w:rFonts w:hint="eastAsia"/>
        </w:rPr>
        <w:t>　　第四节 毛纺织企业（四）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三、毛纺织企业经营状况</w:t>
      </w:r>
      <w:r>
        <w:rPr>
          <w:rFonts w:hint="eastAsia"/>
        </w:rPr>
        <w:br/>
      </w:r>
      <w:r>
        <w:rPr>
          <w:rFonts w:hint="eastAsia"/>
        </w:rPr>
        <w:t>　　　　四、毛纺织企业发展策略</w:t>
      </w:r>
      <w:r>
        <w:rPr>
          <w:rFonts w:hint="eastAsia"/>
        </w:rPr>
        <w:br/>
      </w:r>
      <w:r>
        <w:rPr>
          <w:rFonts w:hint="eastAsia"/>
        </w:rPr>
        <w:t>　　第五节 毛纺织企业（五）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三、毛纺织企业经营状况</w:t>
      </w:r>
      <w:r>
        <w:rPr>
          <w:rFonts w:hint="eastAsia"/>
        </w:rPr>
        <w:br/>
      </w:r>
      <w:r>
        <w:rPr>
          <w:rFonts w:hint="eastAsia"/>
        </w:rPr>
        <w:t>　　　　四、毛纺织企业发展策略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毛纺织行业企业经营策略研究分析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毛纺织企业多样化经营策略分析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一、毛纺织企业多样化经营情况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二、现行毛纺织行业多样化经营的方向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大型毛纺织企业集团未来发展策略分析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对中小毛纺织企业生产经营的建议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中国毛纺织产品竞争力优势分析</w:t>
      </w:r>
      <w:r>
        <w:rPr>
          <w:rFonts w:hint="eastAsia"/>
        </w:rPr>
        <w:br/>
      </w:r>
      <w:r>
        <w:rPr>
          <w:rFonts w:hint="eastAsia"/>
        </w:rPr>
        <w:t>　　第一节 毛纺织整体产品竞争力分析</w:t>
      </w:r>
      <w:r>
        <w:rPr>
          <w:rFonts w:hint="eastAsia"/>
        </w:rPr>
        <w:br/>
      </w:r>
      <w:r>
        <w:rPr>
          <w:rFonts w:hint="eastAsia"/>
        </w:rPr>
        <w:t>　　　　一、毛纺织整体产品竞争力评价</w:t>
      </w:r>
      <w:r>
        <w:rPr>
          <w:rFonts w:hint="eastAsia"/>
        </w:rPr>
        <w:br/>
      </w:r>
      <w:r>
        <w:rPr>
          <w:rFonts w:hint="eastAsia"/>
        </w:rPr>
        <w:t>　　　　二、毛纺织产品竞争力评价结果分析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毛纺织产品竞争力优势构建</w:t>
      </w:r>
      <w:r>
        <w:rPr>
          <w:rFonts w:hint="eastAsia"/>
        </w:rPr>
        <w:br/>
      </w:r>
      <w:r>
        <w:rPr>
          <w:rFonts w:hint="eastAsia"/>
        </w:rPr>
        <w:t>　　　　一、毛纺织产品竞争优势评价</w:t>
      </w:r>
      <w:r>
        <w:rPr>
          <w:rFonts w:hint="eastAsia"/>
        </w:rPr>
        <w:br/>
      </w:r>
      <w:r>
        <w:rPr>
          <w:rFonts w:hint="eastAsia"/>
        </w:rPr>
        <w:t>　　　　二、毛纺织产品竞争优势构建建议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毛纺织投资机会分析与项目投资建议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毛纺织投资机会分析</w:t>
      </w:r>
      <w:r>
        <w:rPr>
          <w:rFonts w:hint="eastAsia"/>
        </w:rPr>
        <w:br/>
      </w:r>
      <w:r>
        <w:rPr>
          <w:rFonts w:hint="eastAsia"/>
        </w:rPr>
        <w:t>　　第二节 毛纺织投资趋势分析</w:t>
      </w:r>
      <w:r>
        <w:rPr>
          <w:rFonts w:hint="eastAsia"/>
        </w:rPr>
        <w:br/>
      </w:r>
      <w:r>
        <w:rPr>
          <w:rFonts w:hint="eastAsia"/>
        </w:rPr>
        <w:t>　　第三节 [.中智.林.]项目投资建议</w:t>
      </w:r>
      <w:r>
        <w:rPr>
          <w:rFonts w:hint="eastAsia"/>
        </w:rPr>
        <w:br/>
      </w:r>
      <w:r>
        <w:rPr>
          <w:rFonts w:hint="eastAsia"/>
        </w:rPr>
        <w:t>　　　　一、毛纺织行业投资环境考察</w:t>
      </w:r>
      <w:r>
        <w:rPr>
          <w:rFonts w:hint="eastAsia"/>
        </w:rPr>
        <w:br/>
      </w:r>
      <w:r>
        <w:rPr>
          <w:rFonts w:hint="eastAsia"/>
        </w:rPr>
        <w:t>　　　　二、毛纺织投资风险及控制策略</w:t>
      </w:r>
      <w:r>
        <w:rPr>
          <w:rFonts w:hint="eastAsia"/>
        </w:rPr>
        <w:br/>
      </w:r>
      <w:r>
        <w:rPr>
          <w:rFonts w:hint="eastAsia"/>
        </w:rPr>
        <w:t>　　　　三、毛纺织产品投资方向建议</w:t>
      </w:r>
      <w:r>
        <w:rPr>
          <w:rFonts w:hint="eastAsia"/>
        </w:rPr>
        <w:br/>
      </w:r>
      <w:r>
        <w:rPr>
          <w:rFonts w:hint="eastAsia"/>
        </w:rPr>
        <w:t>　　　　四、毛纺织项目投资建议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2019-2024年中国毛纺织市场规模及增长情况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2019-2024年中国毛纺织行业产能及增长趋势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2025-2031年中国毛纺织行业产能预测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2019-2024年中国毛纺织行业产量及增长趋势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2025-2031年中国毛纺织行业产量预测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2025-2031年中国毛纺织行业市场需求预测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2019-2024年中国毛纺织行业进口量及增速统计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2019-2024年中国毛纺织行业出口量及增速统计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毛纺织重点企业经营情况分析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2025年毛纺织行业壁垒</w:t>
      </w:r>
      <w:r>
        <w:rPr>
          <w:rFonts w:hint="eastAsia"/>
        </w:rPr>
        <w:br/>
      </w:r>
      <w:r>
        <w:rPr>
          <w:rFonts w:hint="eastAsia"/>
        </w:rPr>
        <w:t>　　图表 2025年毛纺织市场前景分析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2025-2031年中国毛纺织市场需求预测</w:t>
      </w:r>
      <w:r>
        <w:rPr>
          <w:rFonts w:hint="eastAsia"/>
        </w:rPr>
        <w:br/>
      </w:r>
      <w:r>
        <w:rPr>
          <w:rFonts w:hint="eastAsia"/>
        </w:rPr>
        <w:t>　　图表 2025年毛纺织发展趋势预测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862788062467f" w:history="1">
        <w:r>
          <w:rPr>
            <w:rStyle w:val="Hyperlink"/>
          </w:rPr>
          <w:t>2025-2031年中国毛纺织市场深度剖析及发展趋势预测报告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862788062467f" w:history="1">
        <w:r>
          <w:rPr>
            <w:rStyle w:val="Hyperlink"/>
          </w:rPr>
          <w:t>https://www.20087.com/5/91/MaoFangZhiShiChangDiaoChaBaoGao.html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热点：毛纺科技是核心期刊吗、毛纺织品有哪些、我国丝织业出现的时间、毛纺织业、潞绸织造技艺、毛纺织品的制作过程、毛织行业做什么的、毛纺织工业在我国是什么地方、化纤纱线的分类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41b97f5984cf9" w:history="1">
      <w:r>
        <w:rPr>
          <w:rStyle w:val="Hyperlink"/>
        </w:rPr>
        <w:t>2025-2031年中国毛纺织市场深度剖析及发展趋势预测报告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MaoFangZhiShiChangDiaoChaBaoGao.html" TargetMode="External" Id="Rc91862788062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MaoFangZhiShiChangDiaoChaBaoGao.html" TargetMode="External" Id="R32741b97f598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2025-01-22T05:33:00Z</dcterms:created>
  <dcterms:modified xsi:type="dcterms:W3CDTF">2025-01-22T06:33:00Z</dcterms:modified>
  <dc:subject>2025-2031年中国毛纺织市场深度剖析及发展趋势预测报告</dc:subject>
  <dc:title>2025-2031年中国毛纺织市场深度剖析及发展趋势预测报告</dc:title>
  <cp:keywords>2025-2031年中国毛纺织市场深度剖析及发展趋势预测报告</cp:keywords>
  <dc:description>2025-2031年中国毛纺织市场深度剖析及发展趋势预测报告</dc:description>
</cp:coreProperties>
</file>