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5fa65a5624a3c" w:history="1">
              <w:r>
                <w:rPr>
                  <w:rStyle w:val="Hyperlink"/>
                </w:rPr>
                <w:t>2026-2032年中国狗狗服行业发展研究及市场前景预测报告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5fa65a5624a3c" w:history="1">
              <w:r>
                <w:rPr>
                  <w:rStyle w:val="Hyperlink"/>
                </w:rPr>
                <w:t>2026-2032年中国狗狗服行业发展研究及市场前景预测报告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5fa65a5624a3c" w:history="1">
                <w:r>
                  <w:rPr>
                    <w:rStyle w:val="Hyperlink"/>
                  </w:rPr>
                  <w:t>https://www.20087.com/5/01/GouGouFuShiChangXianZhuangHeQianJing.html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狗狗服是宠物服饰细分品类，产品涵盖保暖外套、雨衣、防晒衣、节日主题装及功能性服装（如反光安全服、降温背心），材质多采用棉、涤纶、抓绒或Cooling Fabric等，强调舒适贴合、无刺激缝线及易穿脱设计。在宠物拟人化消费趋势与社交媒体展示需求驱动下，消费者对时尚设计、季节适配性及品牌IP联名款关注度显著上升。高端市场进一步引入人体工学剪裁、可调节腰围及抗菌处理。然而，行业仍面临尺码标准混乱导致退货率高、部分化纤面料透气性差引发皮肤过敏，以及过度装饰（如亮片、绳带）存在误食或缠绕安全隐患等问题，动物福利组织对此提出审慎呼吁。</w:t>
      </w:r>
      <w:r>
        <w:rPr>
          <w:rFonts w:hint="eastAsia"/>
        </w:rPr>
        <w:br/>
      </w:r>
      <w:r>
        <w:rPr>
          <w:rFonts w:hint="eastAsia"/>
        </w:rPr>
        <w:t>　　未来，狗狗服将向功能科技化、可持续材料与个性化定制方向演进。相变材料微胶囊实现环境自适应调温；石墨烯涂层赋予远红外理疗与抗菌双重功效。在环保层面，再生海洋塑料制成的纱线与植物染色工艺将降低生态足迹；可降解标签与包装强化绿色形象。此外，3D扫描APP生成精准体型数据支持线上定制。长远看，狗狗服将从装饰性配饰升级为融合宠物健康、气候适应与情感表达的智能穿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5fa65a5624a3c" w:history="1">
        <w:r>
          <w:rPr>
            <w:rStyle w:val="Hyperlink"/>
          </w:rPr>
          <w:t>2026-2032年中国狗狗服行业发展研究及市场前景预测报告</w:t>
        </w:r>
      </w:hyperlink>
      <w:r>
        <w:rPr>
          <w:rFonts w:hint="eastAsia"/>
        </w:rPr>
        <w:t>》依托权威机构及行业协会数据，结合狗狗服行业的宏观环境与微观实践，从狗狗服市场规模、市场需求、技术现状及产业链结构等多维度进行了系统调研与分析。报告通过严谨的研究方法与翔实的数据支持，辅以直观图表，全面剖析了狗狗服行业发展趋势、重点企业表现及市场竞争格局，并通过SWOT分析揭示了行业机遇与潜在风险，为狗狗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狗狗服市场概述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按照不同产品类型，狗狗服主要可以分为如下几个类别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中国不同产品类型狗狗服增长趋势2021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夹克</w:t>
      </w:r>
      <w:r>
        <w:rPr>
          <w:rFonts w:hint="eastAsia"/>
        </w:rPr>
        <w:br/>
      </w:r>
      <w:r>
        <w:rPr>
          <w:rFonts w:hint="eastAsia"/>
        </w:rPr>
        <w:t>　　　　1.2.3 连衣裙</w:t>
      </w:r>
      <w:r>
        <w:rPr>
          <w:rFonts w:hint="eastAsia"/>
        </w:rPr>
        <w:br/>
      </w:r>
      <w:r>
        <w:rPr>
          <w:rFonts w:hint="eastAsia"/>
        </w:rPr>
        <w:t>　　　　1.2.4 毛线衣</w:t>
      </w:r>
      <w:r>
        <w:rPr>
          <w:rFonts w:hint="eastAsia"/>
        </w:rPr>
        <w:br/>
      </w:r>
      <w:r>
        <w:rPr>
          <w:rFonts w:hint="eastAsia"/>
        </w:rPr>
        <w:t>　　　　1.2.5 靴/鞋</w:t>
      </w:r>
      <w:r>
        <w:rPr>
          <w:rFonts w:hint="eastAsia"/>
        </w:rPr>
        <w:br/>
      </w:r>
      <w:r>
        <w:rPr>
          <w:rFonts w:hint="eastAsia"/>
        </w:rPr>
        <w:t>　　1.3 从不同应用，狗狗服主要包括如下几个方面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中国不同应用狗狗服增长趋势2021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中国狗狗服发展现状及未来趋势（2021-2032）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中国市场狗狗服收入及增长率（2021-2032）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中国市场狗狗服销量及增长率（2021-2032）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中国市场主要狗狗服厂商分析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中国市场主要厂商狗狗服销量及市场占有率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中国市场主要厂商狗狗服销量（2021-2026）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中国市场主要厂商狗狗服销量市场份额（2021-2026）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中国市场主要厂商狗狗服收入及市场占有率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中国市场主要厂商狗狗服收入（2021-2026）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中国市场主要厂商狗狗服收入市场份额（2021-2026）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2025年中国市场主要厂商狗狗服收入排名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中国市场主要厂商狗狗服价格（2021-2026）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中国市场主要厂商狗狗服总部及产地分布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中国市场主要厂商成立时间及狗狗服商业化日期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中国市场主要厂商狗狗服产品类型及应用</w:t>
      </w:r>
      <w:r>
        <w:rPr>
          <w:rFonts w:hint="eastAsia"/>
        </w:rPr>
        <w:br/>
      </w:r>
      <w:r>
        <w:rPr>
          <w:rFonts w:hint="eastAsia"/>
        </w:rPr>
        <w:t>　　2.7 狗狗服行业集中度、竞争程度分析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狗狗服行业集中度分析：2025年中国Top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中国市场狗狗服第一梯队、第二梯队和第三梯队厂商（品牌）及2025年市场份额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重点企业（25）在中国市场狗狗服销量、收入、价格及毛利率（2021-2026）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不同产品类型狗狗服分析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中国市场不同产品类型狗狗服销量（2021-2032）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中国市场不同产品类型狗狗服销量及市场份额（2021-2026）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中国市场不同产品类型狗狗服销量预测（2027-2032）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中国市场不同产品类型狗狗服规模（2021-2032）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中国市场不同产品类型狗狗服规模及市场份额（2021-2026）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中国市场不同产品类型狗狗服规模预测（2027-2032）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中国市场不同产品类型狗狗服价格走势（2021-2032）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不同应用狗狗服分析</w:t>
      </w:r>
      <w:r>
        <w:rPr>
          <w:rFonts w:hint="eastAsia"/>
        </w:rPr>
        <w:br/>
      </w:r>
      <w:r>
        <w:rPr>
          <w:rFonts w:hint="eastAsia"/>
        </w:rPr>
        <w:t>　　5.1 中国市场不同应用狗狗服销量（2021-2032）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中国市场不同应用狗狗服销量及市场份额（2021-2026）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中国市场不同应用狗狗服销量预测（2027-2032）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中国市场不同应用狗狗服规模（2021-2032）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中国市场不同应用狗狗服规模及市场份额（2021-2026）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中国市场不同应用狗狗服规模预测（2027-2032）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中国市场不同应用狗狗服价格走势（2021-2032）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狗狗服行业发展分析---发展趋势</w:t>
      </w:r>
      <w:r>
        <w:rPr>
          <w:rFonts w:hint="eastAsia"/>
        </w:rPr>
        <w:br/>
      </w:r>
      <w:r>
        <w:rPr>
          <w:rFonts w:hint="eastAsia"/>
        </w:rPr>
        <w:t>　　6.2 狗狗服行业发展分析---厂商壁垒</w:t>
      </w:r>
      <w:r>
        <w:rPr>
          <w:rFonts w:hint="eastAsia"/>
        </w:rPr>
        <w:br/>
      </w:r>
      <w:r>
        <w:rPr>
          <w:rFonts w:hint="eastAsia"/>
        </w:rPr>
        <w:t>　　6.3 狗狗服行业发展分析---驱动因素</w:t>
      </w:r>
      <w:r>
        <w:rPr>
          <w:rFonts w:hint="eastAsia"/>
        </w:rPr>
        <w:br/>
      </w:r>
      <w:r>
        <w:rPr>
          <w:rFonts w:hint="eastAsia"/>
        </w:rPr>
        <w:t>　　6.4 狗狗服行业发展分析---制约因素</w:t>
      </w:r>
      <w:r>
        <w:rPr>
          <w:rFonts w:hint="eastAsia"/>
        </w:rPr>
        <w:br/>
      </w:r>
      <w:r>
        <w:rPr>
          <w:rFonts w:hint="eastAsia"/>
        </w:rPr>
        <w:t>　　6.5 狗狗服中国企业SWOT分析</w:t>
      </w:r>
      <w:r>
        <w:rPr>
          <w:rFonts w:hint="eastAsia"/>
        </w:rPr>
        <w:br/>
      </w:r>
      <w:r>
        <w:rPr>
          <w:rFonts w:hint="eastAsia"/>
        </w:rPr>
        <w:t>　　6.6 狗狗服行业发展分析---行业政策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狗狗服行业产业链简介</w:t>
      </w:r>
      <w:r>
        <w:rPr>
          <w:rFonts w:hint="eastAsia"/>
        </w:rPr>
        <w:br/>
      </w:r>
      <w:r>
        <w:rPr>
          <w:rFonts w:hint="eastAsia"/>
        </w:rPr>
        <w:t>　　7.2 狗狗服产业链分析-上游</w:t>
      </w:r>
      <w:r>
        <w:rPr>
          <w:rFonts w:hint="eastAsia"/>
        </w:rPr>
        <w:br/>
      </w:r>
      <w:r>
        <w:rPr>
          <w:rFonts w:hint="eastAsia"/>
        </w:rPr>
        <w:t>　　7.3 狗狗服产业链分析-中游</w:t>
      </w:r>
      <w:r>
        <w:rPr>
          <w:rFonts w:hint="eastAsia"/>
        </w:rPr>
        <w:br/>
      </w:r>
      <w:r>
        <w:rPr>
          <w:rFonts w:hint="eastAsia"/>
        </w:rPr>
        <w:t>　　7.4 狗狗服产业链分析-下游</w:t>
      </w:r>
      <w:r>
        <w:rPr>
          <w:rFonts w:hint="eastAsia"/>
        </w:rPr>
        <w:br/>
      </w:r>
      <w:r>
        <w:rPr>
          <w:rFonts w:hint="eastAsia"/>
        </w:rPr>
        <w:t>　　7.5 狗狗服行业采购模式</w:t>
      </w:r>
      <w:r>
        <w:rPr>
          <w:rFonts w:hint="eastAsia"/>
        </w:rPr>
        <w:br/>
      </w:r>
      <w:r>
        <w:rPr>
          <w:rFonts w:hint="eastAsia"/>
        </w:rPr>
        <w:t>　　7.6 狗狗服行业生产模式</w:t>
      </w:r>
      <w:r>
        <w:rPr>
          <w:rFonts w:hint="eastAsia"/>
        </w:rPr>
        <w:br/>
      </w:r>
      <w:r>
        <w:rPr>
          <w:rFonts w:hint="eastAsia"/>
        </w:rPr>
        <w:t>　　7.7 狗狗服行业销售模式及销售渠道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中国本土狗狗服产能、产量分析</w:t>
      </w:r>
      <w:r>
        <w:rPr>
          <w:rFonts w:hint="eastAsia"/>
        </w:rPr>
        <w:br/>
      </w:r>
      <w:r>
        <w:rPr>
          <w:rFonts w:hint="eastAsia"/>
        </w:rPr>
        <w:t>　　8.1 中国狗狗服供需现状及预测（2021-2032）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中国狗狗服产能、产量、产能利用率及发展趋势（2021-2032）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中国狗狗服产量、市场需求量及发展趋势（2021-2032）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中国狗狗服进出口分析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中国市场狗狗服主要进口来源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中国市场狗狗服主要出口目的地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不同产品类型狗狗服市场规模2021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不同应用狗狗服市场规模2021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中国市场主要厂商狗狗服销量（2021-2026）&amp;（千件）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中国市场主要厂商狗狗服销量市场份额（2021-2026）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中国市场主要厂商狗狗服收入（2021-2026）&amp;（万元）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中国市场主要厂商狗狗服收入份额（2021-2026）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2025年中国主要生产商狗狗服收入排名（万元）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中国市场主要厂商狗狗服价格（2021-2026）&amp;（元/件）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中国市场主要厂商狗狗服总部及产地分布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中国市场主要厂商成立时间及狗狗服商业化日期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中国市场主要厂商狗狗服产品类型及应用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2025年中国市场狗狗服主要厂商市场地位（第一梯队、第二梯队和第三梯队）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狗狗服市场投资、并购等现状分析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狗狗服生产基地、总部、竞争对手及市场地位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狗狗服产品规格、参数及市场应用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狗狗服销量（千件）、收入（万元）、价格（元/件）及毛利率（2021-2026）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中国市场不同产品类型狗狗服销量（2021-2026）&amp;（千件）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中国市场不同产品类型狗狗服销量市场份额（2021-2026）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中国市场不同产品类型狗狗服销量预测（2027-2032）&amp;（千件）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中国市场不同产品类型狗狗服销量市场份额预测（2027-2032）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中国市场不同产品类型狗狗服规模（2021-2026）&amp;（万元）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中国市场不同产品类型狗狗服规模市场份额（2021-2026）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中国市场不同产品类型狗狗服规模预测（2027-2032）&amp;（万元）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中国市场不同产品类型狗狗服规模市场份额预测（2027-2032）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中国市场不同应用狗狗服销量（2021-2026）&amp;（千件）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中国市场不同应用狗狗服销量市场份额（2021-2026）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中国市场不同应用狗狗服销量预测（2027-2032）&amp;（千件）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中国市场不同应用狗狗服销量市场份额预测（2027-2032）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中国市场不同应用狗狗服规模（2021-2026）&amp;（万元）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中国市场不同应用狗狗服规模市场份额（2021-2026）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中国市场不同应用狗狗服规模预测（2027-2032）&amp;（万元）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中国市场不同应用狗狗服规模市场份额预测（2027-2032）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狗狗服行业发展分析---发展趋势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狗狗服行业发展分析---厂商壁垒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狗狗服行业发展分析---驱动因素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狗狗服行业发展分析---制约因素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狗狗服行业相关重点政策一览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狗狗服行业供应链分析</w:t>
      </w:r>
      <w:r>
        <w:rPr>
          <w:rFonts w:hint="eastAsia"/>
        </w:rPr>
        <w:br/>
      </w:r>
      <w:r>
        <w:rPr>
          <w:rFonts w:hint="eastAsia"/>
        </w:rPr>
        <w:t>　　表 161： 狗狗服上游原料供应商</w:t>
      </w:r>
      <w:r>
        <w:rPr>
          <w:rFonts w:hint="eastAsia"/>
        </w:rPr>
        <w:br/>
      </w:r>
      <w:r>
        <w:rPr>
          <w:rFonts w:hint="eastAsia"/>
        </w:rPr>
        <w:t>　　表 162： 狗狗服行业主要下游客户</w:t>
      </w:r>
      <w:r>
        <w:rPr>
          <w:rFonts w:hint="eastAsia"/>
        </w:rPr>
        <w:br/>
      </w:r>
      <w:r>
        <w:rPr>
          <w:rFonts w:hint="eastAsia"/>
        </w:rPr>
        <w:t>　　表 163： 狗狗服典型经销商</w:t>
      </w:r>
      <w:r>
        <w:rPr>
          <w:rFonts w:hint="eastAsia"/>
        </w:rPr>
        <w:br/>
      </w:r>
      <w:r>
        <w:rPr>
          <w:rFonts w:hint="eastAsia"/>
        </w:rPr>
        <w:t>　　表 164： 中国狗狗服产量、销量、进口量及出口量（2021-2026）&amp;（千件）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中国狗狗服产量、销量、进口量及出口量预测（2027-2032）&amp;（千件）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中国市场狗狗服主要进口来源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中国市场狗狗服主要出口目的地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狗狗服产品图片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中国不同产品类型狗狗服市场规模市场份额2025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夹克产品图片</w:t>
      </w:r>
      <w:r>
        <w:rPr>
          <w:rFonts w:hint="eastAsia"/>
        </w:rPr>
        <w:br/>
      </w:r>
      <w:r>
        <w:rPr>
          <w:rFonts w:hint="eastAsia"/>
        </w:rPr>
        <w:t>　　图 4： 连衣裙产品图片</w:t>
      </w:r>
      <w:r>
        <w:rPr>
          <w:rFonts w:hint="eastAsia"/>
        </w:rPr>
        <w:br/>
      </w:r>
      <w:r>
        <w:rPr>
          <w:rFonts w:hint="eastAsia"/>
        </w:rPr>
        <w:t>　　图 5： 毛线衣产品图片</w:t>
      </w:r>
      <w:r>
        <w:rPr>
          <w:rFonts w:hint="eastAsia"/>
        </w:rPr>
        <w:br/>
      </w:r>
      <w:r>
        <w:rPr>
          <w:rFonts w:hint="eastAsia"/>
        </w:rPr>
        <w:t>　　图 6： 靴/鞋产品图片</w:t>
      </w:r>
      <w:r>
        <w:rPr>
          <w:rFonts w:hint="eastAsia"/>
        </w:rPr>
        <w:br/>
      </w:r>
      <w:r>
        <w:rPr>
          <w:rFonts w:hint="eastAsia"/>
        </w:rPr>
        <w:t>　　图 7： 中国不同应用狗狗服市场份额2025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家庭使用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中国市场狗狗服市场规模，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中国市场狗狗服收入及增长率（2021-2032）&amp;（万元）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中国市场狗狗服销量及增长率（2021-2032）&amp;（千件）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2025年中国市场主要厂商狗狗服销量市场份额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2025年中国市场主要厂商狗狗服收入市场份额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2025年中国市场前五大厂商狗狗服市场份额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2025年中国市场狗狗服第一梯队、第二梯队和第三梯队厂商（品牌）及市场份额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中国市场不同产品类型狗狗服价格走势（2021-2032）&amp;（元/件）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中国市场不同应用狗狗服价格走势（2021-2032）&amp;（元/件）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狗狗服中国企业SWOT分析</w:t>
      </w:r>
      <w:r>
        <w:rPr>
          <w:rFonts w:hint="eastAsia"/>
        </w:rPr>
        <w:br/>
      </w:r>
      <w:r>
        <w:rPr>
          <w:rFonts w:hint="eastAsia"/>
        </w:rPr>
        <w:t>　　图 20： 狗狗服产业链</w:t>
      </w:r>
      <w:r>
        <w:rPr>
          <w:rFonts w:hint="eastAsia"/>
        </w:rPr>
        <w:br/>
      </w:r>
      <w:r>
        <w:rPr>
          <w:rFonts w:hint="eastAsia"/>
        </w:rPr>
        <w:t>　　图 21： 狗狗服行业采购模式分析</w:t>
      </w:r>
      <w:r>
        <w:rPr>
          <w:rFonts w:hint="eastAsia"/>
        </w:rPr>
        <w:br/>
      </w:r>
      <w:r>
        <w:rPr>
          <w:rFonts w:hint="eastAsia"/>
        </w:rPr>
        <w:t>　　图 22： 狗狗服行业生产模式分析</w:t>
      </w:r>
      <w:r>
        <w:rPr>
          <w:rFonts w:hint="eastAsia"/>
        </w:rPr>
        <w:br/>
      </w:r>
      <w:r>
        <w:rPr>
          <w:rFonts w:hint="eastAsia"/>
        </w:rPr>
        <w:t>　　图 23： 狗狗服行业销售模式分析</w:t>
      </w:r>
      <w:r>
        <w:rPr>
          <w:rFonts w:hint="eastAsia"/>
        </w:rPr>
        <w:br/>
      </w:r>
      <w:r>
        <w:rPr>
          <w:rFonts w:hint="eastAsia"/>
        </w:rPr>
        <w:t>　　图 24： 中国狗狗服产能、产量、产能利用率及发展趋势（2021-2032）&amp;（千件）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中国狗狗服产量、市场需求量及发展趋势（2021-2032）&amp;（千件）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5fa65a5624a3c" w:history="1">
        <w:r>
          <w:rPr>
            <w:rStyle w:val="Hyperlink"/>
          </w:rPr>
          <w:t>2026-2032年中国狗狗服行业发展研究及市场前景预测报告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5fa65a5624a3c" w:history="1">
        <w:r>
          <w:rPr>
            <w:rStyle w:val="Hyperlink"/>
          </w:rPr>
          <w:t>https://www.20087.com/5/01/GouGouFuShiChangXianZhuangHeQianJing.html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热点：小型犬狗衣服、狗狗服装图片、人穿的狗套装、狗狗服从性的排名、狗狗衣服大全100张、狗狗胰腺炎有什么症状、狗穿的衣服、狗狗服装设计图、动物衣服图片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2901caa9c4d61" w:history="1">
      <w:r>
        <w:rPr>
          <w:rStyle w:val="Hyperlink"/>
        </w:rPr>
        <w:t>2026-2032年中国狗狗服行业发展研究及市场前景预测报告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ouGouFuShiChangXianZhuangHeQianJing.html" TargetMode="External" Id="R63f5fa65a562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ouGouFuShiChangXianZhuangHeQianJing.html" TargetMode="External" Id="R4722901caa9c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2025-12-01T08:02:46Z</dcterms:created>
  <dcterms:modified xsi:type="dcterms:W3CDTF">2025-12-01T09:02:46Z</dcterms:modified>
  <dc:subject>2026-2032年中国狗狗服行业发展研究及市场前景预测报告</dc:subject>
  <dc:title>2026-2032年中国狗狗服行业发展研究及市场前景预测报告</dc:title>
  <cp:keywords>2026-2032年中国狗狗服行业发展研究及市场前景预测报告</cp:keywords>
  <dc:description>2026-2032年中国狗狗服行业发展研究及市场前景预测报告</dc:description>
</cp:coreProperties>
</file>