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2e954f497407d" w:history="1">
              <w:r>
                <w:rPr>
                  <w:rStyle w:val="Hyperlink"/>
                </w:rPr>
                <w:t>2026-2032年中国衣架挂钩行业市场调研与前景分析报告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2e954f497407d" w:history="1">
              <w:r>
                <w:rPr>
                  <w:rStyle w:val="Hyperlink"/>
                </w:rPr>
                <w:t>2026-2032年中国衣架挂钩行业市场调研与前景分析报告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2e954f497407d" w:history="1">
                <w:r>
                  <w:rPr>
                    <w:rStyle w:val="Hyperlink"/>
                  </w:rPr>
                  <w:t>https://www.20087.com/5/91/YiJiaGuaGouDeFaZhanQianJing.html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架挂钩是家居收纳与零售陈列的基础配件，产品形态涵盖塑料、金属、木质及复合材料等多种材质，功能从单一挂载向防滑、可伸缩、多层组合等方向延伸。在家庭场景中，用户关注承重能力、表面光滑度（防刮伤衣物）及空间利用率；在商业零售领域，则强调外观统一性、快速安装性与品牌标识集成。市场参与者包括日用百货企业、五金企业及家居品牌，竞争高度同质化，价格成为主要竞争手段。然而，大量低价产品存在结构强度不足、涂层易剥落、塑料脆化等问题，影响使用寿命。此外，缺乏针对不同衣物类型（如西装、连衣裙、围巾）的专用设计，导致功能性局限，难以满足精细化收纳需求。</w:t>
      </w:r>
      <w:r>
        <w:rPr>
          <w:rFonts w:hint="eastAsia"/>
        </w:rPr>
        <w:br/>
      </w:r>
      <w:r>
        <w:rPr>
          <w:rFonts w:hint="eastAsia"/>
        </w:rPr>
        <w:t>　　未来，衣架挂钩将朝着场景专业化、材料可持续化与智能整合方向演进。针对高端服饰的防滑硅胶包覆挂钩、可调节肩宽的西装专用架、以及集成除湿/香薰模块的智能衣架，将提升用户体验。环保方面，再生塑料、竹纤维复合材料及无电镀金属表面处理技术将降低环境足迹。在智能家居生态中，带重量传感器的挂钩可联动APP提醒衣物更换或洗涤周期。同时，模块化轨道系统支持用户自由组合挂点，适配不同衣柜结构。具备人体工学设计能力、绿色材料供应链及细分场景洞察力的品牌，将在品质家居消费升级浪潮中建立差异化优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262e954f497407d" w:history="1">
        <w:r>
          <w:rPr>
            <w:rStyle w:val="Hyperlink"/>
          </w:rPr>
          <w:t>2026-2032年中国衣架挂钩行业市场调研与前景分析报告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衣架挂钩行业现状，涵盖衣架挂钩市场规模、产销格局、价格走势、技术特点及产业链结构，分析衣架挂钩重点企业竞争策略与市场表现。通过研究衣架挂钩消费群体特征、区域分布情况，评估行业政策影响，预测衣架挂钩市场发展前景与投资价值。报告为衣架挂钩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衣架挂钩行业概述</w:t>
      </w:r>
      <w:r>
        <w:rPr>
          <w:rFonts w:hint="eastAsia"/>
        </w:rPr>
        <w:br/>
      </w:r>
      <w:r>
        <w:rPr>
          <w:rFonts w:hint="eastAsia"/>
        </w:rPr>
        <w:t>　　第一节 衣架挂钩定义与分类</w:t>
      </w:r>
      <w:r>
        <w:rPr>
          <w:rFonts w:hint="eastAsia"/>
        </w:rPr>
        <w:br/>
      </w:r>
      <w:r>
        <w:rPr>
          <w:rFonts w:hint="eastAsia"/>
        </w:rPr>
        <w:t>　　第二节 衣架挂钩应用领域</w:t>
      </w:r>
      <w:r>
        <w:rPr>
          <w:rFonts w:hint="eastAsia"/>
        </w:rPr>
        <w:br/>
      </w:r>
      <w:r>
        <w:rPr>
          <w:rFonts w:hint="eastAsia"/>
        </w:rPr>
        <w:t>　　第三节 衣架挂钩行业经济指标分析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衣架挂钩产业链及经营模式分析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三、衣架挂钩销售模式及销售渠道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全球衣架挂钩市场发展综述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2020-2025年全球衣架挂钩市场规模与趋势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主要国家与地区衣架挂钩市场分析</w:t>
      </w:r>
      <w:r>
        <w:rPr>
          <w:rFonts w:hint="eastAsia"/>
        </w:rPr>
        <w:br/>
      </w:r>
      <w:r>
        <w:rPr>
          <w:rFonts w:hint="eastAsia"/>
        </w:rPr>
        <w:t>　　第三节 2026-2032年全球衣架挂钩行业发展趋势与前景预测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中国衣架挂钩行业市场分析</w:t>
      </w:r>
      <w:r>
        <w:rPr>
          <w:rFonts w:hint="eastAsia"/>
        </w:rPr>
        <w:br/>
      </w:r>
      <w:r>
        <w:rPr>
          <w:rFonts w:hint="eastAsia"/>
        </w:rPr>
        <w:t>　　第一节 2025-2026年衣架挂钩产能与投资动态</w:t>
      </w:r>
      <w:r>
        <w:rPr>
          <w:rFonts w:hint="eastAsia"/>
        </w:rPr>
        <w:br/>
      </w:r>
      <w:r>
        <w:rPr>
          <w:rFonts w:hint="eastAsia"/>
        </w:rPr>
        <w:t>　　　　一、国内衣架挂钩产能及利用情况</w:t>
      </w:r>
      <w:r>
        <w:rPr>
          <w:rFonts w:hint="eastAsia"/>
        </w:rPr>
        <w:br/>
      </w:r>
      <w:r>
        <w:rPr>
          <w:rFonts w:hint="eastAsia"/>
        </w:rPr>
        <w:t>　　　　二、衣架挂钩产能扩张与投资动态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2026-2032年衣架挂钩行业产量统计与趋势预测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一、2020-2025年衣架挂钩行业产量数据统计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1、2020-2025年衣架挂钩产量及增长趋势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2、2020-2025年衣架挂钩细分产品产量及份额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二、影响衣架挂钩产量的关键因素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三、2026-2032年衣架挂钩产量预测</w:t>
      </w:r>
      <w:r>
        <w:rPr>
          <w:rFonts w:hint="eastAsia"/>
        </w:rPr>
        <w:br/>
      </w:r>
      <w:r>
        <w:rPr>
          <w:rFonts w:hint="eastAsia"/>
        </w:rPr>
        <w:t>　　第三节 2026-2032年衣架挂钩市场需求与销售分析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一、2025-2026年衣架挂钩行业需求现状</w:t>
      </w:r>
      <w:r>
        <w:rPr>
          <w:rFonts w:hint="eastAsia"/>
        </w:rPr>
        <w:br/>
      </w:r>
      <w:r>
        <w:rPr>
          <w:rFonts w:hint="eastAsia"/>
        </w:rPr>
        <w:t>　　　　二、衣架挂钩客户群体与需求特点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三、2020-2025年衣架挂钩行业销售规模分析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四、2026-2032年衣架挂钩市场增长潜力与规模预测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中国衣架挂钩细分市场与下游应用领域分析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衣架挂钩细分市场分析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一、2025-2026年衣架挂钩主要细分产品市场现状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衣架挂钩下游应用与客户群体分析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一、2025-2026年衣架挂钩各应用领域市场现状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2025-2026年衣架挂钩行业技术发展现状及趋势分析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衣架挂钩行业技术发展现状分析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国内外衣架挂钩行业技术差异与原因</w:t>
      </w:r>
      <w:r>
        <w:rPr>
          <w:rFonts w:hint="eastAsia"/>
        </w:rPr>
        <w:br/>
      </w:r>
      <w:r>
        <w:rPr>
          <w:rFonts w:hint="eastAsia"/>
        </w:rPr>
        <w:t>　　第三节 衣架挂钩行业技术发展方向、趋势预测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提升衣架挂钩行业技术能力策略建议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衣架挂钩价格机制与竞争策略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一、2020-2025年衣架挂钩市场价格走势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衣架挂钩定价策略与方法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2026-2032年衣架挂钩价格竞争态势与趋势预测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中国衣架挂钩行业重点区域市场研究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2025-2026年重点区域衣架挂钩市场发展概况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二、2020-2025年衣架挂钩市场需求规模情况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三、2026-2032年衣架挂钩行业发展潜力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二、2020-2025年衣架挂钩市场需求规模情况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三、2026-2032年衣架挂钩行业发展潜力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二、2020-2025年衣架挂钩市场需求规模情况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三、2026-2032年衣架挂钩行业发展潜力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二、2020-2025年衣架挂钩市场需求规模情况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三、2026-2032年衣架挂钩行业发展潜力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二、2020-2025年衣架挂钩市场需求规模情况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三、2026-2032年衣架挂钩行业发展潜力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2020-2025年中国衣架挂钩行业进出口情况分析</w:t>
      </w:r>
      <w:r>
        <w:rPr>
          <w:rFonts w:hint="eastAsia"/>
        </w:rPr>
        <w:br/>
      </w:r>
      <w:r>
        <w:rPr>
          <w:rFonts w:hint="eastAsia"/>
        </w:rPr>
        <w:t>　　第一节 衣架挂钩行业进口情况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一、2020-2025年衣架挂钩进口规模及增长情况</w:t>
      </w:r>
      <w:r>
        <w:rPr>
          <w:rFonts w:hint="eastAsia"/>
        </w:rPr>
        <w:br/>
      </w:r>
      <w:r>
        <w:rPr>
          <w:rFonts w:hint="eastAsia"/>
        </w:rPr>
        <w:t>　　　　二、衣架挂钩主要进口来源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衣架挂钩行业出口情况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一、2020-2025年衣架挂钩出口规模及增长情况</w:t>
      </w:r>
      <w:r>
        <w:rPr>
          <w:rFonts w:hint="eastAsia"/>
        </w:rPr>
        <w:br/>
      </w:r>
      <w:r>
        <w:rPr>
          <w:rFonts w:hint="eastAsia"/>
        </w:rPr>
        <w:t>　　　　二、衣架挂钩主要出口目的地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2020-2025年中国衣架挂钩行业总体发展与财务状况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2020-2025年中国衣架挂钩行业规模情况</w:t>
      </w:r>
      <w:r>
        <w:rPr>
          <w:rFonts w:hint="eastAsia"/>
        </w:rPr>
        <w:br/>
      </w:r>
      <w:r>
        <w:rPr>
          <w:rFonts w:hint="eastAsia"/>
        </w:rPr>
        <w:t>　　　　一、衣架挂钩行业企业数量规模</w:t>
      </w:r>
      <w:r>
        <w:rPr>
          <w:rFonts w:hint="eastAsia"/>
        </w:rPr>
        <w:br/>
      </w:r>
      <w:r>
        <w:rPr>
          <w:rFonts w:hint="eastAsia"/>
        </w:rPr>
        <w:t>　　　　二、衣架挂钩行业从业人员规模</w:t>
      </w:r>
      <w:r>
        <w:rPr>
          <w:rFonts w:hint="eastAsia"/>
        </w:rPr>
        <w:br/>
      </w:r>
      <w:r>
        <w:rPr>
          <w:rFonts w:hint="eastAsia"/>
        </w:rPr>
        <w:t>　　　　三、衣架挂钩行业市场敏感性分析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2020-2025年中国衣架挂钩行业财务能力分析</w:t>
      </w:r>
      <w:r>
        <w:rPr>
          <w:rFonts w:hint="eastAsia"/>
        </w:rPr>
        <w:br/>
      </w:r>
      <w:r>
        <w:rPr>
          <w:rFonts w:hint="eastAsia"/>
        </w:rPr>
        <w:t>　　　　一、衣架挂钩行业盈利能力</w:t>
      </w:r>
      <w:r>
        <w:rPr>
          <w:rFonts w:hint="eastAsia"/>
        </w:rPr>
        <w:br/>
      </w:r>
      <w:r>
        <w:rPr>
          <w:rFonts w:hint="eastAsia"/>
        </w:rPr>
        <w:t>　　　　二、衣架挂钩行业偿债能力</w:t>
      </w:r>
      <w:r>
        <w:rPr>
          <w:rFonts w:hint="eastAsia"/>
        </w:rPr>
        <w:br/>
      </w:r>
      <w:r>
        <w:rPr>
          <w:rFonts w:hint="eastAsia"/>
        </w:rPr>
        <w:t>　　　　三、衣架挂钩行业营运能力</w:t>
      </w:r>
      <w:r>
        <w:rPr>
          <w:rFonts w:hint="eastAsia"/>
        </w:rPr>
        <w:br/>
      </w:r>
      <w:r>
        <w:rPr>
          <w:rFonts w:hint="eastAsia"/>
        </w:rPr>
        <w:t>　　　　四、衣架挂钩行业发展能力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衣架挂钩行业重点企业调研分析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二、企业衣架挂钩业务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二、企业衣架挂钩业务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二、企业衣架挂钩业务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二、企业衣架挂钩业务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二、企业衣架挂钩业务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二、企业衣架挂钩业务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中国衣架挂钩行业竞争格局分析</w:t>
      </w:r>
      <w:r>
        <w:rPr>
          <w:rFonts w:hint="eastAsia"/>
        </w:rPr>
        <w:br/>
      </w:r>
      <w:r>
        <w:rPr>
          <w:rFonts w:hint="eastAsia"/>
        </w:rPr>
        <w:t>　　第一节 衣架挂钩行业竞争格局总览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2025-2026年衣架挂钩行业竞争力分析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2020-2025年衣架挂钩行业企业并购活动分析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2025-2026年衣架挂钩行业会展与招投标活动分析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一、衣架挂钩行业会展活动及其市场影响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2026年中国衣架挂钩企业发展企业发展策略与建议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衣架挂钩销售模式与渠道策略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衣架挂钩品牌与市场推广策略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衣架挂钩研发投入与技术创新能力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衣架挂钩合作联盟与资源整合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中国衣架挂钩行业风险与对策</w:t>
      </w:r>
      <w:r>
        <w:rPr>
          <w:rFonts w:hint="eastAsia"/>
        </w:rPr>
        <w:br/>
      </w:r>
      <w:r>
        <w:rPr>
          <w:rFonts w:hint="eastAsia"/>
        </w:rPr>
        <w:t>　　第一节 衣架挂钩行业SWOT分析</w:t>
      </w:r>
      <w:r>
        <w:rPr>
          <w:rFonts w:hint="eastAsia"/>
        </w:rPr>
        <w:br/>
      </w:r>
      <w:r>
        <w:rPr>
          <w:rFonts w:hint="eastAsia"/>
        </w:rPr>
        <w:t>　　　　一、衣架挂钩行业优势</w:t>
      </w:r>
      <w:r>
        <w:rPr>
          <w:rFonts w:hint="eastAsia"/>
        </w:rPr>
        <w:br/>
      </w:r>
      <w:r>
        <w:rPr>
          <w:rFonts w:hint="eastAsia"/>
        </w:rPr>
        <w:t>　　　　二、衣架挂钩行业劣势</w:t>
      </w:r>
      <w:r>
        <w:rPr>
          <w:rFonts w:hint="eastAsia"/>
        </w:rPr>
        <w:br/>
      </w:r>
      <w:r>
        <w:rPr>
          <w:rFonts w:hint="eastAsia"/>
        </w:rPr>
        <w:t>　　　　三、衣架挂钩市场机会</w:t>
      </w:r>
      <w:r>
        <w:rPr>
          <w:rFonts w:hint="eastAsia"/>
        </w:rPr>
        <w:br/>
      </w:r>
      <w:r>
        <w:rPr>
          <w:rFonts w:hint="eastAsia"/>
        </w:rPr>
        <w:t>　　　　四、衣架挂钩市场威胁</w:t>
      </w:r>
      <w:r>
        <w:rPr>
          <w:rFonts w:hint="eastAsia"/>
        </w:rPr>
        <w:br/>
      </w:r>
      <w:r>
        <w:rPr>
          <w:rFonts w:hint="eastAsia"/>
        </w:rPr>
        <w:t>　　第二节 衣架挂钩行业风险及对策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2026-2032年中国衣架挂钩行业前景与发展趋势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2025-2026年衣架挂钩行业发展环境分析</w:t>
      </w:r>
      <w:r>
        <w:rPr>
          <w:rFonts w:hint="eastAsia"/>
        </w:rPr>
        <w:br/>
      </w:r>
      <w:r>
        <w:rPr>
          <w:rFonts w:hint="eastAsia"/>
        </w:rPr>
        <w:t>　　　　一、衣架挂钩行业主管部门与监管体制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二、衣架挂钩行业主要法律法规及政策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三、衣架挂钩行业标准与质量监管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2026-2032年衣架挂钩行业发展趋势与方向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2026-2032年衣架挂钩行业发展潜力与机遇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衣架挂钩行业研究结论与建议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中智:林:－衣架挂钩行业发展建议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2020-2025年中国衣架挂钩市场规模及增长情况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2020-2025年中国衣架挂钩行业产能及增长趋势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2026-2032年中国衣架挂钩行业产能预测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2020-2025年中国衣架挂钩行业产量及增长趋势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2026-2032年中国衣架挂钩行业产量预测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2020-2025年中国衣架挂钩行业市场需求及增长情况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2026-2032年中国衣架挂钩行业市场需求预测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2020-2025年中国衣架挂钩行业利润及增长情况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**地区衣架挂钩市场规模及增长情况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**地区衣架挂钩行业市场需求情况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**地区衣架挂钩市场规模及增长情况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**地区衣架挂钩行业市场需求情况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2020-2025年中国衣架挂钩行业进口量及增速统计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2020-2025年中国衣架挂钩行业出口量及增速统计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衣架挂钩重点企业经营情况分析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2026年衣架挂钩行业壁垒</w:t>
      </w:r>
      <w:r>
        <w:rPr>
          <w:rFonts w:hint="eastAsia"/>
        </w:rPr>
        <w:br/>
      </w:r>
      <w:r>
        <w:rPr>
          <w:rFonts w:hint="eastAsia"/>
        </w:rPr>
        <w:t>　　图表 2026年衣架挂钩市场前景分析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2026-2032年中国衣架挂钩市场需求预测</w:t>
      </w:r>
      <w:r>
        <w:rPr>
          <w:rFonts w:hint="eastAsia"/>
        </w:rPr>
        <w:br/>
      </w:r>
      <w:r>
        <w:rPr>
          <w:rFonts w:hint="eastAsia"/>
        </w:rPr>
        <w:t>　　图表 2026年衣架挂钩发展趋势预测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2e954f497407d" w:history="1">
        <w:r>
          <w:rPr>
            <w:rStyle w:val="Hyperlink"/>
          </w:rPr>
          <w:t>2026-2032年中国衣架挂钩行业市场调研与前景分析报告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2e954f497407d" w:history="1">
        <w:r>
          <w:rPr>
            <w:rStyle w:val="Hyperlink"/>
          </w:rPr>
          <w:t>https://www.20087.com/5/91/YiJiaGuaGouDeFaZhanQianJing.html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热点：入户门挂衣架图片大全、衣架挂钩掉了怎么办、衣挂钩大全、衣架挂钩有什么作用、衣服架子挂衣架万能最新款、衣架挂钩图片、一根柱子的挂衣架、衣架挂钩坏了怎么废物利用、墙上挂衣钩图片大全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f4829ef494c42" w:history="1">
      <w:r>
        <w:rPr>
          <w:rStyle w:val="Hyperlink"/>
        </w:rPr>
        <w:t>2026-2032年中国衣架挂钩行业市场调研与前景分析报告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YiJiaGuaGouDeFaZhanQianJing.html" TargetMode="External" Id="Rb262e954f497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YiJiaGuaGouDeFaZhanQianJing.html" TargetMode="External" Id="Rfa5f4829ef49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2026-02-02T07:38:00Z</dcterms:created>
  <dcterms:modified xsi:type="dcterms:W3CDTF">2026-02-02T08:38:00Z</dcterms:modified>
  <dc:subject>2026-2032年中国衣架挂钩行业市场调研与前景分析报告</dc:subject>
  <dc:title>2026-2032年中国衣架挂钩行业市场调研与前景分析报告</dc:title>
  <cp:keywords>2026-2032年中国衣架挂钩行业市场调研与前景分析报告</cp:keywords>
  <dc:description>2026-2032年中国衣架挂钩行业市场调研与前景分析报告</dc:description>
</cp:coreProperties>
</file>