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230b2384b419f" w:history="1">
              <w:r>
                <w:rPr>
                  <w:rStyle w:val="Hyperlink"/>
                </w:rPr>
                <w:t>2025-2031年中国针织布市场调查研究与前景趋势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230b2384b419f" w:history="1">
              <w:r>
                <w:rPr>
                  <w:rStyle w:val="Hyperlink"/>
                </w:rPr>
                <w:t>2025-2031年中国针织布市场调查研究与前景趋势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230b2384b419f" w:history="1">
                <w:r>
                  <w:rPr>
                    <w:rStyle w:val="Hyperlink"/>
                  </w:rPr>
                  <w:t>https://www.20087.com/7/77/ZhenZhiBuDeXianZhuangYuFaZhanQianJing.html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布作为纺织面料的一种，因其柔软、透气、弹性好的特性，在服装、家居、医疗、运动等领域广泛应用。目前，针织技术不断进步，能够生产出从超薄到厚重的各种质地的面料，且在功能性上不断突破，如抗菌、防水、保暖、快干等。环保、可持续的生产方式也成为针织布发展的重要方向。</w:t>
      </w:r>
      <w:r>
        <w:rPr>
          <w:rFonts w:hint="eastAsia"/>
        </w:rPr>
        <w:br/>
      </w:r>
      <w:r>
        <w:rPr>
          <w:rFonts w:hint="eastAsia"/>
        </w:rPr>
        <w:t>　　针织布的未来趋势将着重于技术创新和可持续性。通过智能纺织技术，如可编程纤维、形状记忆材料的应用，开发出更多智能响应环境变化的面料。环保材料，如生物基纤维、循环再利用纤维的使用，将推动针织布产业的绿色转型。此外，个性化定制服务和数字化设计的普及，将使针织布生产更加灵活高效，满足消费者对个性化、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230b2384b419f" w:history="1">
        <w:r>
          <w:rPr>
            <w:rStyle w:val="Hyperlink"/>
          </w:rPr>
          <w:t>2025-2031年中国针织布市场调查研究与前景趋势</w:t>
        </w:r>
      </w:hyperlink>
      <w:r>
        <w:rPr>
          <w:rFonts w:hint="eastAsia"/>
        </w:rPr>
        <w:t>》依托国家统计局、相关行业协会的详实数据资料，系统解析了针织布行业的产业链结构、市场规模及需求现状，并对价格动态进行了解读。报告客观呈现了针织布行业发展状况，科学预测了市场前景与未来趋势，同时聚焦针织布重点企业，分析了市场竞争格局、集中度及品牌影响力。此外，报告通过细分市场领域，挖掘了针织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针织布行业概述</w:t>
      </w:r>
      <w:r>
        <w:rPr>
          <w:rFonts w:hint="eastAsia"/>
        </w:rPr>
        <w:br/>
      </w:r>
      <w:r>
        <w:rPr>
          <w:rFonts w:hint="eastAsia"/>
        </w:rPr>
        <w:t>　　第一节 针织布定义与分类</w:t>
      </w:r>
      <w:r>
        <w:rPr>
          <w:rFonts w:hint="eastAsia"/>
        </w:rPr>
        <w:br/>
      </w:r>
      <w:r>
        <w:rPr>
          <w:rFonts w:hint="eastAsia"/>
        </w:rPr>
        <w:t>　　第二节 针织布应用领域</w:t>
      </w:r>
      <w:r>
        <w:rPr>
          <w:rFonts w:hint="eastAsia"/>
        </w:rPr>
        <w:br/>
      </w:r>
      <w:r>
        <w:rPr>
          <w:rFonts w:hint="eastAsia"/>
        </w:rPr>
        <w:t>　　第三节 针织布行业经济指标分析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一、针织布行业赢利性评估</w:t>
      </w:r>
      <w:r>
        <w:rPr>
          <w:rFonts w:hint="eastAsia"/>
        </w:rPr>
        <w:br/>
      </w:r>
      <w:r>
        <w:rPr>
          <w:rFonts w:hint="eastAsia"/>
        </w:rPr>
        <w:t>　　　　二、针织布行业成长速度分析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四、针织布行业进入壁垒分析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五、针织布行业风险性评估</w:t>
      </w:r>
      <w:r>
        <w:rPr>
          <w:rFonts w:hint="eastAsia"/>
        </w:rPr>
        <w:br/>
      </w:r>
      <w:r>
        <w:rPr>
          <w:rFonts w:hint="eastAsia"/>
        </w:rPr>
        <w:t>　　　　六、针织布行业周期性分析</w:t>
      </w:r>
      <w:r>
        <w:rPr>
          <w:rFonts w:hint="eastAsia"/>
        </w:rPr>
        <w:br/>
      </w:r>
      <w:r>
        <w:rPr>
          <w:rFonts w:hint="eastAsia"/>
        </w:rPr>
        <w:t>　　　　七、针织布行业竞争程度指标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八、针织布行业成熟度综合分析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2024-2025年全球针织布行业发展分析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二、全球针织布行业发展特点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一、针织布技术发展趋势</w:t>
      </w:r>
      <w:r>
        <w:rPr>
          <w:rFonts w:hint="eastAsia"/>
        </w:rPr>
        <w:br/>
      </w:r>
      <w:r>
        <w:rPr>
          <w:rFonts w:hint="eastAsia"/>
        </w:rPr>
        <w:t>　　　　二、针织布行业发展趋势</w:t>
      </w:r>
      <w:r>
        <w:rPr>
          <w:rFonts w:hint="eastAsia"/>
        </w:rPr>
        <w:br/>
      </w:r>
      <w:r>
        <w:rPr>
          <w:rFonts w:hint="eastAsia"/>
        </w:rPr>
        <w:t>　　　　三、针织布行业发展潜力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针织布行业产量情况分析与趋势预测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三、2025-2031年针织布产量预测</w:t>
      </w:r>
      <w:r>
        <w:rPr>
          <w:rFonts w:hint="eastAsia"/>
        </w:rPr>
        <w:br/>
      </w:r>
      <w:r>
        <w:rPr>
          <w:rFonts w:hint="eastAsia"/>
        </w:rPr>
        <w:t>　　第三节 2025-2031年针织布市场需求与销售分析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一、2024-2025年针织布行业需求现状</w:t>
      </w:r>
      <w:r>
        <w:rPr>
          <w:rFonts w:hint="eastAsia"/>
        </w:rPr>
        <w:br/>
      </w:r>
      <w:r>
        <w:rPr>
          <w:rFonts w:hint="eastAsia"/>
        </w:rPr>
        <w:t>　　　　二、针织布客户群体与需求特点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一、2019-2024年针织布进口规模分析</w:t>
      </w:r>
      <w:r>
        <w:rPr>
          <w:rFonts w:hint="eastAsia"/>
        </w:rPr>
        <w:br/>
      </w:r>
      <w:r>
        <w:rPr>
          <w:rFonts w:hint="eastAsia"/>
        </w:rPr>
        <w:t>　　　　二、针织布主要进口来源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一、2019-2024年针织布出口规模分析</w:t>
      </w:r>
      <w:r>
        <w:rPr>
          <w:rFonts w:hint="eastAsia"/>
        </w:rPr>
        <w:br/>
      </w:r>
      <w:r>
        <w:rPr>
          <w:rFonts w:hint="eastAsia"/>
        </w:rPr>
        <w:t>　　　　二、针织布主要出口目的地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中国针织布行业总体规模分析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一、针织布企业数量与结构</w:t>
      </w:r>
      <w:r>
        <w:rPr>
          <w:rFonts w:hint="eastAsia"/>
        </w:rPr>
        <w:br/>
      </w:r>
      <w:r>
        <w:rPr>
          <w:rFonts w:hint="eastAsia"/>
        </w:rPr>
        <w:t>　　　　二、针织布从业人员规模</w:t>
      </w:r>
      <w:r>
        <w:rPr>
          <w:rFonts w:hint="eastAsia"/>
        </w:rPr>
        <w:br/>
      </w:r>
      <w:r>
        <w:rPr>
          <w:rFonts w:hint="eastAsia"/>
        </w:rPr>
        <w:t>　　　　三、针织布行业资产状况</w:t>
      </w:r>
      <w:r>
        <w:rPr>
          <w:rFonts w:hint="eastAsia"/>
        </w:rPr>
        <w:br/>
      </w:r>
      <w:r>
        <w:rPr>
          <w:rFonts w:hint="eastAsia"/>
        </w:rPr>
        <w:t>　　第二节 中国针织布行业财务指标总体分析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中国针织布行业竞争格局分析</w:t>
      </w:r>
      <w:r>
        <w:rPr>
          <w:rFonts w:hint="eastAsia"/>
        </w:rPr>
        <w:br/>
      </w:r>
      <w:r>
        <w:rPr>
          <w:rFonts w:hint="eastAsia"/>
        </w:rPr>
        <w:t>　　第一节 针织布行业竞争格局总览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2024-2025年针织布行业竞争力分析</w:t>
      </w:r>
      <w:r>
        <w:rPr>
          <w:rFonts w:hint="eastAsia"/>
        </w:rPr>
        <w:br/>
      </w:r>
      <w:r>
        <w:rPr>
          <w:rFonts w:hint="eastAsia"/>
        </w:rPr>
        <w:t>　　　　一、针织布供应商议价能力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2025年中国针织布企业发展策略分析</w:t>
      </w:r>
      <w:r>
        <w:rPr>
          <w:rFonts w:hint="eastAsia"/>
        </w:rPr>
        <w:br/>
      </w:r>
      <w:r>
        <w:rPr>
          <w:rFonts w:hint="eastAsia"/>
        </w:rPr>
        <w:t>　　第一节 针织布市场策略分析</w:t>
      </w:r>
      <w:r>
        <w:rPr>
          <w:rFonts w:hint="eastAsia"/>
        </w:rPr>
        <w:br/>
      </w:r>
      <w:r>
        <w:rPr>
          <w:rFonts w:hint="eastAsia"/>
        </w:rPr>
        <w:t>　　　　一、针织布市场定位与拓展策略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二、针织布市场细分与目标客户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针织布销售策略分析</w:t>
      </w:r>
      <w:r>
        <w:rPr>
          <w:rFonts w:hint="eastAsia"/>
        </w:rPr>
        <w:br/>
      </w:r>
      <w:r>
        <w:rPr>
          <w:rFonts w:hint="eastAsia"/>
        </w:rPr>
        <w:t>　　　　一、针织布销售渠道与网络建设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提高针织布企业竞争力建议</w:t>
      </w:r>
      <w:r>
        <w:rPr>
          <w:rFonts w:hint="eastAsia"/>
        </w:rPr>
        <w:br/>
      </w:r>
      <w:r>
        <w:rPr>
          <w:rFonts w:hint="eastAsia"/>
        </w:rPr>
        <w:t>　　　　一、针织布技术创新与管理优化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针织布品牌战略思考</w:t>
      </w:r>
      <w:r>
        <w:rPr>
          <w:rFonts w:hint="eastAsia"/>
        </w:rPr>
        <w:br/>
      </w:r>
      <w:r>
        <w:rPr>
          <w:rFonts w:hint="eastAsia"/>
        </w:rPr>
        <w:t>　　　　一、针织布品牌建设与维护</w:t>
      </w:r>
      <w:r>
        <w:rPr>
          <w:rFonts w:hint="eastAsia"/>
        </w:rPr>
        <w:br/>
      </w:r>
      <w:r>
        <w:rPr>
          <w:rFonts w:hint="eastAsia"/>
        </w:rPr>
        <w:t>　　　　二、针织布品牌影响力与市场竞争力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中国针织布行业风险与对策</w:t>
      </w:r>
      <w:r>
        <w:rPr>
          <w:rFonts w:hint="eastAsia"/>
        </w:rPr>
        <w:br/>
      </w:r>
      <w:r>
        <w:rPr>
          <w:rFonts w:hint="eastAsia"/>
        </w:rPr>
        <w:t>　　第一节 针织布行业SWOT分析</w:t>
      </w:r>
      <w:r>
        <w:rPr>
          <w:rFonts w:hint="eastAsia"/>
        </w:rPr>
        <w:br/>
      </w:r>
      <w:r>
        <w:rPr>
          <w:rFonts w:hint="eastAsia"/>
        </w:rPr>
        <w:t>　　　　一、针织布行业优势分析</w:t>
      </w:r>
      <w:r>
        <w:rPr>
          <w:rFonts w:hint="eastAsia"/>
        </w:rPr>
        <w:br/>
      </w:r>
      <w:r>
        <w:rPr>
          <w:rFonts w:hint="eastAsia"/>
        </w:rPr>
        <w:t>　　　　二、针织布行业劣势分析</w:t>
      </w:r>
      <w:r>
        <w:rPr>
          <w:rFonts w:hint="eastAsia"/>
        </w:rPr>
        <w:br/>
      </w:r>
      <w:r>
        <w:rPr>
          <w:rFonts w:hint="eastAsia"/>
        </w:rPr>
        <w:t>　　　　三、针织布市场机会探索</w:t>
      </w:r>
      <w:r>
        <w:rPr>
          <w:rFonts w:hint="eastAsia"/>
        </w:rPr>
        <w:br/>
      </w:r>
      <w:r>
        <w:rPr>
          <w:rFonts w:hint="eastAsia"/>
        </w:rPr>
        <w:t>　　　　四、针织布市场威胁评估</w:t>
      </w:r>
      <w:r>
        <w:rPr>
          <w:rFonts w:hint="eastAsia"/>
        </w:rPr>
        <w:br/>
      </w:r>
      <w:r>
        <w:rPr>
          <w:rFonts w:hint="eastAsia"/>
        </w:rPr>
        <w:t>　　第二节 针织布行业风险及对策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2025-2031年中国针织布行业前景与发展趋势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一、针织布行业发展方向预测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一、针织布市场发展潜力评估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[中.智.林.]针织布行业发展建议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针织布行业类别</w:t>
      </w:r>
      <w:r>
        <w:rPr>
          <w:rFonts w:hint="eastAsia"/>
        </w:rPr>
        <w:br/>
      </w:r>
      <w:r>
        <w:rPr>
          <w:rFonts w:hint="eastAsia"/>
        </w:rPr>
        <w:t>　　图表 针织布行业产业链调研</w:t>
      </w:r>
      <w:r>
        <w:rPr>
          <w:rFonts w:hint="eastAsia"/>
        </w:rPr>
        <w:br/>
      </w:r>
      <w:r>
        <w:rPr>
          <w:rFonts w:hint="eastAsia"/>
        </w:rPr>
        <w:t>　　图表 针织布行业现状</w:t>
      </w:r>
      <w:r>
        <w:rPr>
          <w:rFonts w:hint="eastAsia"/>
        </w:rPr>
        <w:br/>
      </w:r>
      <w:r>
        <w:rPr>
          <w:rFonts w:hint="eastAsia"/>
        </w:rPr>
        <w:t>　　图表 针织布行业标准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2025年中国针织布行业产能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2019-2024年中国针织布行业产量统计</w:t>
      </w:r>
      <w:r>
        <w:rPr>
          <w:rFonts w:hint="eastAsia"/>
        </w:rPr>
        <w:br/>
      </w:r>
      <w:r>
        <w:rPr>
          <w:rFonts w:hint="eastAsia"/>
        </w:rPr>
        <w:t>　　图表 针织布行业动态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2019-2024年中国针织布市场需求量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2019-2024年中国针织布行情</w:t>
      </w:r>
      <w:r>
        <w:rPr>
          <w:rFonts w:hint="eastAsia"/>
        </w:rPr>
        <w:br/>
      </w:r>
      <w:r>
        <w:rPr>
          <w:rFonts w:hint="eastAsia"/>
        </w:rPr>
        <w:t>　　图表 2019-2024年中国针织布价格走势图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**地区针织布市场规模</w:t>
      </w:r>
      <w:r>
        <w:rPr>
          <w:rFonts w:hint="eastAsia"/>
        </w:rPr>
        <w:br/>
      </w:r>
      <w:r>
        <w:rPr>
          <w:rFonts w:hint="eastAsia"/>
        </w:rPr>
        <w:t>　　图表 **地区针织布行业市场需求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**地区针织布市场调研</w:t>
      </w:r>
      <w:r>
        <w:rPr>
          <w:rFonts w:hint="eastAsia"/>
        </w:rPr>
        <w:br/>
      </w:r>
      <w:r>
        <w:rPr>
          <w:rFonts w:hint="eastAsia"/>
        </w:rPr>
        <w:t>　　图表 **地区针织布行业市场需求分析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**地区针织布市场规模</w:t>
      </w:r>
      <w:r>
        <w:rPr>
          <w:rFonts w:hint="eastAsia"/>
        </w:rPr>
        <w:br/>
      </w:r>
      <w:r>
        <w:rPr>
          <w:rFonts w:hint="eastAsia"/>
        </w:rPr>
        <w:t>　　图表 **地区针织布行业市场需求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**地区针织布市场调研</w:t>
      </w:r>
      <w:r>
        <w:rPr>
          <w:rFonts w:hint="eastAsia"/>
        </w:rPr>
        <w:br/>
      </w:r>
      <w:r>
        <w:rPr>
          <w:rFonts w:hint="eastAsia"/>
        </w:rPr>
        <w:t>　　图表 **地区针织布行业市场需求分析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针织布行业竞争对手分析</w:t>
      </w:r>
      <w:r>
        <w:rPr>
          <w:rFonts w:hint="eastAsia"/>
        </w:rPr>
        <w:br/>
      </w:r>
      <w:r>
        <w:rPr>
          <w:rFonts w:hint="eastAsia"/>
        </w:rPr>
        <w:t>　　图表 针织布重点企业（一）基本信息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2025-2031年中国针织布行业市场规模预测</w:t>
      </w:r>
      <w:r>
        <w:rPr>
          <w:rFonts w:hint="eastAsia"/>
        </w:rPr>
        <w:br/>
      </w:r>
      <w:r>
        <w:rPr>
          <w:rFonts w:hint="eastAsia"/>
        </w:rPr>
        <w:t>　　图表 针织布行业准入条件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2025-2031年中国针织布市场前景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230b2384b419f" w:history="1">
        <w:r>
          <w:rPr>
            <w:rStyle w:val="Hyperlink"/>
          </w:rPr>
          <w:t>2025-2031年中国针织布市场调查研究与前景趋势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230b2384b419f" w:history="1">
        <w:r>
          <w:rPr>
            <w:rStyle w:val="Hyperlink"/>
          </w:rPr>
          <w:t>https://www.20087.com/7/77/ZhenZhiBuDeXianZhuangYuFaZhanQianJing.html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热点：针织里布有哪些、针织布和纯棉有什么区别、针织布图片、针织布的优缺点、针织布种类、针织布是什么面料优缺点、涤纶针织布、针织布雨衣和牛津布雨衣哪个好、经编针织布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d9404057c46de" w:history="1">
      <w:r>
        <w:rPr>
          <w:rStyle w:val="Hyperlink"/>
        </w:rPr>
        <w:t>2025-2031年中国针织布市场调查研究与前景趋势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enZhiBuDeXianZhuangYuFaZhanQianJing.html" TargetMode="External" Id="R747230b2384b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enZhiBuDeXianZhuangYuFaZhanQianJing.html" TargetMode="External" Id="R965d9404057c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2024-10-25T23:34:00Z</dcterms:created>
  <dcterms:modified xsi:type="dcterms:W3CDTF">2024-10-26T00:34:00Z</dcterms:modified>
  <dc:subject>2025-2031年中国针织布市场调查研究与前景趋势</dc:subject>
  <dc:title>2025-2031年中国针织布市场调查研究与前景趋势</dc:title>
  <cp:keywords>2025-2031年中国针织布市场调查研究与前景趋势</cp:keywords>
  <dc:description>2025-2031年中国针织布市场调查研究与前景趋势</dc:description>
</cp:coreProperties>
</file>