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a9a3ca6984241" w:history="1">
              <w:r>
                <w:rPr>
                  <w:rStyle w:val="Hyperlink"/>
                </w:rPr>
                <w:t>2024-2030年中国中老年女装市场现状调研及发展趋势报告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a9a3ca6984241" w:history="1">
              <w:r>
                <w:rPr>
                  <w:rStyle w:val="Hyperlink"/>
                </w:rPr>
                <w:t>2024-2030年中国中老年女装市场现状调研及发展趋势报告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a9a3ca6984241" w:history="1">
                <w:r>
                  <w:rPr>
                    <w:rStyle w:val="Hyperlink"/>
                  </w:rPr>
                  <w:t>https://www.20087.com/6/11/ZhongLaoNianNvZhuangHangYeQianJingQuShi.html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人口老龄化的加剧，中老年女装市场呈现出明显的增长态势。消费者对服装品质、舒适度及设计感的需求日益提升，促使市场向多元化、个性化方向发展。品牌开始重视中老年群体的特有需求，推出符合其体型特点、生活方式和审美偏好的服装系列，同时加强线上销售渠道的布局，以满足不同消费习惯。</w:t>
      </w:r>
      <w:r>
        <w:rPr>
          <w:rFonts w:hint="eastAsia"/>
        </w:rPr>
        <w:br/>
      </w:r>
      <w:r>
        <w:rPr>
          <w:rFonts w:hint="eastAsia"/>
        </w:rPr>
        <w:t>　　中老年女装市场未来将更加注重品牌形象的塑造和消费者体验的优化。品牌将通过故事营销、情感联结等方式增强与消费者的互动，提升品牌忠诚度。随着健康意识的提升，环保、健康材料的应用将成为产品设计的新趋势。此外，科技元素的融入，如智能穿戴技术，将为中老年女装带来新的增长点，满足健康管理等附加需求。</w:t>
      </w:r>
      <w:r>
        <w:rPr>
          <w:rFonts w:hint="eastAsia"/>
        </w:rPr>
        <w:br/>
      </w:r>
      <w:r>
        <w:rPr>
          <w:rFonts w:hint="eastAsia"/>
        </w:rPr>
        <w:t>　　《</w:t>
      </w:r>
      <w:hyperlink r:id="R027a9a3ca6984241" w:history="1">
        <w:r>
          <w:rPr>
            <w:rStyle w:val="Hyperlink"/>
          </w:rPr>
          <w:t>2024-2030年中国中老年女装市场现状调研及发展趋势报告</w:t>
        </w:r>
      </w:hyperlink>
      <w:r>
        <w:rPr>
          <w:rFonts w:hint="eastAsia"/>
        </w:rPr>
        <w:t>》依据国家权威机构及中老年女装相关协会等渠道的权威资料数据，结合中老年女装行业发展所处的环境，从理论到实践、从宏观到微观等多个角度对中老年女装行业进行调研分析。</w:t>
      </w:r>
      <w:r>
        <w:rPr>
          <w:rFonts w:hint="eastAsia"/>
        </w:rPr>
        <w:br/>
      </w:r>
      <w:r>
        <w:rPr>
          <w:rFonts w:hint="eastAsia"/>
        </w:rPr>
        <w:t>　　《</w:t>
      </w:r>
      <w:hyperlink r:id="R027a9a3ca6984241" w:history="1">
        <w:r>
          <w:rPr>
            <w:rStyle w:val="Hyperlink"/>
          </w:rPr>
          <w:t>2024-2030年中国中老年女装市场现状调研及发展趋势报告</w:t>
        </w:r>
      </w:hyperlink>
      <w:r>
        <w:rPr>
          <w:rFonts w:hint="eastAsia"/>
        </w:rPr>
        <w:t>》内容严谨、数据翔实，通过辅以大量直观的图表帮助中老年女装行业企业准确把握中老年女装行业发展动向、正确制定企业发展战略和投资策略。</w:t>
      </w:r>
      <w:r>
        <w:rPr>
          <w:rFonts w:hint="eastAsia"/>
        </w:rPr>
        <w:br/>
      </w:r>
      <w:r>
        <w:rPr>
          <w:rFonts w:hint="eastAsia"/>
        </w:rPr>
        <w:t>　　市场调研网发布的</w:t>
      </w:r>
      <w:hyperlink r:id="R027a9a3ca6984241" w:history="1">
        <w:r>
          <w:rPr>
            <w:rStyle w:val="Hyperlink"/>
          </w:rPr>
          <w:t>2024-2030年中国中老年女装市场现状调研及发展趋势报告</w:t>
        </w:r>
      </w:hyperlink>
      <w:r>
        <w:rPr>
          <w:rFonts w:hint="eastAsia"/>
        </w:rPr>
        <w:t>是中老年女装业内企业、相关投资公司及政府部门准确把握中老年女装行业发展趋势，洞悉中老年女装行业竞争格局，规避经营和投资风险，制定正确竞争和投资战略决策的重要决策依据之一。</w:t>
      </w:r>
      <w:r>
        <w:rPr>
          <w:rFonts w:hint="eastAsia"/>
        </w:rPr>
        <w:br/>
      </w:r>
      <w:r>
        <w:rPr>
          <w:rFonts w:hint="eastAsia"/>
        </w:rPr>
        <w:br/>
      </w:r>
      <w:r>
        <w:rPr>
          <w:rFonts w:hint="eastAsia"/>
        </w:rPr>
        <w:t>第一章 世界中老年女装行业发展情况分析</w:t>
      </w:r>
      <w:r>
        <w:rPr>
          <w:rFonts w:hint="eastAsia"/>
        </w:rPr>
        <w:br/>
      </w:r>
      <w:r>
        <w:rPr>
          <w:rFonts w:hint="eastAsia"/>
        </w:rPr>
        <w:t>　　第一节 世界中老年女装行业分析</w:t>
      </w:r>
      <w:r>
        <w:rPr>
          <w:rFonts w:hint="eastAsia"/>
        </w:rPr>
        <w:br/>
      </w:r>
      <w:r>
        <w:rPr>
          <w:rFonts w:hint="eastAsia"/>
        </w:rPr>
        <w:t>　　　　一、世界中老年女装行业特点</w:t>
      </w:r>
      <w:r>
        <w:rPr>
          <w:rFonts w:hint="eastAsia"/>
        </w:rPr>
        <w:br/>
      </w:r>
      <w:r>
        <w:rPr>
          <w:rFonts w:hint="eastAsia"/>
        </w:rPr>
        <w:t>　　　　二、世界中老年女装产能状况</w:t>
      </w:r>
      <w:r>
        <w:rPr>
          <w:rFonts w:hint="eastAsia"/>
        </w:rPr>
        <w:br/>
      </w:r>
      <w:r>
        <w:rPr>
          <w:rFonts w:hint="eastAsia"/>
        </w:rPr>
        <w:t>　　　　三、世界中老年女装行业动态</w:t>
      </w:r>
      <w:r>
        <w:rPr>
          <w:rFonts w:hint="eastAsia"/>
        </w:rPr>
        <w:br/>
      </w:r>
      <w:r>
        <w:rPr>
          <w:rFonts w:hint="eastAsia"/>
        </w:rPr>
        <w:t>　　第二节 世界中老年女装市场分析</w:t>
      </w:r>
      <w:r>
        <w:rPr>
          <w:rFonts w:hint="eastAsia"/>
        </w:rPr>
        <w:br/>
      </w:r>
      <w:r>
        <w:rPr>
          <w:rFonts w:hint="eastAsia"/>
        </w:rPr>
        <w:t>　　　　一、世界中老年女装生产分布</w:t>
      </w:r>
      <w:r>
        <w:rPr>
          <w:rFonts w:hint="eastAsia"/>
        </w:rPr>
        <w:br/>
      </w:r>
      <w:r>
        <w:rPr>
          <w:rFonts w:hint="eastAsia"/>
        </w:rPr>
        <w:t>　　　　二、世界中老年女装消费情况</w:t>
      </w:r>
      <w:r>
        <w:rPr>
          <w:rFonts w:hint="eastAsia"/>
        </w:rPr>
        <w:br/>
      </w:r>
      <w:r>
        <w:rPr>
          <w:rFonts w:hint="eastAsia"/>
        </w:rPr>
        <w:t>　　　　三、世界中老年女装消费结构</w:t>
      </w:r>
      <w:r>
        <w:rPr>
          <w:rFonts w:hint="eastAsia"/>
        </w:rPr>
        <w:br/>
      </w:r>
      <w:r>
        <w:rPr>
          <w:rFonts w:hint="eastAsia"/>
        </w:rPr>
        <w:t>　　　　四、世界中老年女装价格分析</w:t>
      </w:r>
      <w:r>
        <w:rPr>
          <w:rFonts w:hint="eastAsia"/>
        </w:rPr>
        <w:br/>
      </w:r>
      <w:r>
        <w:rPr>
          <w:rFonts w:hint="eastAsia"/>
        </w:rPr>
        <w:t>　　第三节 2023年中外中老年女装市场对比</w:t>
      </w:r>
      <w:r>
        <w:rPr>
          <w:rFonts w:hint="eastAsia"/>
        </w:rPr>
        <w:br/>
      </w:r>
      <w:r>
        <w:rPr>
          <w:rFonts w:hint="eastAsia"/>
        </w:rPr>
        <w:br/>
      </w:r>
      <w:r>
        <w:rPr>
          <w:rFonts w:hint="eastAsia"/>
        </w:rPr>
        <w:t>第二章 中国中老年女装行业供给情况分析及趋势</w:t>
      </w:r>
      <w:r>
        <w:rPr>
          <w:rFonts w:hint="eastAsia"/>
        </w:rPr>
        <w:br/>
      </w:r>
      <w:r>
        <w:rPr>
          <w:rFonts w:hint="eastAsia"/>
        </w:rPr>
        <w:t>　　第一节 2018-2023年中国中老年女装行业市场供给分析</w:t>
      </w:r>
      <w:r>
        <w:rPr>
          <w:rFonts w:hint="eastAsia"/>
        </w:rPr>
        <w:br/>
      </w:r>
      <w:r>
        <w:rPr>
          <w:rFonts w:hint="eastAsia"/>
        </w:rPr>
        <w:t>　　　　一、中老年女装整体供给情况分析</w:t>
      </w:r>
      <w:r>
        <w:rPr>
          <w:rFonts w:hint="eastAsia"/>
        </w:rPr>
        <w:br/>
      </w:r>
      <w:r>
        <w:rPr>
          <w:rFonts w:hint="eastAsia"/>
        </w:rPr>
        <w:t>　　　　二、中老年女装重点区域供给分析</w:t>
      </w:r>
      <w:r>
        <w:rPr>
          <w:rFonts w:hint="eastAsia"/>
        </w:rPr>
        <w:br/>
      </w:r>
      <w:r>
        <w:rPr>
          <w:rFonts w:hint="eastAsia"/>
        </w:rPr>
        <w:t>　　第二节 中老年女装行业供给关系因素分析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2024-2030年中国中老年女装行业市场供给趋势</w:t>
      </w:r>
      <w:r>
        <w:rPr>
          <w:rFonts w:hint="eastAsia"/>
        </w:rPr>
        <w:br/>
      </w:r>
      <w:r>
        <w:rPr>
          <w:rFonts w:hint="eastAsia"/>
        </w:rPr>
        <w:t>　　　　一、中老年女装整体供给情况趋势分析</w:t>
      </w:r>
      <w:r>
        <w:rPr>
          <w:rFonts w:hint="eastAsia"/>
        </w:rPr>
        <w:br/>
      </w:r>
      <w:r>
        <w:rPr>
          <w:rFonts w:hint="eastAsia"/>
        </w:rPr>
        <w:t>　　　　二、中老年女装重点区域供给趋势分析</w:t>
      </w:r>
      <w:r>
        <w:rPr>
          <w:rFonts w:hint="eastAsia"/>
        </w:rPr>
        <w:br/>
      </w:r>
      <w:r>
        <w:rPr>
          <w:rFonts w:hint="eastAsia"/>
        </w:rPr>
        <w:t>　　　　三、影响未来中老年女装供给的因素分析</w:t>
      </w:r>
      <w:r>
        <w:rPr>
          <w:rFonts w:hint="eastAsia"/>
        </w:rPr>
        <w:br/>
      </w:r>
      <w:r>
        <w:rPr>
          <w:rFonts w:hint="eastAsia"/>
        </w:rPr>
        <w:br/>
      </w:r>
      <w:r>
        <w:rPr>
          <w:rFonts w:hint="eastAsia"/>
        </w:rPr>
        <w:t>第三章 信息社会下中老年女装行业宏观经济环境分析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二、2024-2030年全球经济形势预测</w:t>
      </w:r>
      <w:r>
        <w:rPr>
          <w:rFonts w:hint="eastAsia"/>
        </w:rPr>
        <w:br/>
      </w:r>
      <w:r>
        <w:rPr>
          <w:rFonts w:hint="eastAsia"/>
        </w:rPr>
        <w:t>　　第二节 信息时代对全球经济的影响</w:t>
      </w:r>
      <w:r>
        <w:rPr>
          <w:rFonts w:hint="eastAsia"/>
        </w:rPr>
        <w:br/>
      </w:r>
      <w:r>
        <w:rPr>
          <w:rFonts w:hint="eastAsia"/>
        </w:rPr>
        <w:t>　　　　一、国际信息时代发展趋势及其国际影响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三、中国宏观经济政策变动及趋势</w:t>
      </w:r>
      <w:r>
        <w:rPr>
          <w:rFonts w:hint="eastAsia"/>
        </w:rPr>
        <w:br/>
      </w:r>
      <w:r>
        <w:rPr>
          <w:rFonts w:hint="eastAsia"/>
        </w:rPr>
        <w:t>　　　　四、2023年中国宏观经济运行概况</w:t>
      </w:r>
      <w:r>
        <w:rPr>
          <w:rFonts w:hint="eastAsia"/>
        </w:rPr>
        <w:br/>
      </w:r>
      <w:r>
        <w:rPr>
          <w:rFonts w:hint="eastAsia"/>
        </w:rPr>
        <w:t>　　　　五、2024-2030年中国宏观经济趋势预测</w:t>
      </w:r>
      <w:r>
        <w:rPr>
          <w:rFonts w:hint="eastAsia"/>
        </w:rPr>
        <w:br/>
      </w:r>
      <w:r>
        <w:rPr>
          <w:rFonts w:hint="eastAsia"/>
        </w:rPr>
        <w:br/>
      </w:r>
      <w:r>
        <w:rPr>
          <w:rFonts w:hint="eastAsia"/>
        </w:rPr>
        <w:t>第四章 2023年中国中老年女装行业发展概况</w:t>
      </w:r>
      <w:r>
        <w:rPr>
          <w:rFonts w:hint="eastAsia"/>
        </w:rPr>
        <w:br/>
      </w:r>
      <w:r>
        <w:rPr>
          <w:rFonts w:hint="eastAsia"/>
        </w:rPr>
        <w:t>　　第一节 2023年中国中老年女装行业发展态势分析</w:t>
      </w:r>
      <w:r>
        <w:rPr>
          <w:rFonts w:hint="eastAsia"/>
        </w:rPr>
        <w:br/>
      </w:r>
      <w:r>
        <w:rPr>
          <w:rFonts w:hint="eastAsia"/>
        </w:rPr>
        <w:t>　　第二节 2023年中国中老年女装行业发展特点分析</w:t>
      </w:r>
      <w:r>
        <w:rPr>
          <w:rFonts w:hint="eastAsia"/>
        </w:rPr>
        <w:br/>
      </w:r>
      <w:r>
        <w:rPr>
          <w:rFonts w:hint="eastAsia"/>
        </w:rPr>
        <w:t>　　第三节 2023年中国中老年女装行业市场供需分析</w:t>
      </w:r>
      <w:r>
        <w:rPr>
          <w:rFonts w:hint="eastAsia"/>
        </w:rPr>
        <w:br/>
      </w:r>
      <w:r>
        <w:rPr>
          <w:rFonts w:hint="eastAsia"/>
        </w:rPr>
        <w:br/>
      </w:r>
      <w:r>
        <w:rPr>
          <w:rFonts w:hint="eastAsia"/>
        </w:rPr>
        <w:t>第五章 2023年中国中老年女装所属行业整体运行状况</w:t>
      </w:r>
      <w:r>
        <w:rPr>
          <w:rFonts w:hint="eastAsia"/>
        </w:rPr>
        <w:br/>
      </w:r>
      <w:r>
        <w:rPr>
          <w:rFonts w:hint="eastAsia"/>
        </w:rPr>
        <w:t>　　第一节 2023年中老年女装所属行业盈利能力分析</w:t>
      </w:r>
      <w:r>
        <w:rPr>
          <w:rFonts w:hint="eastAsia"/>
        </w:rPr>
        <w:br/>
      </w:r>
      <w:r>
        <w:rPr>
          <w:rFonts w:hint="eastAsia"/>
        </w:rPr>
        <w:t>　　第二节 2023年中老年女装所属行业偿债能力分析</w:t>
      </w:r>
      <w:r>
        <w:rPr>
          <w:rFonts w:hint="eastAsia"/>
        </w:rPr>
        <w:br/>
      </w:r>
      <w:r>
        <w:rPr>
          <w:rFonts w:hint="eastAsia"/>
        </w:rPr>
        <w:t>　　第三节 2023年中老年女装所属行业营运能力分析</w:t>
      </w:r>
      <w:r>
        <w:rPr>
          <w:rFonts w:hint="eastAsia"/>
        </w:rPr>
        <w:br/>
      </w:r>
      <w:r>
        <w:rPr>
          <w:rFonts w:hint="eastAsia"/>
        </w:rPr>
        <w:br/>
      </w:r>
      <w:r>
        <w:rPr>
          <w:rFonts w:hint="eastAsia"/>
        </w:rPr>
        <w:t>第六章 2018-2023年中国中老年女装所属行业进出口市场分析</w:t>
      </w:r>
      <w:r>
        <w:rPr>
          <w:rFonts w:hint="eastAsia"/>
        </w:rPr>
        <w:br/>
      </w:r>
      <w:r>
        <w:rPr>
          <w:rFonts w:hint="eastAsia"/>
        </w:rPr>
        <w:t>　　第一节 2018-2023年中老年女装所属行业进出口特点分析</w:t>
      </w:r>
      <w:r>
        <w:rPr>
          <w:rFonts w:hint="eastAsia"/>
        </w:rPr>
        <w:br/>
      </w:r>
      <w:r>
        <w:rPr>
          <w:rFonts w:hint="eastAsia"/>
        </w:rPr>
        <w:t>　　第二节 2018-2023年中老年女装所属行业进出口量分析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2024-2030年中老年女装所属行业进出口市场预测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2023年中国中老年女装行业竞争情况分析</w:t>
      </w:r>
      <w:r>
        <w:rPr>
          <w:rFonts w:hint="eastAsia"/>
        </w:rPr>
        <w:br/>
      </w:r>
      <w:r>
        <w:rPr>
          <w:rFonts w:hint="eastAsia"/>
        </w:rPr>
        <w:t>　　第一节 中国中老年女装行业经济指标分析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中国中老年女装行业竞争结构分析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2024-2030年中国中老年女装行业市场竞争策略展望分析</w:t>
      </w:r>
      <w:r>
        <w:rPr>
          <w:rFonts w:hint="eastAsia"/>
        </w:rPr>
        <w:br/>
      </w:r>
      <w:r>
        <w:rPr>
          <w:rFonts w:hint="eastAsia"/>
        </w:rPr>
        <w:t>　　　　一、中老年女装行业市场竞争趋势分析</w:t>
      </w:r>
      <w:r>
        <w:rPr>
          <w:rFonts w:hint="eastAsia"/>
        </w:rPr>
        <w:br/>
      </w:r>
      <w:r>
        <w:rPr>
          <w:rFonts w:hint="eastAsia"/>
        </w:rPr>
        <w:t>　　　　二、中老年女装行业市场竞争格局展望分析</w:t>
      </w:r>
      <w:r>
        <w:rPr>
          <w:rFonts w:hint="eastAsia"/>
        </w:rPr>
        <w:br/>
      </w:r>
      <w:r>
        <w:rPr>
          <w:rFonts w:hint="eastAsia"/>
        </w:rPr>
        <w:t>　　　　三、中老年女装行业市场竞争策略分析</w:t>
      </w:r>
      <w:r>
        <w:rPr>
          <w:rFonts w:hint="eastAsia"/>
        </w:rPr>
        <w:br/>
      </w:r>
      <w:r>
        <w:rPr>
          <w:rFonts w:hint="eastAsia"/>
        </w:rPr>
        <w:br/>
      </w:r>
      <w:r>
        <w:rPr>
          <w:rFonts w:hint="eastAsia"/>
        </w:rPr>
        <w:t>第八章 2024-2030年中老年女装所属行业投资价值及行业发展预测</w:t>
      </w:r>
      <w:r>
        <w:rPr>
          <w:rFonts w:hint="eastAsia"/>
        </w:rPr>
        <w:br/>
      </w:r>
      <w:r>
        <w:rPr>
          <w:rFonts w:hint="eastAsia"/>
        </w:rPr>
        <w:t>　　第一节 2024-2030年中老年女装所属行业成长性分析</w:t>
      </w:r>
      <w:r>
        <w:rPr>
          <w:rFonts w:hint="eastAsia"/>
        </w:rPr>
        <w:br/>
      </w:r>
      <w:r>
        <w:rPr>
          <w:rFonts w:hint="eastAsia"/>
        </w:rPr>
        <w:t>　　第二节 2024-2030年中老年女装所属行业经营能力分析</w:t>
      </w:r>
      <w:r>
        <w:rPr>
          <w:rFonts w:hint="eastAsia"/>
        </w:rPr>
        <w:br/>
      </w:r>
      <w:r>
        <w:rPr>
          <w:rFonts w:hint="eastAsia"/>
        </w:rPr>
        <w:t>　　第三节 2024-2030年中老年女装所属行业盈利能力分析</w:t>
      </w:r>
      <w:r>
        <w:rPr>
          <w:rFonts w:hint="eastAsia"/>
        </w:rPr>
        <w:br/>
      </w:r>
      <w:r>
        <w:rPr>
          <w:rFonts w:hint="eastAsia"/>
        </w:rPr>
        <w:t>　　第四节 2024-2030年中老年女装所属行业偿债能力分析</w:t>
      </w:r>
      <w:r>
        <w:rPr>
          <w:rFonts w:hint="eastAsia"/>
        </w:rPr>
        <w:br/>
      </w:r>
      <w:r>
        <w:rPr>
          <w:rFonts w:hint="eastAsia"/>
        </w:rPr>
        <w:t>　　第五节 2024-2030年我国中老年女装所属行业产值预测</w:t>
      </w:r>
      <w:r>
        <w:rPr>
          <w:rFonts w:hint="eastAsia"/>
        </w:rPr>
        <w:br/>
      </w:r>
      <w:r>
        <w:rPr>
          <w:rFonts w:hint="eastAsia"/>
        </w:rPr>
        <w:t>　　第六节 2024-2030年我国中老年女装所属行业销售收入预测</w:t>
      </w:r>
      <w:r>
        <w:rPr>
          <w:rFonts w:hint="eastAsia"/>
        </w:rPr>
        <w:br/>
      </w:r>
      <w:r>
        <w:rPr>
          <w:rFonts w:hint="eastAsia"/>
        </w:rPr>
        <w:t>　　第七节 2024-2030年我国中老年女装所属行业总资产预测</w:t>
      </w:r>
      <w:r>
        <w:rPr>
          <w:rFonts w:hint="eastAsia"/>
        </w:rPr>
        <w:br/>
      </w:r>
      <w:r>
        <w:rPr>
          <w:rFonts w:hint="eastAsia"/>
        </w:rPr>
        <w:br/>
      </w:r>
      <w:r>
        <w:rPr>
          <w:rFonts w:hint="eastAsia"/>
        </w:rPr>
        <w:t>第九章 2018-2023年中国中老年女装产业重点区域运行分析</w:t>
      </w:r>
      <w:r>
        <w:rPr>
          <w:rFonts w:hint="eastAsia"/>
        </w:rPr>
        <w:br/>
      </w:r>
      <w:r>
        <w:rPr>
          <w:rFonts w:hint="eastAsia"/>
        </w:rPr>
        <w:t>　　第一节 2018-2023年华东地区中老年女装产业运行情况</w:t>
      </w:r>
      <w:r>
        <w:rPr>
          <w:rFonts w:hint="eastAsia"/>
        </w:rPr>
        <w:br/>
      </w:r>
      <w:r>
        <w:rPr>
          <w:rFonts w:hint="eastAsia"/>
        </w:rPr>
        <w:t>　　第二节 2018-2023年华南地区中老年女装产业运行情况</w:t>
      </w:r>
      <w:r>
        <w:rPr>
          <w:rFonts w:hint="eastAsia"/>
        </w:rPr>
        <w:br/>
      </w:r>
      <w:r>
        <w:rPr>
          <w:rFonts w:hint="eastAsia"/>
        </w:rPr>
        <w:t>　　第三节 2018-2023年华中地区中老年女装产业运行情况</w:t>
      </w:r>
      <w:r>
        <w:rPr>
          <w:rFonts w:hint="eastAsia"/>
        </w:rPr>
        <w:br/>
      </w:r>
      <w:r>
        <w:rPr>
          <w:rFonts w:hint="eastAsia"/>
        </w:rPr>
        <w:t>　　第四节 2018-2023年华北地区中老年女装产业运行情况</w:t>
      </w:r>
      <w:r>
        <w:rPr>
          <w:rFonts w:hint="eastAsia"/>
        </w:rPr>
        <w:br/>
      </w:r>
      <w:r>
        <w:rPr>
          <w:rFonts w:hint="eastAsia"/>
        </w:rPr>
        <w:t>　　第五节 2018-2023年西北地区中老年女装产业运行情况</w:t>
      </w:r>
      <w:r>
        <w:rPr>
          <w:rFonts w:hint="eastAsia"/>
        </w:rPr>
        <w:br/>
      </w:r>
      <w:r>
        <w:rPr>
          <w:rFonts w:hint="eastAsia"/>
        </w:rPr>
        <w:t>　　第六节 2018-2023年西南地区中老年女装产业运行情况</w:t>
      </w:r>
      <w:r>
        <w:rPr>
          <w:rFonts w:hint="eastAsia"/>
        </w:rPr>
        <w:br/>
      </w:r>
      <w:r>
        <w:rPr>
          <w:rFonts w:hint="eastAsia"/>
        </w:rPr>
        <w:t>　　第七节 2018-2023年东北地区中老年女装产业运行情况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第十章 中国中老年女装行业重点企业竞争力分析</w:t>
      </w:r>
      <w:r>
        <w:rPr>
          <w:rFonts w:hint="eastAsia"/>
        </w:rPr>
        <w:br/>
      </w:r>
      <w:r>
        <w:rPr>
          <w:rFonts w:hint="eastAsia"/>
        </w:rPr>
        <w:t>　　第一节 深圳市赢家服饰有限公司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恒源祥（集团）有限公司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波司登国际服饰（中国）有限公司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韩都衣舍电子商务集团股份有限公司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南京陶玉梅服饰设计实业有限公司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河北胖太太服饰有限公司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第七节 米兰登服饰（广东）有限公司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第八节 深圳市葵牌服饰有限公司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第九节 南极电商（上海）有限公司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第十节 上海兆林实业有限公司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2024-2030年中国中老年女装行业消费市场分析</w:t>
      </w:r>
      <w:r>
        <w:rPr>
          <w:rFonts w:hint="eastAsia"/>
        </w:rPr>
        <w:br/>
      </w:r>
      <w:r>
        <w:rPr>
          <w:rFonts w:hint="eastAsia"/>
        </w:rPr>
        <w:t>　　第一节 中老年女装市场消费需求分析</w:t>
      </w:r>
      <w:r>
        <w:rPr>
          <w:rFonts w:hint="eastAsia"/>
        </w:rPr>
        <w:br/>
      </w:r>
      <w:r>
        <w:rPr>
          <w:rFonts w:hint="eastAsia"/>
        </w:rPr>
        <w:t>　　　　一、中老年女装市场的消费需求变化</w:t>
      </w:r>
      <w:r>
        <w:rPr>
          <w:rFonts w:hint="eastAsia"/>
        </w:rPr>
        <w:br/>
      </w:r>
      <w:r>
        <w:rPr>
          <w:rFonts w:hint="eastAsia"/>
        </w:rPr>
        <w:t>　　　　二、中老年女装行业的需求情况分析</w:t>
      </w:r>
      <w:r>
        <w:rPr>
          <w:rFonts w:hint="eastAsia"/>
        </w:rPr>
        <w:br/>
      </w:r>
      <w:r>
        <w:rPr>
          <w:rFonts w:hint="eastAsia"/>
        </w:rPr>
        <w:t>　　　　三、2023年中老年女装品牌市场消费需求分析</w:t>
      </w:r>
      <w:r>
        <w:rPr>
          <w:rFonts w:hint="eastAsia"/>
        </w:rPr>
        <w:br/>
      </w:r>
      <w:r>
        <w:rPr>
          <w:rFonts w:hint="eastAsia"/>
        </w:rPr>
        <w:t>　　第二节 中老年女装消费市场状况分析</w:t>
      </w:r>
      <w:r>
        <w:rPr>
          <w:rFonts w:hint="eastAsia"/>
        </w:rPr>
        <w:br/>
      </w:r>
      <w:r>
        <w:rPr>
          <w:rFonts w:hint="eastAsia"/>
        </w:rPr>
        <w:t>　　　　一、中老年女装行业消费特点</w:t>
      </w:r>
      <w:r>
        <w:rPr>
          <w:rFonts w:hint="eastAsia"/>
        </w:rPr>
        <w:br/>
      </w:r>
      <w:r>
        <w:rPr>
          <w:rFonts w:hint="eastAsia"/>
        </w:rPr>
        <w:t>　　　　二、中老年女装行业消费分析</w:t>
      </w:r>
      <w:r>
        <w:rPr>
          <w:rFonts w:hint="eastAsia"/>
        </w:rPr>
        <w:br/>
      </w:r>
      <w:r>
        <w:rPr>
          <w:rFonts w:hint="eastAsia"/>
        </w:rPr>
        <w:t>　　　　三、中老年女装行业消费结构分析</w:t>
      </w:r>
      <w:r>
        <w:rPr>
          <w:rFonts w:hint="eastAsia"/>
        </w:rPr>
        <w:br/>
      </w:r>
      <w:r>
        <w:rPr>
          <w:rFonts w:hint="eastAsia"/>
        </w:rPr>
        <w:t>　　　　四、中老年女装行业消费的市场变化</w:t>
      </w:r>
      <w:r>
        <w:rPr>
          <w:rFonts w:hint="eastAsia"/>
        </w:rPr>
        <w:br/>
      </w:r>
      <w:r>
        <w:rPr>
          <w:rFonts w:hint="eastAsia"/>
        </w:rPr>
        <w:t>　　　　五、中老年女装市场的消费方向</w:t>
      </w:r>
      <w:r>
        <w:rPr>
          <w:rFonts w:hint="eastAsia"/>
        </w:rPr>
        <w:br/>
      </w:r>
      <w:r>
        <w:rPr>
          <w:rFonts w:hint="eastAsia"/>
        </w:rPr>
        <w:t>　　第三节 中老年女装行业产品的品牌市场调查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五、中老年女装行业品牌忠诚度调查</w:t>
      </w:r>
      <w:r>
        <w:rPr>
          <w:rFonts w:hint="eastAsia"/>
        </w:rPr>
        <w:br/>
      </w:r>
      <w:r>
        <w:rPr>
          <w:rFonts w:hint="eastAsia"/>
        </w:rPr>
        <w:t>　　　　六、中老年女装行业品牌市场占有率调查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第十二章 中国中老年女装行业投资策略分析</w:t>
      </w:r>
      <w:r>
        <w:rPr>
          <w:rFonts w:hint="eastAsia"/>
        </w:rPr>
        <w:br/>
      </w:r>
      <w:r>
        <w:rPr>
          <w:rFonts w:hint="eastAsia"/>
        </w:rPr>
        <w:t>　　第一节 2018-2023年中国中老年女装行业投资环境分析</w:t>
      </w:r>
      <w:r>
        <w:rPr>
          <w:rFonts w:hint="eastAsia"/>
        </w:rPr>
        <w:br/>
      </w:r>
      <w:r>
        <w:rPr>
          <w:rFonts w:hint="eastAsia"/>
        </w:rPr>
        <w:t>　　第二节 2018-2023年中国中老年女装行业投资收益分析</w:t>
      </w:r>
      <w:r>
        <w:rPr>
          <w:rFonts w:hint="eastAsia"/>
        </w:rPr>
        <w:br/>
      </w:r>
      <w:r>
        <w:rPr>
          <w:rFonts w:hint="eastAsia"/>
        </w:rPr>
        <w:t>　　第三节 2018-2023年中国中老年女装行业产品投资方向</w:t>
      </w:r>
      <w:r>
        <w:rPr>
          <w:rFonts w:hint="eastAsia"/>
        </w:rPr>
        <w:br/>
      </w:r>
      <w:r>
        <w:rPr>
          <w:rFonts w:hint="eastAsia"/>
        </w:rPr>
        <w:t>　　第四节 2024-2030年中国中老年女装行业投资收益预测</w:t>
      </w:r>
      <w:r>
        <w:rPr>
          <w:rFonts w:hint="eastAsia"/>
        </w:rPr>
        <w:br/>
      </w:r>
      <w:r>
        <w:rPr>
          <w:rFonts w:hint="eastAsia"/>
        </w:rPr>
        <w:t>　　　　一、预测理论依据</w:t>
      </w:r>
      <w:r>
        <w:rPr>
          <w:rFonts w:hint="eastAsia"/>
        </w:rPr>
        <w:br/>
      </w:r>
      <w:r>
        <w:rPr>
          <w:rFonts w:hint="eastAsia"/>
        </w:rPr>
        <w:t>　　　　二、2024-2030年中国中老年女装行业工业总产值预测</w:t>
      </w:r>
      <w:r>
        <w:rPr>
          <w:rFonts w:hint="eastAsia"/>
        </w:rPr>
        <w:br/>
      </w:r>
      <w:r>
        <w:rPr>
          <w:rFonts w:hint="eastAsia"/>
        </w:rPr>
        <w:t>　　　　三、2024-2030年中国中老年女装行业销售收入预测</w:t>
      </w:r>
      <w:r>
        <w:rPr>
          <w:rFonts w:hint="eastAsia"/>
        </w:rPr>
        <w:br/>
      </w:r>
      <w:r>
        <w:rPr>
          <w:rFonts w:hint="eastAsia"/>
        </w:rPr>
        <w:t>　　　　四、2024-2030年中国中老年女装行业利润总额预测</w:t>
      </w:r>
      <w:r>
        <w:rPr>
          <w:rFonts w:hint="eastAsia"/>
        </w:rPr>
        <w:br/>
      </w:r>
      <w:r>
        <w:rPr>
          <w:rFonts w:hint="eastAsia"/>
        </w:rPr>
        <w:t>　　　　五、2024-2030年中国中老年女装行业总资产预测</w:t>
      </w:r>
      <w:r>
        <w:rPr>
          <w:rFonts w:hint="eastAsia"/>
        </w:rPr>
        <w:br/>
      </w:r>
      <w:r>
        <w:rPr>
          <w:rFonts w:hint="eastAsia"/>
        </w:rPr>
        <w:br/>
      </w:r>
      <w:r>
        <w:rPr>
          <w:rFonts w:hint="eastAsia"/>
        </w:rPr>
        <w:t>第十三章 中国中老年女装行业投资风险分析</w:t>
      </w:r>
      <w:r>
        <w:rPr>
          <w:rFonts w:hint="eastAsia"/>
        </w:rPr>
        <w:br/>
      </w:r>
      <w:r>
        <w:rPr>
          <w:rFonts w:hint="eastAsia"/>
        </w:rPr>
        <w:t>　　第一节 中国中老年女装行业内部风险分析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中国中老年女装行业外部风险分析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第十四章 中老年女装行业发展趋势与投资战略研究</w:t>
      </w:r>
      <w:r>
        <w:rPr>
          <w:rFonts w:hint="eastAsia"/>
        </w:rPr>
        <w:br/>
      </w:r>
      <w:r>
        <w:rPr>
          <w:rFonts w:hint="eastAsia"/>
        </w:rPr>
        <w:t>　　第一节 中老年女装市场发展潜力分析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中老年女装行业发展趋势分析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中老年女装行业发展战略研究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第十五章 2024-2030年中老年女装行业市场策略分析</w:t>
      </w:r>
      <w:r>
        <w:rPr>
          <w:rFonts w:hint="eastAsia"/>
        </w:rPr>
        <w:br/>
      </w:r>
      <w:r>
        <w:rPr>
          <w:rFonts w:hint="eastAsia"/>
        </w:rPr>
        <w:t>　　第一节 中老年女装行业营销策略分析及建议</w:t>
      </w:r>
      <w:r>
        <w:rPr>
          <w:rFonts w:hint="eastAsia"/>
        </w:rPr>
        <w:br/>
      </w:r>
      <w:r>
        <w:rPr>
          <w:rFonts w:hint="eastAsia"/>
        </w:rPr>
        <w:t>　　　　一、中老年女装行业营销模式</w:t>
      </w:r>
      <w:r>
        <w:rPr>
          <w:rFonts w:hint="eastAsia"/>
        </w:rPr>
        <w:br/>
      </w:r>
      <w:r>
        <w:rPr>
          <w:rFonts w:hint="eastAsia"/>
        </w:rPr>
        <w:t>　　　　二、中老年女装行业营销策略</w:t>
      </w:r>
      <w:r>
        <w:rPr>
          <w:rFonts w:hint="eastAsia"/>
        </w:rPr>
        <w:br/>
      </w:r>
      <w:r>
        <w:rPr>
          <w:rFonts w:hint="eastAsia"/>
        </w:rPr>
        <w:t>　　　　三、外销与内销优势分析</w:t>
      </w:r>
      <w:r>
        <w:rPr>
          <w:rFonts w:hint="eastAsia"/>
        </w:rPr>
        <w:br/>
      </w:r>
      <w:r>
        <w:rPr>
          <w:rFonts w:hint="eastAsia"/>
        </w:rPr>
        <w:t>　　第二节 中老年女装行业企业经营发展分析及建议</w:t>
      </w:r>
      <w:r>
        <w:rPr>
          <w:rFonts w:hint="eastAsia"/>
        </w:rPr>
        <w:br/>
      </w:r>
      <w:r>
        <w:rPr>
          <w:rFonts w:hint="eastAsia"/>
        </w:rPr>
        <w:t>　　　　一、中老年女装行业经营模式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第十六章 行业发展趋势及投资建议分析</w:t>
      </w:r>
      <w:r>
        <w:rPr>
          <w:rFonts w:hint="eastAsia"/>
        </w:rPr>
        <w:br/>
      </w:r>
      <w:r>
        <w:rPr>
          <w:rFonts w:hint="eastAsia"/>
        </w:rPr>
        <w:t>　　第一节 2024-2030年全国市场规模及增长趋势</w:t>
      </w:r>
      <w:r>
        <w:rPr>
          <w:rFonts w:hint="eastAsia"/>
        </w:rPr>
        <w:br/>
      </w:r>
      <w:r>
        <w:rPr>
          <w:rFonts w:hint="eastAsia"/>
        </w:rPr>
        <w:t>　　第二节 2024-2030年全国投资规模预测</w:t>
      </w:r>
      <w:r>
        <w:rPr>
          <w:rFonts w:hint="eastAsia"/>
        </w:rPr>
        <w:br/>
      </w:r>
      <w:r>
        <w:rPr>
          <w:rFonts w:hint="eastAsia"/>
        </w:rPr>
        <w:t>　　第三节 2024-2030年市场盈利预测</w:t>
      </w:r>
      <w:r>
        <w:rPr>
          <w:rFonts w:hint="eastAsia"/>
        </w:rPr>
        <w:br/>
      </w:r>
      <w:r>
        <w:rPr>
          <w:rFonts w:hint="eastAsia"/>
        </w:rPr>
        <w:t>　　第四节 中国营销企业投资运作模式分析</w:t>
      </w:r>
      <w:r>
        <w:rPr>
          <w:rFonts w:hint="eastAsia"/>
        </w:rPr>
        <w:br/>
      </w:r>
      <w:r>
        <w:rPr>
          <w:rFonts w:hint="eastAsia"/>
        </w:rPr>
        <w:t>　　第五节 中~智林~－项目投资建议</w:t>
      </w:r>
      <w:r>
        <w:rPr>
          <w:rFonts w:hint="eastAsia"/>
        </w:rPr>
        <w:br/>
      </w:r>
      <w:r>
        <w:rPr>
          <w:rFonts w:hint="eastAsia"/>
        </w:rPr>
        <w:t>　　　　一、项目投资注意事项</w:t>
      </w:r>
      <w:r>
        <w:rPr>
          <w:rFonts w:hint="eastAsia"/>
        </w:rPr>
        <w:br/>
      </w:r>
      <w:r>
        <w:rPr>
          <w:rFonts w:hint="eastAsia"/>
        </w:rPr>
        <w:t>　　　　二、销售注意事项</w:t>
      </w:r>
      <w:r>
        <w:rPr>
          <w:rFonts w:hint="eastAsia"/>
        </w:rPr>
        <w:br/>
      </w:r>
      <w:r>
        <w:rPr>
          <w:rFonts w:hint="eastAsia"/>
        </w:rPr>
        <w:br/>
      </w:r>
      <w:r>
        <w:rPr>
          <w:rFonts w:hint="eastAsia"/>
        </w:rPr>
        <w:t>图表目录</w:t>
      </w:r>
      <w:r>
        <w:rPr>
          <w:rFonts w:hint="eastAsia"/>
        </w:rPr>
        <w:br/>
      </w:r>
      <w:r>
        <w:rPr>
          <w:rFonts w:hint="eastAsia"/>
        </w:rPr>
        <w:t>　　图表 中老年女装行业类别</w:t>
      </w:r>
      <w:r>
        <w:rPr>
          <w:rFonts w:hint="eastAsia"/>
        </w:rPr>
        <w:br/>
      </w:r>
      <w:r>
        <w:rPr>
          <w:rFonts w:hint="eastAsia"/>
        </w:rPr>
        <w:t>　　图表 中老年女装行业产业链调研</w:t>
      </w:r>
      <w:r>
        <w:rPr>
          <w:rFonts w:hint="eastAsia"/>
        </w:rPr>
        <w:br/>
      </w:r>
      <w:r>
        <w:rPr>
          <w:rFonts w:hint="eastAsia"/>
        </w:rPr>
        <w:t>　　图表 中老年女装行业现状</w:t>
      </w:r>
      <w:r>
        <w:rPr>
          <w:rFonts w:hint="eastAsia"/>
        </w:rPr>
        <w:br/>
      </w:r>
      <w:r>
        <w:rPr>
          <w:rFonts w:hint="eastAsia"/>
        </w:rPr>
        <w:t>　　图表 中老年女装行业标准</w:t>
      </w:r>
      <w:r>
        <w:rPr>
          <w:rFonts w:hint="eastAsia"/>
        </w:rPr>
        <w:br/>
      </w:r>
      <w:r>
        <w:rPr>
          <w:rFonts w:hint="eastAsia"/>
        </w:rPr>
        <w:t>　　……</w:t>
      </w:r>
      <w:r>
        <w:rPr>
          <w:rFonts w:hint="eastAsia"/>
        </w:rPr>
        <w:br/>
      </w:r>
      <w:r>
        <w:rPr>
          <w:rFonts w:hint="eastAsia"/>
        </w:rPr>
        <w:t>　　图表 2018-2023年中国中老年女装行业市场规模</w:t>
      </w:r>
      <w:r>
        <w:rPr>
          <w:rFonts w:hint="eastAsia"/>
        </w:rPr>
        <w:br/>
      </w:r>
      <w:r>
        <w:rPr>
          <w:rFonts w:hint="eastAsia"/>
        </w:rPr>
        <w:t>　　图表 2023年中国中老年女装行业产能</w:t>
      </w:r>
      <w:r>
        <w:rPr>
          <w:rFonts w:hint="eastAsia"/>
        </w:rPr>
        <w:br/>
      </w:r>
      <w:r>
        <w:rPr>
          <w:rFonts w:hint="eastAsia"/>
        </w:rPr>
        <w:t>　　图表 2018-2023年中国中老年女装行业产量统计</w:t>
      </w:r>
      <w:r>
        <w:rPr>
          <w:rFonts w:hint="eastAsia"/>
        </w:rPr>
        <w:br/>
      </w:r>
      <w:r>
        <w:rPr>
          <w:rFonts w:hint="eastAsia"/>
        </w:rPr>
        <w:t>　　图表 中老年女装行业动态</w:t>
      </w:r>
      <w:r>
        <w:rPr>
          <w:rFonts w:hint="eastAsia"/>
        </w:rPr>
        <w:br/>
      </w:r>
      <w:r>
        <w:rPr>
          <w:rFonts w:hint="eastAsia"/>
        </w:rPr>
        <w:t>　　图表 2018-2023年中国中老年女装市场需求量</w:t>
      </w:r>
      <w:r>
        <w:rPr>
          <w:rFonts w:hint="eastAsia"/>
        </w:rPr>
        <w:br/>
      </w:r>
      <w:r>
        <w:rPr>
          <w:rFonts w:hint="eastAsia"/>
        </w:rPr>
        <w:t>　　图表 2023年中国中老年女装行业需求区域调研</w:t>
      </w:r>
      <w:r>
        <w:rPr>
          <w:rFonts w:hint="eastAsia"/>
        </w:rPr>
        <w:br/>
      </w:r>
      <w:r>
        <w:rPr>
          <w:rFonts w:hint="eastAsia"/>
        </w:rPr>
        <w:t>　　图表 2018-2023年中国中老年女装行情</w:t>
      </w:r>
      <w:r>
        <w:rPr>
          <w:rFonts w:hint="eastAsia"/>
        </w:rPr>
        <w:br/>
      </w:r>
      <w:r>
        <w:rPr>
          <w:rFonts w:hint="eastAsia"/>
        </w:rPr>
        <w:t>　　图表 2018-2023年中国中老年女装价格走势图</w:t>
      </w:r>
      <w:r>
        <w:rPr>
          <w:rFonts w:hint="eastAsia"/>
        </w:rPr>
        <w:br/>
      </w:r>
      <w:r>
        <w:rPr>
          <w:rFonts w:hint="eastAsia"/>
        </w:rPr>
        <w:t>　　图表 2018-2023年中国中老年女装行业销售收入</w:t>
      </w:r>
      <w:r>
        <w:rPr>
          <w:rFonts w:hint="eastAsia"/>
        </w:rPr>
        <w:br/>
      </w:r>
      <w:r>
        <w:rPr>
          <w:rFonts w:hint="eastAsia"/>
        </w:rPr>
        <w:t>　　图表 2018-2023年中国中老年女装行业盈利情况</w:t>
      </w:r>
      <w:r>
        <w:rPr>
          <w:rFonts w:hint="eastAsia"/>
        </w:rPr>
        <w:br/>
      </w:r>
      <w:r>
        <w:rPr>
          <w:rFonts w:hint="eastAsia"/>
        </w:rPr>
        <w:t>　　图表 2018-2023年中国中老年女装行业利润总额</w:t>
      </w:r>
      <w:r>
        <w:rPr>
          <w:rFonts w:hint="eastAsia"/>
        </w:rPr>
        <w:br/>
      </w:r>
      <w:r>
        <w:rPr>
          <w:rFonts w:hint="eastAsia"/>
        </w:rPr>
        <w:t>　　……</w:t>
      </w:r>
      <w:r>
        <w:rPr>
          <w:rFonts w:hint="eastAsia"/>
        </w:rPr>
        <w:br/>
      </w:r>
      <w:r>
        <w:rPr>
          <w:rFonts w:hint="eastAsia"/>
        </w:rPr>
        <w:t>　　图表 2018-2023年中国中老年女装进口统计</w:t>
      </w:r>
      <w:r>
        <w:rPr>
          <w:rFonts w:hint="eastAsia"/>
        </w:rPr>
        <w:br/>
      </w:r>
      <w:r>
        <w:rPr>
          <w:rFonts w:hint="eastAsia"/>
        </w:rPr>
        <w:t>　　图表 2018-2023年中国中老年女装出口统计</w:t>
      </w:r>
      <w:r>
        <w:rPr>
          <w:rFonts w:hint="eastAsia"/>
        </w:rPr>
        <w:br/>
      </w:r>
      <w:r>
        <w:rPr>
          <w:rFonts w:hint="eastAsia"/>
        </w:rPr>
        <w:t>　　……</w:t>
      </w:r>
      <w:r>
        <w:rPr>
          <w:rFonts w:hint="eastAsia"/>
        </w:rPr>
        <w:br/>
      </w:r>
      <w:r>
        <w:rPr>
          <w:rFonts w:hint="eastAsia"/>
        </w:rPr>
        <w:t>　　图表 2018-2023年中国中老年女装行业企业数量统计</w:t>
      </w:r>
      <w:r>
        <w:rPr>
          <w:rFonts w:hint="eastAsia"/>
        </w:rPr>
        <w:br/>
      </w:r>
      <w:r>
        <w:rPr>
          <w:rFonts w:hint="eastAsia"/>
        </w:rPr>
        <w:t>　　图表 **地区中老年女装市场规模</w:t>
      </w:r>
      <w:r>
        <w:rPr>
          <w:rFonts w:hint="eastAsia"/>
        </w:rPr>
        <w:br/>
      </w:r>
      <w:r>
        <w:rPr>
          <w:rFonts w:hint="eastAsia"/>
        </w:rPr>
        <w:t>　　图表 **地区中老年女装行业市场需求</w:t>
      </w:r>
      <w:r>
        <w:rPr>
          <w:rFonts w:hint="eastAsia"/>
        </w:rPr>
        <w:br/>
      </w:r>
      <w:r>
        <w:rPr>
          <w:rFonts w:hint="eastAsia"/>
        </w:rPr>
        <w:t>　　图表 **地区中老年女装市场调研</w:t>
      </w:r>
      <w:r>
        <w:rPr>
          <w:rFonts w:hint="eastAsia"/>
        </w:rPr>
        <w:br/>
      </w:r>
      <w:r>
        <w:rPr>
          <w:rFonts w:hint="eastAsia"/>
        </w:rPr>
        <w:t>　　图表 **地区中老年女装行业市场需求分析</w:t>
      </w:r>
      <w:r>
        <w:rPr>
          <w:rFonts w:hint="eastAsia"/>
        </w:rPr>
        <w:br/>
      </w:r>
      <w:r>
        <w:rPr>
          <w:rFonts w:hint="eastAsia"/>
        </w:rPr>
        <w:t>　　图表 **地区中老年女装市场规模</w:t>
      </w:r>
      <w:r>
        <w:rPr>
          <w:rFonts w:hint="eastAsia"/>
        </w:rPr>
        <w:br/>
      </w:r>
      <w:r>
        <w:rPr>
          <w:rFonts w:hint="eastAsia"/>
        </w:rPr>
        <w:t>　　图表 **地区中老年女装行业市场需求</w:t>
      </w:r>
      <w:r>
        <w:rPr>
          <w:rFonts w:hint="eastAsia"/>
        </w:rPr>
        <w:br/>
      </w:r>
      <w:r>
        <w:rPr>
          <w:rFonts w:hint="eastAsia"/>
        </w:rPr>
        <w:t>　　图表 **地区中老年女装市场调研</w:t>
      </w:r>
      <w:r>
        <w:rPr>
          <w:rFonts w:hint="eastAsia"/>
        </w:rPr>
        <w:br/>
      </w:r>
      <w:r>
        <w:rPr>
          <w:rFonts w:hint="eastAsia"/>
        </w:rPr>
        <w:t>　　图表 **地区中老年女装行业市场需求分析</w:t>
      </w:r>
      <w:r>
        <w:rPr>
          <w:rFonts w:hint="eastAsia"/>
        </w:rPr>
        <w:br/>
      </w:r>
      <w:r>
        <w:rPr>
          <w:rFonts w:hint="eastAsia"/>
        </w:rPr>
        <w:t>　　……</w:t>
      </w:r>
      <w:r>
        <w:rPr>
          <w:rFonts w:hint="eastAsia"/>
        </w:rPr>
        <w:br/>
      </w:r>
      <w:r>
        <w:rPr>
          <w:rFonts w:hint="eastAsia"/>
        </w:rPr>
        <w:t>　　图表 中老年女装行业竞争对手分析</w:t>
      </w:r>
      <w:r>
        <w:rPr>
          <w:rFonts w:hint="eastAsia"/>
        </w:rPr>
        <w:br/>
      </w:r>
      <w:r>
        <w:rPr>
          <w:rFonts w:hint="eastAsia"/>
        </w:rPr>
        <w:t>　　图表 中老年女装重点企业（一）基本信息</w:t>
      </w:r>
      <w:r>
        <w:rPr>
          <w:rFonts w:hint="eastAsia"/>
        </w:rPr>
        <w:br/>
      </w:r>
      <w:r>
        <w:rPr>
          <w:rFonts w:hint="eastAsia"/>
        </w:rPr>
        <w:t>　　图表 中老年女装重点企业（一）经营情况分析</w:t>
      </w:r>
      <w:r>
        <w:rPr>
          <w:rFonts w:hint="eastAsia"/>
        </w:rPr>
        <w:br/>
      </w:r>
      <w:r>
        <w:rPr>
          <w:rFonts w:hint="eastAsia"/>
        </w:rPr>
        <w:t>　　图表 中老年女装重点企业（一）主要经济指标情况</w:t>
      </w:r>
      <w:r>
        <w:rPr>
          <w:rFonts w:hint="eastAsia"/>
        </w:rPr>
        <w:br/>
      </w:r>
      <w:r>
        <w:rPr>
          <w:rFonts w:hint="eastAsia"/>
        </w:rPr>
        <w:t>　　图表 中老年女装重点企业（一）盈利能力情况</w:t>
      </w:r>
      <w:r>
        <w:rPr>
          <w:rFonts w:hint="eastAsia"/>
        </w:rPr>
        <w:br/>
      </w:r>
      <w:r>
        <w:rPr>
          <w:rFonts w:hint="eastAsia"/>
        </w:rPr>
        <w:t>　　图表 中老年女装重点企业（一）偿债能力情况</w:t>
      </w:r>
      <w:r>
        <w:rPr>
          <w:rFonts w:hint="eastAsia"/>
        </w:rPr>
        <w:br/>
      </w:r>
      <w:r>
        <w:rPr>
          <w:rFonts w:hint="eastAsia"/>
        </w:rPr>
        <w:t>　　图表 中老年女装重点企业（一）运营能力情况</w:t>
      </w:r>
      <w:r>
        <w:rPr>
          <w:rFonts w:hint="eastAsia"/>
        </w:rPr>
        <w:br/>
      </w:r>
      <w:r>
        <w:rPr>
          <w:rFonts w:hint="eastAsia"/>
        </w:rPr>
        <w:t>　　图表 中老年女装重点企业（一）成长能力情况</w:t>
      </w:r>
      <w:r>
        <w:rPr>
          <w:rFonts w:hint="eastAsia"/>
        </w:rPr>
        <w:br/>
      </w:r>
      <w:r>
        <w:rPr>
          <w:rFonts w:hint="eastAsia"/>
        </w:rPr>
        <w:t>　　图表 中老年女装重点企业（二）基本信息</w:t>
      </w:r>
      <w:r>
        <w:rPr>
          <w:rFonts w:hint="eastAsia"/>
        </w:rPr>
        <w:br/>
      </w:r>
      <w:r>
        <w:rPr>
          <w:rFonts w:hint="eastAsia"/>
        </w:rPr>
        <w:t>　　图表 中老年女装重点企业（二）经营情况分析</w:t>
      </w:r>
      <w:r>
        <w:rPr>
          <w:rFonts w:hint="eastAsia"/>
        </w:rPr>
        <w:br/>
      </w:r>
      <w:r>
        <w:rPr>
          <w:rFonts w:hint="eastAsia"/>
        </w:rPr>
        <w:t>　　图表 中老年女装重点企业（二）主要经济指标情况</w:t>
      </w:r>
      <w:r>
        <w:rPr>
          <w:rFonts w:hint="eastAsia"/>
        </w:rPr>
        <w:br/>
      </w:r>
      <w:r>
        <w:rPr>
          <w:rFonts w:hint="eastAsia"/>
        </w:rPr>
        <w:t>　　图表 中老年女装重点企业（二）盈利能力情况</w:t>
      </w:r>
      <w:r>
        <w:rPr>
          <w:rFonts w:hint="eastAsia"/>
        </w:rPr>
        <w:br/>
      </w:r>
      <w:r>
        <w:rPr>
          <w:rFonts w:hint="eastAsia"/>
        </w:rPr>
        <w:t>　　图表 中老年女装重点企业（二）偿债能力情况</w:t>
      </w:r>
      <w:r>
        <w:rPr>
          <w:rFonts w:hint="eastAsia"/>
        </w:rPr>
        <w:br/>
      </w:r>
      <w:r>
        <w:rPr>
          <w:rFonts w:hint="eastAsia"/>
        </w:rPr>
        <w:t>　　图表 中老年女装重点企业（二）运营能力情况</w:t>
      </w:r>
      <w:r>
        <w:rPr>
          <w:rFonts w:hint="eastAsia"/>
        </w:rPr>
        <w:br/>
      </w:r>
      <w:r>
        <w:rPr>
          <w:rFonts w:hint="eastAsia"/>
        </w:rPr>
        <w:t>　　图表 中老年女装重点企业（二）成长能力情况</w:t>
      </w:r>
      <w:r>
        <w:rPr>
          <w:rFonts w:hint="eastAsia"/>
        </w:rPr>
        <w:br/>
      </w:r>
      <w:r>
        <w:rPr>
          <w:rFonts w:hint="eastAsia"/>
        </w:rPr>
        <w:t>　　图表 中老年女装重点企业（三）基本信息</w:t>
      </w:r>
      <w:r>
        <w:rPr>
          <w:rFonts w:hint="eastAsia"/>
        </w:rPr>
        <w:br/>
      </w:r>
      <w:r>
        <w:rPr>
          <w:rFonts w:hint="eastAsia"/>
        </w:rPr>
        <w:t>　　图表 中老年女装重点企业（三）经营情况分析</w:t>
      </w:r>
      <w:r>
        <w:rPr>
          <w:rFonts w:hint="eastAsia"/>
        </w:rPr>
        <w:br/>
      </w:r>
      <w:r>
        <w:rPr>
          <w:rFonts w:hint="eastAsia"/>
        </w:rPr>
        <w:t>　　图表 中老年女装重点企业（三）主要经济指标情况</w:t>
      </w:r>
      <w:r>
        <w:rPr>
          <w:rFonts w:hint="eastAsia"/>
        </w:rPr>
        <w:br/>
      </w:r>
      <w:r>
        <w:rPr>
          <w:rFonts w:hint="eastAsia"/>
        </w:rPr>
        <w:t>　　图表 中老年女装重点企业（三）盈利能力情况</w:t>
      </w:r>
      <w:r>
        <w:rPr>
          <w:rFonts w:hint="eastAsia"/>
        </w:rPr>
        <w:br/>
      </w:r>
      <w:r>
        <w:rPr>
          <w:rFonts w:hint="eastAsia"/>
        </w:rPr>
        <w:t>　　图表 中老年女装重点企业（三）偿债能力情况</w:t>
      </w:r>
      <w:r>
        <w:rPr>
          <w:rFonts w:hint="eastAsia"/>
        </w:rPr>
        <w:br/>
      </w:r>
      <w:r>
        <w:rPr>
          <w:rFonts w:hint="eastAsia"/>
        </w:rPr>
        <w:t>　　图表 中老年女装重点企业（三）运营能力情况</w:t>
      </w:r>
      <w:r>
        <w:rPr>
          <w:rFonts w:hint="eastAsia"/>
        </w:rPr>
        <w:br/>
      </w:r>
      <w:r>
        <w:rPr>
          <w:rFonts w:hint="eastAsia"/>
        </w:rPr>
        <w:t>　　图表 中老年女装重点企业（三）成长能力情况</w:t>
      </w:r>
      <w:r>
        <w:rPr>
          <w:rFonts w:hint="eastAsia"/>
        </w:rPr>
        <w:br/>
      </w:r>
      <w:r>
        <w:rPr>
          <w:rFonts w:hint="eastAsia"/>
        </w:rPr>
        <w:t>　　……</w:t>
      </w:r>
      <w:r>
        <w:rPr>
          <w:rFonts w:hint="eastAsia"/>
        </w:rPr>
        <w:br/>
      </w:r>
      <w:r>
        <w:rPr>
          <w:rFonts w:hint="eastAsia"/>
        </w:rPr>
        <w:t>　　图表 2024-2030年中国中老年女装行业产能预测</w:t>
      </w:r>
      <w:r>
        <w:rPr>
          <w:rFonts w:hint="eastAsia"/>
        </w:rPr>
        <w:br/>
      </w:r>
      <w:r>
        <w:rPr>
          <w:rFonts w:hint="eastAsia"/>
        </w:rPr>
        <w:t>　　图表 2024-2030年中国中老年女装行业产量预测</w:t>
      </w:r>
      <w:r>
        <w:rPr>
          <w:rFonts w:hint="eastAsia"/>
        </w:rPr>
        <w:br/>
      </w:r>
      <w:r>
        <w:rPr>
          <w:rFonts w:hint="eastAsia"/>
        </w:rPr>
        <w:t>　　图表 2024-2030年中国中老年女装市场需求预测</w:t>
      </w:r>
      <w:r>
        <w:rPr>
          <w:rFonts w:hint="eastAsia"/>
        </w:rPr>
        <w:br/>
      </w:r>
      <w:r>
        <w:rPr>
          <w:rFonts w:hint="eastAsia"/>
        </w:rPr>
        <w:t>　　……</w:t>
      </w:r>
      <w:r>
        <w:rPr>
          <w:rFonts w:hint="eastAsia"/>
        </w:rPr>
        <w:br/>
      </w:r>
      <w:r>
        <w:rPr>
          <w:rFonts w:hint="eastAsia"/>
        </w:rPr>
        <w:t>　　图表 2024-2030年中国中老年女装行业市场规模预测</w:t>
      </w:r>
      <w:r>
        <w:rPr>
          <w:rFonts w:hint="eastAsia"/>
        </w:rPr>
        <w:br/>
      </w:r>
      <w:r>
        <w:rPr>
          <w:rFonts w:hint="eastAsia"/>
        </w:rPr>
        <w:t>　　图表 中老年女装行业准入条件</w:t>
      </w:r>
      <w:r>
        <w:rPr>
          <w:rFonts w:hint="eastAsia"/>
        </w:rPr>
        <w:br/>
      </w:r>
      <w:r>
        <w:rPr>
          <w:rFonts w:hint="eastAsia"/>
        </w:rPr>
        <w:t>　　图表 2024-2030年中国中老年女装行业信息化</w:t>
      </w:r>
      <w:r>
        <w:rPr>
          <w:rFonts w:hint="eastAsia"/>
        </w:rPr>
        <w:br/>
      </w:r>
      <w:r>
        <w:rPr>
          <w:rFonts w:hint="eastAsia"/>
        </w:rPr>
        <w:t>　　图表 2024-2030年中国中老年女装行业风险分析</w:t>
      </w:r>
      <w:r>
        <w:rPr>
          <w:rFonts w:hint="eastAsia"/>
        </w:rPr>
        <w:br/>
      </w:r>
      <w:r>
        <w:rPr>
          <w:rFonts w:hint="eastAsia"/>
        </w:rPr>
        <w:t>　　图表 2024-2030年中国中老年女装行业发展趋势</w:t>
      </w:r>
      <w:r>
        <w:rPr>
          <w:rFonts w:hint="eastAsia"/>
        </w:rPr>
        <w:br/>
      </w:r>
      <w:r>
        <w:rPr>
          <w:rFonts w:hint="eastAsia"/>
        </w:rPr>
        <w:t>　　图表 2024-2030年中国中老年女装市场前景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a9a3ca6984241" w:history="1">
        <w:r>
          <w:rPr>
            <w:rStyle w:val="Hyperlink"/>
          </w:rPr>
          <w:t>2024-2030年中国中老年女装市场现状调研及发展趋势报告</w:t>
        </w:r>
      </w:hyperlink>
      <w:r>
        <w:rPr>
          <w:color w:val="C00000"/>
        </w:rPr>
        <w:t>》，报告编号：</w:t>
      </w:r>
      <w:r>
        <w:rPr>
          <w:rFonts w:hint="eastAsia"/>
          <w:color w:val="C00000"/>
        </w:rPr>
        <w:t>3738116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a9a3ca6984241" w:history="1">
        <w:r>
          <w:rPr>
            <w:rStyle w:val="Hyperlink"/>
          </w:rPr>
          <w:t>https://www.20087.com/6/11/ZhongLaoNianNvZhuangHangYeQianJingQuShi.html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bba5b728cd4dce" w:history="1">
      <w:r>
        <w:rPr>
          <w:rStyle w:val="Hyperlink"/>
        </w:rPr>
        <w:t>2024-2030年中国中老年女装市场现状调研及发展趋势报告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hongLaoNianNvZhuangHangYeQianJingQuShi.html" TargetMode="External" Id="R027a9a3ca6984241" /></Relationships>
</file>

<file path=word/_rels/header2.xml.rels>&#65279;<?xml version="1.0" encoding="utf-8"?><Relationships xmlns="http://schemas.openxmlformats.org/package/2006/relationships"><Relationship Type="http://schemas.openxmlformats.org/officeDocument/2006/relationships/hyperlink" Target="https://www.20087.com/6/11/ZhongLaoNianNvZhuangHangYeQianJingQuShi.html" TargetMode="External" Id="R93bba5b728cd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2023-10-11T02:36:12Z</dcterms:created>
  <dcterms:modified xsi:type="dcterms:W3CDTF">2023-10-11T03:36:12Z</dcterms:modified>
  <dc:subject>2024-2030年中国中老年女装市场现状调研及发展趋势报告</dc:subject>
  <dc:title>2024-2030年中国中老年女装市场现状调研及发展趋势报告</dc:title>
  <cp:keywords>2024-2030年中国中老年女装市场现状调研及发展趋势报告</cp:keywords>
  <dc:description>2024-2030年中国中老年女装市场现状调研及发展趋势报告</dc:description>
</cp:coreProperties>
</file>