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b5944d55efd4e15" w:history="1">
              <w:r>
                <w:rPr>
                  <w:rStyle w:val="Hyperlink"/>
                </w:rPr>
                <w:t>2025-2031年中国毛纺织行业现状调研分析与发展趋势预测报告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b5944d55efd4e15" w:history="1">
              <w:r>
                <w:rPr>
                  <w:rStyle w:val="Hyperlink"/>
                </w:rPr>
                <w:t>2025-2031年中国毛纺织行业现状调研分析与发展趋势预测报告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b5944d55efd4e15" w:history="1">
                <w:r>
                  <w:rPr>
                    <w:rStyle w:val="Hyperlink"/>
                  </w:rPr>
                  <w:t>https://www.20087.com/6/31/MaoFangZhiWeiLaiFaZhanQuShi.html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纺织行业作为传统纺织业的重要组成部分，近年来在消费升级和个性化需求的驱动下，展现出了新的生机。毛纺织品以其天然、舒适、保暖的特性，深受消费者喜爱。目前，毛纺织行业正积极引入高科技纤维，如智能调温纤维、抗菌纤维，以及采用环保染整技术，提升产品附加值和市场竞争力。</w:t>
      </w:r>
      <w:r>
        <w:rPr>
          <w:rFonts w:hint="eastAsia"/>
        </w:rPr>
        <w:br/>
      </w:r>
      <w:r>
        <w:rPr>
          <w:rFonts w:hint="eastAsia"/>
        </w:rPr>
        <w:t>　　未来，毛纺织行业将更加注重可持续发展和时尚创新。一方面，通过采用可持续的原材料，如再生羊毛、有机羊绒，以及减少生产过程中的资源消耗和污染排放，响应绿色消费趋势；另一方面，紧跟时尚潮流，开发符合当代审美和功能需求的新型毛纺织品，如智能穿戴、运动休闲系列，以吸引年轻消费者。同时，加强品牌建设和文化营销，提升毛纺织品的文化内涵和品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b5944d55efd4e15" w:history="1">
        <w:r>
          <w:rPr>
            <w:rStyle w:val="Hyperlink"/>
          </w:rPr>
          <w:t>2025-2031年中国毛纺织行业现状调研分析与发展趋势预测报告</w:t>
        </w:r>
      </w:hyperlink>
      <w:r>
        <w:rPr>
          <w:rFonts w:hint="eastAsia"/>
        </w:rPr>
        <w:t>》通过对毛纺织行业的全面调研，系统分析了毛纺织市场规模、技术现状及未来发展方向，揭示了行业竞争格局的演变趋势与潜在问题。同时，报告评估了毛纺织行业投资价值与效益，识别了发展中的主要挑战与机遇，并结合SWOT分析为投资者和企业提供了科学的战略建议。此外，报告重点聚焦毛纺织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毛纺织行业发展概述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行业发展历史</w:t>
      </w:r>
      <w:r>
        <w:rPr>
          <w:rFonts w:hint="eastAsia"/>
        </w:rPr>
        <w:br/>
      </w:r>
      <w:r>
        <w:rPr>
          <w:rFonts w:hint="eastAsia"/>
        </w:rPr>
        <w:t>　　第三节 行业地位及作用</w:t>
      </w:r>
      <w:r>
        <w:rPr>
          <w:rFonts w:hint="eastAsia"/>
        </w:rPr>
        <w:br/>
      </w:r>
      <w:r>
        <w:rPr>
          <w:rFonts w:hint="eastAsia"/>
        </w:rPr>
        <w:t>　　第四节 行业发展周期及阶段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毛纺织行业发展环境</w:t>
      </w:r>
      <w:r>
        <w:rPr>
          <w:rFonts w:hint="eastAsia"/>
        </w:rPr>
        <w:br/>
      </w:r>
      <w:r>
        <w:rPr>
          <w:rFonts w:hint="eastAsia"/>
        </w:rPr>
        <w:t>　　第一节 经济环境</w:t>
      </w:r>
      <w:r>
        <w:rPr>
          <w:rFonts w:hint="eastAsia"/>
        </w:rPr>
        <w:br/>
      </w:r>
      <w:r>
        <w:rPr>
          <w:rFonts w:hint="eastAsia"/>
        </w:rPr>
        <w:t>　　　　一、国内经济运行现状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2、工业形势</w:t>
      </w:r>
      <w:r>
        <w:rPr>
          <w:rFonts w:hint="eastAsia"/>
        </w:rPr>
        <w:br/>
      </w:r>
      <w:r>
        <w:rPr>
          <w:rFonts w:hint="eastAsia"/>
        </w:rPr>
        <w:t>　　　　　　3、固定资产投资</w:t>
      </w:r>
      <w:r>
        <w:rPr>
          <w:rFonts w:hint="eastAsia"/>
        </w:rPr>
        <w:br/>
      </w:r>
      <w:r>
        <w:rPr>
          <w:rFonts w:hint="eastAsia"/>
        </w:rPr>
        <w:t>　　　　二、国内经济趋势判断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三、生态环境分析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第三节 政策监管环境</w:t>
      </w:r>
      <w:r>
        <w:rPr>
          <w:rFonts w:hint="eastAsia"/>
        </w:rPr>
        <w:br/>
      </w:r>
      <w:r>
        <w:rPr>
          <w:rFonts w:hint="eastAsia"/>
        </w:rPr>
        <w:t>　　　　一、管理体制</w:t>
      </w:r>
      <w:r>
        <w:rPr>
          <w:rFonts w:hint="eastAsia"/>
        </w:rPr>
        <w:br/>
      </w:r>
      <w:r>
        <w:rPr>
          <w:rFonts w:hint="eastAsia"/>
        </w:rPr>
        <w:t>　　　　二、主要政策法规</w:t>
      </w:r>
      <w:r>
        <w:rPr>
          <w:rFonts w:hint="eastAsia"/>
        </w:rPr>
        <w:br/>
      </w:r>
      <w:r>
        <w:rPr>
          <w:rFonts w:hint="eastAsia"/>
        </w:rPr>
        <w:t>　　　　三、政策法规影响</w:t>
      </w:r>
      <w:r>
        <w:rPr>
          <w:rFonts w:hint="eastAsia"/>
        </w:rPr>
        <w:br/>
      </w:r>
      <w:r>
        <w:rPr>
          <w:rFonts w:hint="eastAsia"/>
        </w:rPr>
        <w:t>　　第四节 其他发展环境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毛纺织行业上下游产业链发展及影响分析</w:t>
      </w:r>
      <w:r>
        <w:rPr>
          <w:rFonts w:hint="eastAsia"/>
        </w:rPr>
        <w:br/>
      </w:r>
      <w:r>
        <w:rPr>
          <w:rFonts w:hint="eastAsia"/>
        </w:rPr>
        <w:t>　　第一节 产业链介绍</w:t>
      </w:r>
      <w:r>
        <w:rPr>
          <w:rFonts w:hint="eastAsia"/>
        </w:rPr>
        <w:br/>
      </w:r>
      <w:r>
        <w:rPr>
          <w:rFonts w:hint="eastAsia"/>
        </w:rPr>
        <w:t>　　　　一、毛纺织行业产业链简介</w:t>
      </w:r>
      <w:r>
        <w:rPr>
          <w:rFonts w:hint="eastAsia"/>
        </w:rPr>
        <w:br/>
      </w:r>
      <w:r>
        <w:rPr>
          <w:rFonts w:hint="eastAsia"/>
        </w:rPr>
        <w:t>　　　　二、毛纺织行业产业链特征分析</w:t>
      </w:r>
      <w:r>
        <w:rPr>
          <w:rFonts w:hint="eastAsia"/>
        </w:rPr>
        <w:br/>
      </w:r>
      <w:r>
        <w:rPr>
          <w:rFonts w:hint="eastAsia"/>
        </w:rPr>
        <w:t>　　　　三、毛纺织业的产生对产业链的影响分析</w:t>
      </w:r>
      <w:r>
        <w:rPr>
          <w:rFonts w:hint="eastAsia"/>
        </w:rPr>
        <w:br/>
      </w:r>
      <w:r>
        <w:rPr>
          <w:rFonts w:hint="eastAsia"/>
        </w:rPr>
        <w:t>　　第二节 上游产业现状分析及其对毛纺织行业的影响</w:t>
      </w:r>
      <w:r>
        <w:rPr>
          <w:rFonts w:hint="eastAsia"/>
        </w:rPr>
        <w:br/>
      </w:r>
      <w:r>
        <w:rPr>
          <w:rFonts w:hint="eastAsia"/>
        </w:rPr>
        <w:t>　　第三节 下游产业分析及其对毛纺织行业的影响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世界毛纺织产业发展对比及经验借鉴</w:t>
      </w:r>
      <w:r>
        <w:rPr>
          <w:rFonts w:hint="eastAsia"/>
        </w:rPr>
        <w:br/>
      </w:r>
      <w:r>
        <w:rPr>
          <w:rFonts w:hint="eastAsia"/>
        </w:rPr>
        <w:t>　　第一节 2025-2031年国际毛纺织产业的发展</w:t>
      </w:r>
      <w:r>
        <w:rPr>
          <w:rFonts w:hint="eastAsia"/>
        </w:rPr>
        <w:br/>
      </w:r>
      <w:r>
        <w:rPr>
          <w:rFonts w:hint="eastAsia"/>
        </w:rPr>
        <w:t>　　　　一、世界毛纺织产业发展综述</w:t>
      </w:r>
      <w:r>
        <w:rPr>
          <w:rFonts w:hint="eastAsia"/>
        </w:rPr>
        <w:br/>
      </w:r>
      <w:r>
        <w:rPr>
          <w:rFonts w:hint="eastAsia"/>
        </w:rPr>
        <w:t>　　　　二、全球毛纺织产业竞争格局</w:t>
      </w:r>
      <w:r>
        <w:rPr>
          <w:rFonts w:hint="eastAsia"/>
        </w:rPr>
        <w:br/>
      </w:r>
      <w:r>
        <w:rPr>
          <w:rFonts w:hint="eastAsia"/>
        </w:rPr>
        <w:t>　　　　三、全球毛纺织产业发展特点</w:t>
      </w:r>
      <w:r>
        <w:rPr>
          <w:rFonts w:hint="eastAsia"/>
        </w:rPr>
        <w:br/>
      </w:r>
      <w:r>
        <w:rPr>
          <w:rFonts w:hint="eastAsia"/>
        </w:rPr>
        <w:t>　　第二节 主要国家地区毛纺织产业发展分析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三、其它国家和地区</w:t>
      </w:r>
      <w:r>
        <w:rPr>
          <w:rFonts w:hint="eastAsia"/>
        </w:rPr>
        <w:br/>
      </w:r>
      <w:r>
        <w:rPr>
          <w:rFonts w:hint="eastAsia"/>
        </w:rPr>
        <w:t>　　第三节 世界毛纺织产业发展趋势及前景分析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中国毛纺织市场运行综合分析</w:t>
      </w:r>
      <w:r>
        <w:rPr>
          <w:rFonts w:hint="eastAsia"/>
        </w:rPr>
        <w:br/>
      </w:r>
      <w:r>
        <w:rPr>
          <w:rFonts w:hint="eastAsia"/>
        </w:rPr>
        <w:t>　　第一节 毛纺织行业市场发展基本情况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一、市场现状分析</w:t>
      </w:r>
      <w:r>
        <w:rPr>
          <w:rFonts w:hint="eastAsia"/>
        </w:rPr>
        <w:br/>
      </w:r>
      <w:r>
        <w:rPr>
          <w:rFonts w:hint="eastAsia"/>
        </w:rPr>
        <w:t>　　　　二、市场规模分析</w:t>
      </w:r>
      <w:r>
        <w:rPr>
          <w:rFonts w:hint="eastAsia"/>
        </w:rPr>
        <w:br/>
      </w:r>
      <w:r>
        <w:rPr>
          <w:rFonts w:hint="eastAsia"/>
        </w:rPr>
        <w:t>　　　　三、市场特点分析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一、市场工业总产值分析</w:t>
      </w:r>
      <w:r>
        <w:rPr>
          <w:rFonts w:hint="eastAsia"/>
        </w:rPr>
        <w:br/>
      </w:r>
      <w:r>
        <w:rPr>
          <w:rFonts w:hint="eastAsia"/>
        </w:rPr>
        <w:t>　　　　二、行业市场工业总产值地区分布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近三年行业市场产品价格现状分析</w:t>
      </w:r>
      <w:r>
        <w:rPr>
          <w:rFonts w:hint="eastAsia"/>
        </w:rPr>
        <w:br/>
      </w:r>
      <w:r>
        <w:rPr>
          <w:rFonts w:hint="eastAsia"/>
        </w:rPr>
        <w:t>　　　　一、当前市场产品价格综述</w:t>
      </w:r>
      <w:r>
        <w:rPr>
          <w:rFonts w:hint="eastAsia"/>
        </w:rPr>
        <w:br/>
      </w:r>
      <w:r>
        <w:rPr>
          <w:rFonts w:hint="eastAsia"/>
        </w:rPr>
        <w:t>　　　　二、2025-2031年市场产品价格发展预测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中国毛纺织行业经济运行指标分析</w:t>
      </w:r>
      <w:r>
        <w:rPr>
          <w:rFonts w:hint="eastAsia"/>
        </w:rPr>
        <w:br/>
      </w:r>
      <w:r>
        <w:rPr>
          <w:rFonts w:hint="eastAsia"/>
        </w:rPr>
        <w:t>　　第一节 中国毛纺织行业总体规模分析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　　三、重点企业产能及占有份额</w:t>
      </w:r>
      <w:r>
        <w:rPr>
          <w:rFonts w:hint="eastAsia"/>
        </w:rPr>
        <w:br/>
      </w:r>
      <w:r>
        <w:rPr>
          <w:rFonts w:hint="eastAsia"/>
        </w:rPr>
        <w:t>　　　　四、产能配置与产能利用率调查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五、2025-2031年毛纺织产能预测</w:t>
      </w:r>
      <w:r>
        <w:rPr>
          <w:rFonts w:hint="eastAsia"/>
        </w:rPr>
        <w:br/>
      </w:r>
      <w:r>
        <w:rPr>
          <w:rFonts w:hint="eastAsia"/>
        </w:rPr>
        <w:t>　　第二节 中国毛纺织行业产销分析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中国毛纺织行业财务指标总体分析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对外贸易分析</w:t>
      </w:r>
      <w:r>
        <w:rPr>
          <w:rFonts w:hint="eastAsia"/>
        </w:rPr>
        <w:br/>
      </w:r>
      <w:r>
        <w:rPr>
          <w:rFonts w:hint="eastAsia"/>
        </w:rPr>
        <w:t>第七章 中国毛纺织行业进出口市场分析</w:t>
      </w:r>
      <w:r>
        <w:rPr>
          <w:rFonts w:hint="eastAsia"/>
        </w:rPr>
        <w:br/>
      </w:r>
      <w:r>
        <w:rPr>
          <w:rFonts w:hint="eastAsia"/>
        </w:rPr>
        <w:t>　　第一节 中国毛纺织行业国内外市场需求分布</w:t>
      </w:r>
      <w:r>
        <w:rPr>
          <w:rFonts w:hint="eastAsia"/>
        </w:rPr>
        <w:br/>
      </w:r>
      <w:r>
        <w:rPr>
          <w:rFonts w:hint="eastAsia"/>
        </w:rPr>
        <w:t>　　　　一、中国毛纺织行业进口总体综述</w:t>
      </w:r>
      <w:r>
        <w:rPr>
          <w:rFonts w:hint="eastAsia"/>
        </w:rPr>
        <w:br/>
      </w:r>
      <w:r>
        <w:rPr>
          <w:rFonts w:hint="eastAsia"/>
        </w:rPr>
        <w:t>　　　　一、中国毛纺织行业出口总体综述</w:t>
      </w:r>
      <w:r>
        <w:rPr>
          <w:rFonts w:hint="eastAsia"/>
        </w:rPr>
        <w:br/>
      </w:r>
      <w:r>
        <w:rPr>
          <w:rFonts w:hint="eastAsia"/>
        </w:rPr>
        <w:t>　　第二节 中国毛纺织进出口市场发展现状</w:t>
      </w:r>
      <w:r>
        <w:rPr>
          <w:rFonts w:hint="eastAsia"/>
        </w:rPr>
        <w:br/>
      </w:r>
      <w:r>
        <w:rPr>
          <w:rFonts w:hint="eastAsia"/>
        </w:rPr>
        <w:t>　　第三节 2025-2031年毛纺织行业进出口预测分析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区域市场分析</w:t>
      </w:r>
      <w:r>
        <w:rPr>
          <w:rFonts w:hint="eastAsia"/>
        </w:rPr>
        <w:br/>
      </w:r>
      <w:r>
        <w:rPr>
          <w:rFonts w:hint="eastAsia"/>
        </w:rPr>
        <w:t>第八章 毛纺织行业区域市场发展分析及预测</w:t>
      </w:r>
      <w:r>
        <w:rPr>
          <w:rFonts w:hint="eastAsia"/>
        </w:rPr>
        <w:br/>
      </w:r>
      <w:r>
        <w:rPr>
          <w:rFonts w:hint="eastAsia"/>
        </w:rPr>
        <w:t>　　第一节 长三角区域市场情况分析</w:t>
      </w:r>
      <w:r>
        <w:rPr>
          <w:rFonts w:hint="eastAsia"/>
        </w:rPr>
        <w:br/>
      </w:r>
      <w:r>
        <w:rPr>
          <w:rFonts w:hint="eastAsia"/>
        </w:rPr>
        <w:t>　　第二节 珠三角区域市场情况分析</w:t>
      </w:r>
      <w:r>
        <w:rPr>
          <w:rFonts w:hint="eastAsia"/>
        </w:rPr>
        <w:br/>
      </w:r>
      <w:r>
        <w:rPr>
          <w:rFonts w:hint="eastAsia"/>
        </w:rPr>
        <w:t>　　第三节 京津区域市场情况分析</w:t>
      </w:r>
      <w:r>
        <w:rPr>
          <w:rFonts w:hint="eastAsia"/>
        </w:rPr>
        <w:br/>
      </w:r>
      <w:r>
        <w:rPr>
          <w:rFonts w:hint="eastAsia"/>
        </w:rPr>
        <w:t>　　第四节 主要省市市场情况分析</w:t>
      </w:r>
      <w:r>
        <w:rPr>
          <w:rFonts w:hint="eastAsia"/>
        </w:rPr>
        <w:br/>
      </w:r>
      <w:r>
        <w:rPr>
          <w:rFonts w:hint="eastAsia"/>
        </w:rPr>
        <w:t>　　第五节 毛纺织行业主要区域市场发展状况及竞争力研究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二、华中大区市场分析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三、华南大区市场分析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四、华东大区市场分析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五、东北大区市场分析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t>　　　　六、西部大区市场分析</w:t>
      </w:r>
      <w:r>
        <w:rPr>
          <w:rFonts w:hint="eastAsia"/>
        </w:rPr>
        <w:br/>
      </w:r>
      <w:r>
        <w:rPr>
          <w:rFonts w:hint="eastAsia"/>
        </w:rPr>
        <w:t>　　　　　　1、市场规模现状</w:t>
      </w:r>
      <w:r>
        <w:rPr>
          <w:rFonts w:hint="eastAsia"/>
        </w:rPr>
        <w:br/>
      </w:r>
      <w:r>
        <w:rPr>
          <w:rFonts w:hint="eastAsia"/>
        </w:rPr>
        <w:t>　　　　　　2、市场需求现状及预测</w:t>
      </w:r>
      <w:r>
        <w:rPr>
          <w:rFonts w:hint="eastAsia"/>
        </w:rPr>
        <w:br/>
      </w:r>
      <w:r>
        <w:rPr>
          <w:rFonts w:hint="eastAsia"/>
        </w:rPr>
        <w:t>　　　　　　3、未来发展前景预测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行业竞争格局</w:t>
      </w:r>
      <w:r>
        <w:rPr>
          <w:rFonts w:hint="eastAsia"/>
        </w:rPr>
        <w:br/>
      </w:r>
      <w:r>
        <w:rPr>
          <w:rFonts w:hint="eastAsia"/>
        </w:rPr>
        <w:t>第九章 毛纺织市场竞争格局分析</w:t>
      </w:r>
      <w:r>
        <w:rPr>
          <w:rFonts w:hint="eastAsia"/>
        </w:rPr>
        <w:br/>
      </w:r>
      <w:r>
        <w:rPr>
          <w:rFonts w:hint="eastAsia"/>
        </w:rPr>
        <w:t>　　第一节 毛纺织行业竞争结构分析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毛纺织行业集中度分析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</w:t>
      </w:r>
      <w:r>
        <w:rPr>
          <w:rFonts w:hint="eastAsia"/>
        </w:rPr>
        <w:br/>
      </w:r>
      <w:r>
        <w:rPr>
          <w:rFonts w:hint="eastAsia"/>
        </w:rPr>
        <w:t>　　第三节 毛纺织行业国际竞争力比较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毛纺织行业竞争格局分析</w:t>
      </w:r>
      <w:r>
        <w:rPr>
          <w:rFonts w:hint="eastAsia"/>
        </w:rPr>
        <w:br/>
      </w:r>
      <w:r>
        <w:rPr>
          <w:rFonts w:hint="eastAsia"/>
        </w:rPr>
        <w:t>　　　　一、毛纺织行业竞争分析</w:t>
      </w:r>
      <w:r>
        <w:rPr>
          <w:rFonts w:hint="eastAsia"/>
        </w:rPr>
        <w:br/>
      </w:r>
      <w:r>
        <w:rPr>
          <w:rFonts w:hint="eastAsia"/>
        </w:rPr>
        <w:t>　　　　二、国内外毛纺织竞争分析</w:t>
      </w:r>
      <w:r>
        <w:rPr>
          <w:rFonts w:hint="eastAsia"/>
        </w:rPr>
        <w:br/>
      </w:r>
      <w:r>
        <w:rPr>
          <w:rFonts w:hint="eastAsia"/>
        </w:rPr>
        <w:t>　　　　三、中国毛纺织市场竞争分析</w:t>
      </w:r>
      <w:r>
        <w:rPr>
          <w:rFonts w:hint="eastAsia"/>
        </w:rPr>
        <w:br/>
      </w:r>
      <w:r>
        <w:rPr>
          <w:rFonts w:hint="eastAsia"/>
        </w:rPr>
        <w:t>　　　　四、中国毛纺织主要品牌企业梯队分布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毛纺织行业重点领先企业经营状况及前景规划分析</w:t>
      </w:r>
      <w:r>
        <w:rPr>
          <w:rFonts w:hint="eastAsia"/>
        </w:rPr>
        <w:br/>
      </w:r>
      <w:r>
        <w:rPr>
          <w:rFonts w:hint="eastAsia"/>
        </w:rPr>
        <w:t>　　第一节 宁厦中银绒业股份有限公司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第二节 山东如意毛纺集团有限公司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第三节 江苏阳光集团有限公司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第四节 江阴日毛纺纱有限公司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t>　　第五节 天津三星毛纺织有限公司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　　1.企业主要经济指标</w:t>
      </w:r>
      <w:r>
        <w:rPr>
          <w:rFonts w:hint="eastAsia"/>
        </w:rPr>
        <w:br/>
      </w:r>
      <w:r>
        <w:rPr>
          <w:rFonts w:hint="eastAsia"/>
        </w:rPr>
        <w:t>　　　　　　2.企业偿债能力分析</w:t>
      </w:r>
      <w:r>
        <w:rPr>
          <w:rFonts w:hint="eastAsia"/>
        </w:rPr>
        <w:br/>
      </w:r>
      <w:r>
        <w:rPr>
          <w:rFonts w:hint="eastAsia"/>
        </w:rPr>
        <w:t>　　　　　　3.企业盈利能力分析</w:t>
      </w:r>
      <w:r>
        <w:rPr>
          <w:rFonts w:hint="eastAsia"/>
        </w:rPr>
        <w:br/>
      </w:r>
      <w:r>
        <w:rPr>
          <w:rFonts w:hint="eastAsia"/>
        </w:rPr>
        <w:t>　　　　　　4.企业运营能力分析</w:t>
      </w:r>
      <w:r>
        <w:rPr>
          <w:rFonts w:hint="eastAsia"/>
        </w:rPr>
        <w:br/>
      </w:r>
      <w:r>
        <w:rPr>
          <w:rFonts w:hint="eastAsia"/>
        </w:rPr>
        <w:t>　　　　三、企业主营业务及产品结构分析</w:t>
      </w:r>
      <w:r>
        <w:rPr>
          <w:rFonts w:hint="eastAsia"/>
        </w:rPr>
        <w:br/>
      </w:r>
      <w:r>
        <w:rPr>
          <w:rFonts w:hint="eastAsia"/>
        </w:rPr>
        <w:t>　　　　四、企业竞争优势和劣势分析</w:t>
      </w:r>
      <w:r>
        <w:rPr>
          <w:rFonts w:hint="eastAsia"/>
        </w:rPr>
        <w:br/>
      </w:r>
      <w:r>
        <w:rPr>
          <w:rFonts w:hint="eastAsia"/>
        </w:rPr>
        <w:t>　　　　五、企业发展最新发展动态分析</w:t>
      </w:r>
      <w:r>
        <w:rPr>
          <w:rFonts w:hint="eastAsia"/>
        </w:rPr>
        <w:br/>
      </w:r>
      <w:r>
        <w:rPr>
          <w:rFonts w:hint="eastAsia"/>
        </w:rPr>
        <w:t>　　　　六、企业未来发展前景及战略规划分析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2025-2031年毛纺织行业发展趋势及影响因素</w:t>
      </w:r>
      <w:r>
        <w:rPr>
          <w:rFonts w:hint="eastAsia"/>
        </w:rPr>
        <w:br/>
      </w:r>
      <w:r>
        <w:rPr>
          <w:rFonts w:hint="eastAsia"/>
        </w:rPr>
        <w:t>　　第一节 2025-2031年毛纺织行业市场前景分析</w:t>
      </w:r>
      <w:r>
        <w:rPr>
          <w:rFonts w:hint="eastAsia"/>
        </w:rPr>
        <w:br/>
      </w:r>
      <w:r>
        <w:rPr>
          <w:rFonts w:hint="eastAsia"/>
        </w:rPr>
        <w:t>　　　　一、毛纺织市场容量分析</w:t>
      </w:r>
      <w:r>
        <w:rPr>
          <w:rFonts w:hint="eastAsia"/>
        </w:rPr>
        <w:br/>
      </w:r>
      <w:r>
        <w:rPr>
          <w:rFonts w:hint="eastAsia"/>
        </w:rPr>
        <w:t>　　　　二、毛纺织行业利好利空政策</w:t>
      </w:r>
      <w:r>
        <w:rPr>
          <w:rFonts w:hint="eastAsia"/>
        </w:rPr>
        <w:br/>
      </w:r>
      <w:r>
        <w:rPr>
          <w:rFonts w:hint="eastAsia"/>
        </w:rPr>
        <w:t>　　　　三、毛纺织行业发展前景分析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2025-2031年毛纺织行业未来发展预测分析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一、中国毛纺织发展方向分析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二、2025-2031年中国毛纺织行业发展规模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三、2025-2031年中国毛纺织行业发展趋势预测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2025-2031年毛纺织行业供需预测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一、2025-2031年毛纺织行业供给预测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二、2025-2031年毛纺织行业需求预测</w:t>
      </w:r>
      <w:r>
        <w:rPr>
          <w:rFonts w:hint="eastAsia"/>
        </w:rPr>
        <w:br/>
      </w:r>
      <w:r>
        <w:rPr>
          <w:rFonts w:hint="eastAsia"/>
        </w:rPr>
        <w:t>　　第四节 2025-2031年影响企业生产与经营的关键趋势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　　六、2025-2031年中国毛纺织行业SWOT分析</w:t>
      </w:r>
      <w:r>
        <w:rPr>
          <w:rFonts w:hint="eastAsia"/>
        </w:rPr>
        <w:br/>
      </w:r>
      <w:r>
        <w:rPr>
          <w:rFonts w:hint="eastAsia"/>
        </w:rPr>
        <w:t>　　　　　　1、优势分析</w:t>
      </w:r>
      <w:r>
        <w:rPr>
          <w:rFonts w:hint="eastAsia"/>
        </w:rPr>
        <w:br/>
      </w:r>
      <w:r>
        <w:rPr>
          <w:rFonts w:hint="eastAsia"/>
        </w:rPr>
        <w:t>　　　　　　2、劣势分析</w:t>
      </w:r>
      <w:r>
        <w:rPr>
          <w:rFonts w:hint="eastAsia"/>
        </w:rPr>
        <w:br/>
      </w:r>
      <w:r>
        <w:rPr>
          <w:rFonts w:hint="eastAsia"/>
        </w:rPr>
        <w:t>　　　　　　3、机会分析</w:t>
      </w:r>
      <w:r>
        <w:rPr>
          <w:rFonts w:hint="eastAsia"/>
        </w:rPr>
        <w:br/>
      </w:r>
      <w:r>
        <w:rPr>
          <w:rFonts w:hint="eastAsia"/>
        </w:rPr>
        <w:t>　　　　　　4、风险分析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行业投资分析</w:t>
      </w:r>
      <w:r>
        <w:rPr>
          <w:rFonts w:hint="eastAsia"/>
        </w:rPr>
        <w:br/>
      </w:r>
      <w:r>
        <w:rPr>
          <w:rFonts w:hint="eastAsia"/>
        </w:rPr>
        <w:t>第十二章 2025-2031年毛纺织行业投资方向与风险分析</w:t>
      </w:r>
      <w:r>
        <w:rPr>
          <w:rFonts w:hint="eastAsia"/>
        </w:rPr>
        <w:br/>
      </w:r>
      <w:r>
        <w:rPr>
          <w:rFonts w:hint="eastAsia"/>
        </w:rPr>
        <w:t>　　第一节 2025-2031年毛纺织行业发展的有利因素与不利因素分析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第二节 2025-2031年毛纺织行业产业发展的空白点分析</w:t>
      </w:r>
      <w:r>
        <w:rPr>
          <w:rFonts w:hint="eastAsia"/>
        </w:rPr>
        <w:br/>
      </w:r>
      <w:r>
        <w:rPr>
          <w:rFonts w:hint="eastAsia"/>
        </w:rPr>
        <w:t>　　第三节 2025-2031年毛纺织行业投资回报率比较高的投资方向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2025-2031年毛纺织行业投资潜力与机会</w:t>
      </w:r>
      <w:r>
        <w:rPr>
          <w:rFonts w:hint="eastAsia"/>
        </w:rPr>
        <w:br/>
      </w:r>
      <w:r>
        <w:rPr>
          <w:rFonts w:hint="eastAsia"/>
        </w:rPr>
        <w:t>　　第五节 2025-2031年毛纺织行业新进入者应注意的障碍因素</w:t>
      </w:r>
      <w:r>
        <w:rPr>
          <w:rFonts w:hint="eastAsia"/>
        </w:rPr>
        <w:br/>
      </w:r>
      <w:r>
        <w:rPr>
          <w:rFonts w:hint="eastAsia"/>
        </w:rPr>
        <w:t>　　第六节 2025-2031年中国毛纺织行业投资风险分析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2025-2031年毛纺织行业发展环境与渠道分析</w:t>
      </w:r>
      <w:r>
        <w:rPr>
          <w:rFonts w:hint="eastAsia"/>
        </w:rPr>
        <w:br/>
      </w:r>
      <w:r>
        <w:rPr>
          <w:rFonts w:hint="eastAsia"/>
        </w:rPr>
        <w:t>　　第一节 全国经济发展背景分析</w:t>
      </w:r>
      <w:r>
        <w:rPr>
          <w:rFonts w:hint="eastAsia"/>
        </w:rPr>
        <w:br/>
      </w:r>
      <w:r>
        <w:rPr>
          <w:rFonts w:hint="eastAsia"/>
        </w:rPr>
        <w:t>　　　　一、宏观经济数据分析</w:t>
      </w:r>
      <w:r>
        <w:rPr>
          <w:rFonts w:hint="eastAsia"/>
        </w:rPr>
        <w:br/>
      </w:r>
      <w:r>
        <w:rPr>
          <w:rFonts w:hint="eastAsia"/>
        </w:rPr>
        <w:t>　　　　二、宏观政策环境分析</w:t>
      </w:r>
      <w:r>
        <w:rPr>
          <w:rFonts w:hint="eastAsia"/>
        </w:rPr>
        <w:br/>
      </w:r>
      <w:r>
        <w:rPr>
          <w:rFonts w:hint="eastAsia"/>
        </w:rPr>
        <w:t>　　　　三、“十四五”发展规划分析</w:t>
      </w:r>
      <w:r>
        <w:rPr>
          <w:rFonts w:hint="eastAsia"/>
        </w:rPr>
        <w:br/>
      </w:r>
      <w:r>
        <w:rPr>
          <w:rFonts w:hint="eastAsia"/>
        </w:rPr>
        <w:t>　　第二节 主要毛纺织产业聚集区发展背景分析</w:t>
      </w:r>
      <w:r>
        <w:rPr>
          <w:rFonts w:hint="eastAsia"/>
        </w:rPr>
        <w:br/>
      </w:r>
      <w:r>
        <w:rPr>
          <w:rFonts w:hint="eastAsia"/>
        </w:rPr>
        <w:t>　　　　一、主要毛纺织产业聚集区市场特点分析</w:t>
      </w:r>
      <w:r>
        <w:rPr>
          <w:rFonts w:hint="eastAsia"/>
        </w:rPr>
        <w:br/>
      </w:r>
      <w:r>
        <w:rPr>
          <w:rFonts w:hint="eastAsia"/>
        </w:rPr>
        <w:t>　　　　二、主要毛纺织产业聚集区社会经济现状分析</w:t>
      </w:r>
      <w:r>
        <w:rPr>
          <w:rFonts w:hint="eastAsia"/>
        </w:rPr>
        <w:br/>
      </w:r>
      <w:r>
        <w:rPr>
          <w:rFonts w:hint="eastAsia"/>
        </w:rPr>
        <w:t>　　　　三、未来主要毛纺织产业聚集区经济发展预测</w:t>
      </w:r>
      <w:r>
        <w:rPr>
          <w:rFonts w:hint="eastAsia"/>
        </w:rPr>
        <w:br/>
      </w:r>
      <w:r>
        <w:rPr>
          <w:rFonts w:hint="eastAsia"/>
        </w:rPr>
        <w:t>　　第三节 竞争对手渠道模式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行业发展趋势</w:t>
      </w:r>
      <w:r>
        <w:rPr>
          <w:rFonts w:hint="eastAsia"/>
        </w:rPr>
        <w:br/>
      </w:r>
      <w:r>
        <w:rPr>
          <w:rFonts w:hint="eastAsia"/>
        </w:rPr>
        <w:t>第十四章 2025-2031年毛纺织行业市场策略分析</w:t>
      </w:r>
      <w:r>
        <w:rPr>
          <w:rFonts w:hint="eastAsia"/>
        </w:rPr>
        <w:br/>
      </w:r>
      <w:r>
        <w:rPr>
          <w:rFonts w:hint="eastAsia"/>
        </w:rPr>
        <w:t>　　第一节 毛纺织行业营销策略分析及建议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一、毛纺织行业营销模式</w:t>
      </w:r>
      <w:r>
        <w:rPr>
          <w:rFonts w:hint="eastAsia"/>
        </w:rPr>
        <w:br/>
      </w:r>
      <w:r>
        <w:rPr>
          <w:rFonts w:hint="eastAsia"/>
        </w:rPr>
        <w:t>　　　　二、毛纺织行业营销策略</w:t>
      </w:r>
      <w:r>
        <w:rPr>
          <w:rFonts w:hint="eastAsia"/>
        </w:rPr>
        <w:br/>
      </w:r>
      <w:r>
        <w:rPr>
          <w:rFonts w:hint="eastAsia"/>
        </w:rPr>
        <w:t>　　第二节 毛纺织行业企业经营发展分析及建议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一、毛纺织行业经营模式</w:t>
      </w:r>
      <w:r>
        <w:rPr>
          <w:rFonts w:hint="eastAsia"/>
        </w:rPr>
        <w:br/>
      </w:r>
      <w:r>
        <w:rPr>
          <w:rFonts w:hint="eastAsia"/>
        </w:rPr>
        <w:t>　　　　二、毛纺织行业生产模式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品牌策略分析</w:t>
      </w:r>
      <w:r>
        <w:rPr>
          <w:rFonts w:hint="eastAsia"/>
        </w:rPr>
        <w:br/>
      </w:r>
      <w:r>
        <w:rPr>
          <w:rFonts w:hint="eastAsia"/>
        </w:rPr>
        <w:t>　　　　一、各品牌定位及策略分析</w:t>
      </w:r>
      <w:r>
        <w:rPr>
          <w:rFonts w:hint="eastAsia"/>
        </w:rPr>
        <w:br/>
      </w:r>
      <w:r>
        <w:rPr>
          <w:rFonts w:hint="eastAsia"/>
        </w:rPr>
        <w:t>　　　　二、各品牌知名度及策略分析</w:t>
      </w:r>
      <w:r>
        <w:rPr>
          <w:rFonts w:hint="eastAsia"/>
        </w:rPr>
        <w:br/>
      </w:r>
      <w:r>
        <w:rPr>
          <w:rFonts w:hint="eastAsia"/>
        </w:rPr>
        <w:t>　　　　三、各品牌美誉度及策略分析</w:t>
      </w:r>
      <w:r>
        <w:rPr>
          <w:rFonts w:hint="eastAsia"/>
        </w:rPr>
        <w:br/>
      </w:r>
      <w:r>
        <w:rPr>
          <w:rFonts w:hint="eastAsia"/>
        </w:rPr>
        <w:t>　　　　四、各品牌忠诚度及策略分析</w:t>
      </w:r>
      <w:r>
        <w:rPr>
          <w:rFonts w:hint="eastAsia"/>
        </w:rPr>
        <w:br/>
      </w:r>
      <w:r>
        <w:rPr>
          <w:rFonts w:hint="eastAsia"/>
        </w:rPr>
        <w:t>　　第五节 中~智~林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2024-2025年工业经济增长情况</w:t>
      </w:r>
      <w:r>
        <w:rPr>
          <w:rFonts w:hint="eastAsia"/>
        </w:rPr>
        <w:br/>
      </w:r>
      <w:r>
        <w:rPr>
          <w:rFonts w:hint="eastAsia"/>
        </w:rPr>
        <w:t>　　图表 2019-2024年中国社会固定投资额以及增长率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2019-2024年中国城镇新增就业人数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2019-2024年中国国家全员劳动生产率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毛纺织行业产业链</w:t>
      </w:r>
      <w:r>
        <w:rPr>
          <w:rFonts w:hint="eastAsia"/>
        </w:rPr>
        <w:br/>
      </w:r>
      <w:r>
        <w:rPr>
          <w:rFonts w:hint="eastAsia"/>
        </w:rPr>
        <w:t>　　图表 2019-2024年中国毛纺织行业工业总产值情况</w:t>
      </w:r>
      <w:r>
        <w:rPr>
          <w:rFonts w:hint="eastAsia"/>
        </w:rPr>
        <w:br/>
      </w:r>
      <w:r>
        <w:rPr>
          <w:rFonts w:hint="eastAsia"/>
        </w:rPr>
        <w:t>　　图表 2019-2024年中国毛纺织行业价格走势</w:t>
      </w:r>
      <w:r>
        <w:rPr>
          <w:rFonts w:hint="eastAsia"/>
        </w:rPr>
        <w:br/>
      </w:r>
      <w:r>
        <w:rPr>
          <w:rFonts w:hint="eastAsia"/>
        </w:rPr>
        <w:t>　　图表 中国毛纺织产品市场价格统计</w:t>
      </w:r>
      <w:r>
        <w:rPr>
          <w:rFonts w:hint="eastAsia"/>
        </w:rPr>
        <w:br/>
      </w:r>
      <w:r>
        <w:rPr>
          <w:rFonts w:hint="eastAsia"/>
        </w:rPr>
        <w:t>　　图表 2019-2024年中国毛纺织行业生产情况</w:t>
      </w:r>
      <w:r>
        <w:rPr>
          <w:rFonts w:hint="eastAsia"/>
        </w:rPr>
        <w:br/>
      </w:r>
      <w:r>
        <w:rPr>
          <w:rFonts w:hint="eastAsia"/>
        </w:rPr>
        <w:t>　　图表 2025-2031年中国毛纺织产能预测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b5944d55efd4e15" w:history="1">
        <w:r>
          <w:rPr>
            <w:rStyle w:val="Hyperlink"/>
          </w:rPr>
          <w:t>2025-2031年中国毛纺织行业现状调研分析与发展趋势预测报告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b5944d55efd4e15" w:history="1">
        <w:r>
          <w:rPr>
            <w:rStyle w:val="Hyperlink"/>
          </w:rPr>
          <w:t>https://www.20087.com/6/31/MaoFangZhiWeiLaiFaZhanQuShi.html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热点：毛纺科技是核心期刊吗、毛纺织品有哪些、我国丝织业出现的时间、毛纺织业、潞绸织造技艺、毛纺织品的制作过程、毛织行业做什么的、毛纺织工业在我国是什么地方、化纤纱线的分类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74afbd3dc34850" w:history="1">
      <w:r>
        <w:rPr>
          <w:rStyle w:val="Hyperlink"/>
        </w:rPr>
        <w:t>2025-2031年中国毛纺织行业现状调研分析与发展趋势预测报告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MaoFangZhiWeiLaiFaZhanQuShi.html" TargetMode="External" Id="Rdb5944d55efd4e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MaoFangZhiWeiLaiFaZhanQuShi.html" TargetMode="External" Id="Rdb74afbd3dc348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2024-12-08T06:24:00Z</dcterms:created>
  <dcterms:modified xsi:type="dcterms:W3CDTF">2024-12-08T07:24:00Z</dcterms:modified>
  <dc:subject>2025-2031年中国毛纺织行业现状调研分析与发展趋势预测报告</dc:subject>
  <dc:title>2025-2031年中国毛纺织行业现状调研分析与发展趋势预测报告</dc:title>
  <cp:keywords>2025-2031年中国毛纺织行业现状调研分析与发展趋势预测报告</cp:keywords>
  <dc:description>2025-2031年中国毛纺织行业现状调研分析与发展趋势预测报告</dc:description>
</cp:coreProperties>
</file>