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8c08fc4c40e7" w:history="1">
              <w:r>
                <w:rPr>
                  <w:rStyle w:val="Hyperlink"/>
                </w:rPr>
                <w:t>2025-2031年中国真皮填充行业现状研究分析与市场前景预测报告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8c08fc4c40e7" w:history="1">
              <w:r>
                <w:rPr>
                  <w:rStyle w:val="Hyperlink"/>
                </w:rPr>
                <w:t>2025-2031年中国真皮填充行业现状研究分析与市场前景预测报告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58c08fc4c40e7" w:history="1">
                <w:r>
                  <w:rPr>
                    <w:rStyle w:val="Hyperlink"/>
                  </w:rPr>
                  <w:t>https://www.20087.com/6/01/ZhenPiTianChongHangYeQianJingFenXi.html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填充是皮革后整理工序中的关键环节，主要用于修复皮面瑕疵、提升丰满度与改善手感，广泛应用于鞋面革、沙发革及汽车内饰革等中高端产品。目前，真皮填充主流填充材料包括丙烯酸树脂、聚氨酯（PU）乳液及蛋白类填充剂，通过喷涂、浸渍或刮涂方式施加于皮革表面或内部纤维间隙。高端填充体系强调与皮革胶原纤维的亲和性、透气性保留及耐干湿擦性能。然而，行业仍面临部分填充剂含VOC溶剂、过度填充导致皮革“塑料感”、填充层与皮纤维结合力不足易剥落、以及环保法规趋严带来的配方调整压力等问题。传统工艺对技师经验依赖度高，自动化程度有限。</w:t>
      </w:r>
      <w:r>
        <w:rPr>
          <w:rFonts w:hint="eastAsia"/>
        </w:rPr>
        <w:br/>
      </w:r>
      <w:r>
        <w:rPr>
          <w:rFonts w:hint="eastAsia"/>
        </w:rPr>
        <w:t>　　未来，真皮填充将向生物基化、功能化与精准施加工艺演进。基于植物蛋白、壳聚糖或生物基聚氨酯的绿色填充剂将替代石油基材料，降低环境足迹并提升生物相容性。纳米纤维素或微胶囊技术将赋予填充层自修复、温感调节或抗菌功能，拓展至高端汽车与医疗皮革场景。在工艺端，数字喷墨填充系统将实现按需定点施加，避免过度处理，保留皮革天然纹理与透气性。同时，填充效果将通过AI视觉系统实时评估，实现闭环质量控制。长期来看，真皮填充将从“遮盖缺陷手段”升级为“皮革价值提升技术”，在可持续奢侈品与高性能内饰材料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58c08fc4c40e7" w:history="1">
        <w:r>
          <w:rPr>
            <w:rStyle w:val="Hyperlink"/>
          </w:rPr>
          <w:t>2025-2031年中国真皮填充行业现状研究分析与市场前景预测报告</w:t>
        </w:r>
      </w:hyperlink>
      <w:r>
        <w:rPr>
          <w:rFonts w:hint="eastAsia"/>
        </w:rPr>
        <w:t>》系统分析了真皮填充行业的产业链结构、市场规模及需求特征，详细解读了价格体系与行业现状。基于严谨的数据分析与市场洞察，报告科学预测了真皮填充行业前景与发展趋势。同时，重点剖析了真皮填充重点企业的竞争格局、市场集中度及品牌影响力，并对真皮填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真皮填充产业概述</w:t>
      </w:r>
      <w:r>
        <w:rPr>
          <w:rFonts w:hint="eastAsia"/>
        </w:rPr>
        <w:br/>
      </w:r>
      <w:r>
        <w:rPr>
          <w:rFonts w:hint="eastAsia"/>
        </w:rPr>
        <w:t>　　第一节 真皮填充定义与分类</w:t>
      </w:r>
      <w:r>
        <w:rPr>
          <w:rFonts w:hint="eastAsia"/>
        </w:rPr>
        <w:br/>
      </w:r>
      <w:r>
        <w:rPr>
          <w:rFonts w:hint="eastAsia"/>
        </w:rPr>
        <w:t>　　第二节 真皮填充产业链结构及关键环节剖析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真皮填充商业模式与盈利模式解析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真皮填充经济指标与行业评估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全球真皮填充市场发展综述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2019-2024年全球真皮填充市场规模及增长趋势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主要国家与地区真皮填充市场对比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2025-2031年全球真皮填充行业发展趋势与前景预测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国际真皮填充市场发展趋势及对我国启示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二、对我国真皮填充市场的借鉴意义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中国真皮填充行业市场规模分析与预测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真皮填充市场的总体规模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一、2019-2024年真皮填充市场规模变化及趋势分析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二、2025年真皮填充行业市场规模特点</w:t>
      </w:r>
      <w:r>
        <w:rPr>
          <w:rFonts w:hint="eastAsia"/>
        </w:rPr>
        <w:br/>
      </w:r>
      <w:r>
        <w:rPr>
          <w:rFonts w:hint="eastAsia"/>
        </w:rPr>
        <w:t>　　第二节 真皮填充市场规模的构成</w:t>
      </w:r>
      <w:r>
        <w:rPr>
          <w:rFonts w:hint="eastAsia"/>
        </w:rPr>
        <w:br/>
      </w:r>
      <w:r>
        <w:rPr>
          <w:rFonts w:hint="eastAsia"/>
        </w:rPr>
        <w:t>　　　　一、真皮填充客户群体特征与偏好分析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二、不同类型真皮填充市场规模分布</w:t>
      </w:r>
      <w:r>
        <w:rPr>
          <w:rFonts w:hint="eastAsia"/>
        </w:rPr>
        <w:br/>
      </w:r>
      <w:r>
        <w:rPr>
          <w:rFonts w:hint="eastAsia"/>
        </w:rPr>
        <w:t>　　　　三、各地区真皮填充市场规模差异与特点</w:t>
      </w:r>
      <w:r>
        <w:rPr>
          <w:rFonts w:hint="eastAsia"/>
        </w:rPr>
        <w:br/>
      </w:r>
      <w:r>
        <w:rPr>
          <w:rFonts w:hint="eastAsia"/>
        </w:rPr>
        <w:t>　　第三节 真皮填充市场规模的预测与展望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一、未来几年真皮填充市场规模增长预测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2024-2025年真皮填充行业技术发展现状及趋势分析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真皮填充行业技术发展现状分析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国内外真皮填充行业技术差距分析及差距形成的主要原因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真皮填充行业技术发展方向、趋势预测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提升真皮填充行业技术能力策略建议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2019-2024年中国真皮填充行业总体发展与财务状况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2019-2024年真皮填充行业规模情况</w:t>
      </w:r>
      <w:r>
        <w:rPr>
          <w:rFonts w:hint="eastAsia"/>
        </w:rPr>
        <w:br/>
      </w:r>
      <w:r>
        <w:rPr>
          <w:rFonts w:hint="eastAsia"/>
        </w:rPr>
        <w:t>　　　　一、真皮填充行业企业数量规模</w:t>
      </w:r>
      <w:r>
        <w:rPr>
          <w:rFonts w:hint="eastAsia"/>
        </w:rPr>
        <w:br/>
      </w:r>
      <w:r>
        <w:rPr>
          <w:rFonts w:hint="eastAsia"/>
        </w:rPr>
        <w:t>　　　　二、真皮填充行业从业人员规模</w:t>
      </w:r>
      <w:r>
        <w:rPr>
          <w:rFonts w:hint="eastAsia"/>
        </w:rPr>
        <w:br/>
      </w:r>
      <w:r>
        <w:rPr>
          <w:rFonts w:hint="eastAsia"/>
        </w:rPr>
        <w:t>　　　　三、真皮填充行业市场敏感性分析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2019-2024年真皮填充行业财务能力分析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一、真皮填充行业盈利能力</w:t>
      </w:r>
      <w:r>
        <w:rPr>
          <w:rFonts w:hint="eastAsia"/>
        </w:rPr>
        <w:br/>
      </w:r>
      <w:r>
        <w:rPr>
          <w:rFonts w:hint="eastAsia"/>
        </w:rPr>
        <w:t>　　　　二、真皮填充行业偿债能力</w:t>
      </w:r>
      <w:r>
        <w:rPr>
          <w:rFonts w:hint="eastAsia"/>
        </w:rPr>
        <w:br/>
      </w:r>
      <w:r>
        <w:rPr>
          <w:rFonts w:hint="eastAsia"/>
        </w:rPr>
        <w:t>　　　　三、真皮填充行业营运能力</w:t>
      </w:r>
      <w:r>
        <w:rPr>
          <w:rFonts w:hint="eastAsia"/>
        </w:rPr>
        <w:br/>
      </w:r>
      <w:r>
        <w:rPr>
          <w:rFonts w:hint="eastAsia"/>
        </w:rPr>
        <w:t>　　　　四、真皮填充行业发展能力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中国真皮填充行业细分市场调研与机会挖掘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真皮填充细分市场（一）市场调研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真皮填充细分市场（二）市场调研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中国真皮填充行业区域市场调研分析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2019-2024年中国真皮填充行业重点区域调研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一、重点地区（一）真皮填充市场规模与特点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二、重点地区（二）真皮填充市场规模及特点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三、重点地区（三）真皮填充市场规模及特点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四、重点地区（四）真皮填充市场规模及特点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不同区域真皮填充市场的对比与启示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二、真皮填充市场拓展策略与建议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中国真皮填充行业的营销渠道与客户分析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真皮填充行业渠道分析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二、各类渠道对真皮填充行业的影响</w:t>
      </w:r>
      <w:r>
        <w:rPr>
          <w:rFonts w:hint="eastAsia"/>
        </w:rPr>
        <w:br/>
      </w:r>
      <w:r>
        <w:rPr>
          <w:rFonts w:hint="eastAsia"/>
        </w:rPr>
        <w:t>　　　　三、主要真皮填充企业渠道策略研究</w:t>
      </w:r>
      <w:r>
        <w:rPr>
          <w:rFonts w:hint="eastAsia"/>
        </w:rPr>
        <w:br/>
      </w:r>
      <w:r>
        <w:rPr>
          <w:rFonts w:hint="eastAsia"/>
        </w:rPr>
        <w:t>　　第二节 真皮填充行业客户分析与定位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中国真皮填充行业竞争格局及策略选择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真皮填充行业总体市场竞争状况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一、真皮填充行业竞争结构分析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二、真皮填充企业竞争格局与集中度评估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三、真皮填充行业SWOT分析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真皮填充行业重点企业调研分析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真皮填充企业发展策略分析</w:t>
      </w:r>
      <w:r>
        <w:rPr>
          <w:rFonts w:hint="eastAsia"/>
        </w:rPr>
        <w:br/>
      </w:r>
      <w:r>
        <w:rPr>
          <w:rFonts w:hint="eastAsia"/>
        </w:rPr>
        <w:t>　　第一节 真皮填充市场与销售策略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真皮填充品牌战略思考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中国真皮填充行业发展环境分析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二、真皮填充行业主管部门、监管体制及相关政策法规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3、真皮填充行业的主要法律、法规和政策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4、2025年真皮填充行业法律法规和政策对行业的影响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二、真皮填充消费者需求分析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一、真皮填充技术的应用与创新</w:t>
      </w:r>
      <w:r>
        <w:rPr>
          <w:rFonts w:hint="eastAsia"/>
        </w:rPr>
        <w:br/>
      </w:r>
      <w:r>
        <w:rPr>
          <w:rFonts w:hint="eastAsia"/>
        </w:rPr>
        <w:t>　　　　二、真皮填充行业发展的技术趋势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2025-2031年真皮填充行业展趋势预测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2025-2031年真皮填充市场发展前景分析</w:t>
      </w:r>
      <w:r>
        <w:rPr>
          <w:rFonts w:hint="eastAsia"/>
        </w:rPr>
        <w:br/>
      </w:r>
      <w:r>
        <w:rPr>
          <w:rFonts w:hint="eastAsia"/>
        </w:rPr>
        <w:t>　　　　一、真皮填充市场发展潜力</w:t>
      </w:r>
      <w:r>
        <w:rPr>
          <w:rFonts w:hint="eastAsia"/>
        </w:rPr>
        <w:br/>
      </w:r>
      <w:r>
        <w:rPr>
          <w:rFonts w:hint="eastAsia"/>
        </w:rPr>
        <w:t>　　　　二、真皮填充市场前景分析</w:t>
      </w:r>
      <w:r>
        <w:rPr>
          <w:rFonts w:hint="eastAsia"/>
        </w:rPr>
        <w:br/>
      </w:r>
      <w:r>
        <w:rPr>
          <w:rFonts w:hint="eastAsia"/>
        </w:rPr>
        <w:t>　　　　三、真皮填充细分行业发展前景分析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2025-2031年真皮填充发展趋势预测</w:t>
      </w:r>
      <w:r>
        <w:rPr>
          <w:rFonts w:hint="eastAsia"/>
        </w:rPr>
        <w:br/>
      </w:r>
      <w:r>
        <w:rPr>
          <w:rFonts w:hint="eastAsia"/>
        </w:rPr>
        <w:t>　　　　一、真皮填充发展趋势预测</w:t>
      </w:r>
      <w:r>
        <w:rPr>
          <w:rFonts w:hint="eastAsia"/>
        </w:rPr>
        <w:br/>
      </w:r>
      <w:r>
        <w:rPr>
          <w:rFonts w:hint="eastAsia"/>
        </w:rPr>
        <w:t>　　　　二、真皮填充市场规模预测</w:t>
      </w:r>
      <w:r>
        <w:rPr>
          <w:rFonts w:hint="eastAsia"/>
        </w:rPr>
        <w:br/>
      </w:r>
      <w:r>
        <w:rPr>
          <w:rFonts w:hint="eastAsia"/>
        </w:rPr>
        <w:t>　　　　三、真皮填充细分市场发展趋势预测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未来真皮填充行业挑战与机遇探讨</w:t>
      </w:r>
      <w:r>
        <w:rPr>
          <w:rFonts w:hint="eastAsia"/>
        </w:rPr>
        <w:br/>
      </w:r>
      <w:r>
        <w:rPr>
          <w:rFonts w:hint="eastAsia"/>
        </w:rPr>
        <w:t>　　　　一、真皮填充行业挑战</w:t>
      </w:r>
      <w:r>
        <w:rPr>
          <w:rFonts w:hint="eastAsia"/>
        </w:rPr>
        <w:br/>
      </w:r>
      <w:r>
        <w:rPr>
          <w:rFonts w:hint="eastAsia"/>
        </w:rPr>
        <w:t>　　　　二、真皮填充行业机遇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真皮填充行业研究结论及建议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对真皮填充行业发展的建议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中-智-林-－对真皮填充企业和投资者的建议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真皮填充行业现状</w:t>
      </w:r>
      <w:r>
        <w:rPr>
          <w:rFonts w:hint="eastAsia"/>
        </w:rPr>
        <w:br/>
      </w:r>
      <w:r>
        <w:rPr>
          <w:rFonts w:hint="eastAsia"/>
        </w:rPr>
        <w:t>　　图表 真皮填充行业产业链调研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2019-2024年真皮填充行业市场容量统计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2019-2024年中国真皮填充行业市场规模情况</w:t>
      </w:r>
      <w:r>
        <w:rPr>
          <w:rFonts w:hint="eastAsia"/>
        </w:rPr>
        <w:br/>
      </w:r>
      <w:r>
        <w:rPr>
          <w:rFonts w:hint="eastAsia"/>
        </w:rPr>
        <w:t>　　图表 真皮填充行业动态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2019-2024年中国真皮填充行业经营效益分析</w:t>
      </w:r>
      <w:r>
        <w:rPr>
          <w:rFonts w:hint="eastAsia"/>
        </w:rPr>
        <w:br/>
      </w:r>
      <w:r>
        <w:rPr>
          <w:rFonts w:hint="eastAsia"/>
        </w:rPr>
        <w:t>　　图表 真皮填充行业竞争对手分析</w:t>
      </w:r>
      <w:r>
        <w:rPr>
          <w:rFonts w:hint="eastAsia"/>
        </w:rPr>
        <w:br/>
      </w:r>
      <w:r>
        <w:rPr>
          <w:rFonts w:hint="eastAsia"/>
        </w:rPr>
        <w:t>　　图表 **地区真皮填充市场规模</w:t>
      </w:r>
      <w:r>
        <w:rPr>
          <w:rFonts w:hint="eastAsia"/>
        </w:rPr>
        <w:br/>
      </w:r>
      <w:r>
        <w:rPr>
          <w:rFonts w:hint="eastAsia"/>
        </w:rPr>
        <w:t>　　图表 **地区真皮填充行业市场需求</w:t>
      </w:r>
      <w:r>
        <w:rPr>
          <w:rFonts w:hint="eastAsia"/>
        </w:rPr>
        <w:br/>
      </w:r>
      <w:r>
        <w:rPr>
          <w:rFonts w:hint="eastAsia"/>
        </w:rPr>
        <w:t>　　图表 **地区真皮填充市场调研</w:t>
      </w:r>
      <w:r>
        <w:rPr>
          <w:rFonts w:hint="eastAsia"/>
        </w:rPr>
        <w:br/>
      </w:r>
      <w:r>
        <w:rPr>
          <w:rFonts w:hint="eastAsia"/>
        </w:rPr>
        <w:t>　　图表 **地区真皮填充行业市场需求分析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**地区真皮填充市场规模</w:t>
      </w:r>
      <w:r>
        <w:rPr>
          <w:rFonts w:hint="eastAsia"/>
        </w:rPr>
        <w:br/>
      </w:r>
      <w:r>
        <w:rPr>
          <w:rFonts w:hint="eastAsia"/>
        </w:rPr>
        <w:t>　　图表 **地区真皮填充行业市场需求</w:t>
      </w:r>
      <w:r>
        <w:rPr>
          <w:rFonts w:hint="eastAsia"/>
        </w:rPr>
        <w:br/>
      </w:r>
      <w:r>
        <w:rPr>
          <w:rFonts w:hint="eastAsia"/>
        </w:rPr>
        <w:t>　　图表 **地区真皮填充市场调研</w:t>
      </w:r>
      <w:r>
        <w:rPr>
          <w:rFonts w:hint="eastAsia"/>
        </w:rPr>
        <w:br/>
      </w:r>
      <w:r>
        <w:rPr>
          <w:rFonts w:hint="eastAsia"/>
        </w:rPr>
        <w:t>　　图表 **地区真皮填充行业市场需求分析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真皮填充重点企业（一）基本信息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真皮填充重点企业（一）经营情况分析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真皮填充重点企业（一）盈利能力情况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真皮填充重点企业（二）经营情况分析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真皮填充重点企业（二）盈利能力情况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真皮填充重点企业（二）成长能力情况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2025-2031年中国真皮填充行业信息化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2025-2031年中国真皮填充行业市场容量预测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2025-2031年中国真皮填充行业市场规模预测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2025-2031年中国真皮填充行业风险分析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2025-2031年中国真皮填充市场前景分析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2025-2031年中国真皮填充行业发展趋势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8c08fc4c40e7" w:history="1">
        <w:r>
          <w:rPr>
            <w:rStyle w:val="Hyperlink"/>
          </w:rPr>
          <w:t>2025-2031年中国真皮填充行业现状研究分析与市场前景预测报告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58c08fc4c40e7" w:history="1">
        <w:r>
          <w:rPr>
            <w:rStyle w:val="Hyperlink"/>
          </w:rPr>
          <w:t>https://www.20087.com/6/01/ZhenPiTianChongHangYeQianJingFenXi.html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84e523e84bd8" w:history="1">
      <w:r>
        <w:rPr>
          <w:rStyle w:val="Hyperlink"/>
        </w:rPr>
        <w:t>2025-2031年中国真皮填充行业现状研究分析与市场前景预测报告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enPiTianChongHangYeQianJingFenXi.html" TargetMode="External" Id="R2fe58c08fc4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enPiTianChongHangYeQianJingFenXi.html" TargetMode="External" Id="R519e84e523e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2025-10-31T06:15:27Z</dcterms:created>
  <dcterms:modified xsi:type="dcterms:W3CDTF">2025-10-31T07:15:27Z</dcterms:modified>
  <dc:subject>2025-2031年中国真皮填充行业现状研究分析与市场前景预测报告</dc:subject>
  <dc:title>2025-2031年中国真皮填充行业现状研究分析与市场前景预测报告</dc:title>
  <cp:keywords>2025-2031年中国真皮填充行业现状研究分析与市场前景预测报告</cp:keywords>
  <dc:description>2025-2031年中国真皮填充行业现状研究分析与市场前景预测报告</dc:description>
</cp:coreProperties>
</file>