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f403bec744ee4" w:history="1">
              <w:r>
                <w:rPr>
                  <w:rStyle w:val="Hyperlink"/>
                </w:rPr>
                <w:t>2025-2031年中国西裤市场调研与发展前景分析报告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f403bec744ee4" w:history="1">
              <w:r>
                <w:rPr>
                  <w:rStyle w:val="Hyperlink"/>
                </w:rPr>
                <w:t>2025-2031年中国西裤市场调研与发展前景分析报告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f403bec744ee4" w:history="1">
                <w:r>
                  <w:rPr>
                    <w:rStyle w:val="Hyperlink"/>
                  </w:rPr>
                  <w:t>https://www.20087.com/6/61/XiKuShiChangDiaoChaBaoGao.html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裤是男士商务和正式场合的标志性服饰，其设计理念和制作工艺正经历着从传统到现代的转变。目前，西裤的版型更加多样化，从经典的直筒型到修身剪裁，甚至休闲风格，满足了不同体型和穿着场合的需求。面料方面，除了传统的羊毛和棉混纺，高性能纤维和智能纺织材料的应用，为西裤赋予了透气、抗菌和防皱等功能性。同时，可持续时尚的兴起，促使西裤生产更加注重环保材料的使用和供应链的透明度。</w:t>
      </w:r>
      <w:r>
        <w:rPr>
          <w:rFonts w:hint="eastAsia"/>
        </w:rPr>
        <w:br/>
      </w:r>
      <w:r>
        <w:rPr>
          <w:rFonts w:hint="eastAsia"/>
        </w:rPr>
        <w:t>　　未来，西裤的设计将更加注重个性化和舒适性。借助3D打印和定制技术，西裤将能够实现按需定制，提供完美贴合的版型和个性化装饰，满足消费者对独特风格的追求。在面料创新上，将引入更多环保和可再生材料，如生物基纤维和回收织物，减少对环境的影响。此外，智能纤维技术的应用，将使西裤具备温控、健康监测等智能功能，成为连接身体与数字世界的桥梁，提升穿着体验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f403bec744ee4" w:history="1">
        <w:r>
          <w:rPr>
            <w:rStyle w:val="Hyperlink"/>
          </w:rPr>
          <w:t>2025-2031年中国西裤市场调研与发展前景分析报告</w:t>
        </w:r>
      </w:hyperlink>
      <w:r>
        <w:rPr>
          <w:rFonts w:hint="eastAsia"/>
        </w:rPr>
        <w:t>》主要分析了西裤行业的市场规模、西裤市场供需状况、西裤市场竞争状况和西裤主要企业经营情况，同时对西裤行业的未来发展做出了科学预测。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f403bec744ee4" w:history="1">
        <w:r>
          <w:rPr>
            <w:rStyle w:val="Hyperlink"/>
          </w:rPr>
          <w:t>2025-2031年中国西裤市场调研与发展前景分析报告</w:t>
        </w:r>
      </w:hyperlink>
      <w:r>
        <w:rPr>
          <w:rFonts w:hint="eastAsia"/>
        </w:rPr>
        <w:t>》在多年西裤行业研究的基础上，结合中国西裤行业市场的发展现状，通过资深研究团队对西裤市场各类资讯进行整理分析，并依托国家权威数据资源和长期市场监测的数据库，进行了全面、细致的研究。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f403bec744ee4" w:history="1">
        <w:r>
          <w:rPr>
            <w:rStyle w:val="Hyperlink"/>
          </w:rPr>
          <w:t>2025-2031年中国西裤市场调研与发展前景分析报告</w:t>
        </w:r>
      </w:hyperlink>
      <w:r>
        <w:rPr>
          <w:rFonts w:hint="eastAsia"/>
        </w:rPr>
        <w:t>》可以帮助投资者准确把握西裤行业的市场现状，为投资者进行投资作出西裤行业前景预判，挖掘西裤行业投资价值，同时提出西裤行业投资策略、生产策略、营销策略等方面的建议。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西裤行业概述</w:t>
      </w:r>
      <w:r>
        <w:rPr>
          <w:rFonts w:hint="eastAsia"/>
        </w:rPr>
        <w:br/>
      </w:r>
      <w:r>
        <w:rPr>
          <w:rFonts w:hint="eastAsia"/>
        </w:rPr>
        <w:t>　　第一节 西裤行业界定</w:t>
      </w:r>
      <w:r>
        <w:rPr>
          <w:rFonts w:hint="eastAsia"/>
        </w:rPr>
        <w:br/>
      </w:r>
      <w:r>
        <w:rPr>
          <w:rFonts w:hint="eastAsia"/>
        </w:rPr>
        <w:t>　　第二节 西裤行业发展历程</w:t>
      </w:r>
      <w:r>
        <w:rPr>
          <w:rFonts w:hint="eastAsia"/>
        </w:rPr>
        <w:br/>
      </w:r>
      <w:r>
        <w:rPr>
          <w:rFonts w:hint="eastAsia"/>
        </w:rPr>
        <w:t>　　第三节 西裤产业链分析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二、西裤产业链模型分析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中国西裤行业发展环境分析</w:t>
      </w:r>
      <w:r>
        <w:rPr>
          <w:rFonts w:hint="eastAsia"/>
        </w:rPr>
        <w:br/>
      </w:r>
      <w:r>
        <w:rPr>
          <w:rFonts w:hint="eastAsia"/>
        </w:rPr>
        <w:t>　　第一节 西裤行业经济环境分析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西裤行业政策环境分析</w:t>
      </w:r>
      <w:r>
        <w:rPr>
          <w:rFonts w:hint="eastAsia"/>
        </w:rPr>
        <w:br/>
      </w:r>
      <w:r>
        <w:rPr>
          <w:rFonts w:hint="eastAsia"/>
        </w:rPr>
        <w:t>　　　　一、西裤行业政策影响分析</w:t>
      </w:r>
      <w:r>
        <w:rPr>
          <w:rFonts w:hint="eastAsia"/>
        </w:rPr>
        <w:br/>
      </w:r>
      <w:r>
        <w:rPr>
          <w:rFonts w:hint="eastAsia"/>
        </w:rPr>
        <w:t>　　　　二、西裤相关行业标准分析</w:t>
      </w:r>
      <w:r>
        <w:rPr>
          <w:rFonts w:hint="eastAsia"/>
        </w:rPr>
        <w:br/>
      </w:r>
      <w:r>
        <w:rPr>
          <w:rFonts w:hint="eastAsia"/>
        </w:rPr>
        <w:t>　　第三节 西裤行业社会环境分析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中国西裤行业生产现状分析</w:t>
      </w:r>
      <w:r>
        <w:rPr>
          <w:rFonts w:hint="eastAsia"/>
        </w:rPr>
        <w:br/>
      </w:r>
      <w:r>
        <w:rPr>
          <w:rFonts w:hint="eastAsia"/>
        </w:rPr>
        <w:t>　　第一节 西裤行业总体规模</w:t>
      </w:r>
      <w:r>
        <w:rPr>
          <w:rFonts w:hint="eastAsia"/>
        </w:rPr>
        <w:br/>
      </w:r>
      <w:r>
        <w:rPr>
          <w:rFonts w:hint="eastAsia"/>
        </w:rPr>
        <w:t>　　第二节 西裤行业产能概况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一、2019-2024年西裤产能分析</w:t>
      </w:r>
      <w:r>
        <w:rPr>
          <w:rFonts w:hint="eastAsia"/>
        </w:rPr>
        <w:br/>
      </w:r>
      <w:r>
        <w:rPr>
          <w:rFonts w:hint="eastAsia"/>
        </w:rPr>
        <w:t>　　　　二、2025-2031年西裤产能预测</w:t>
      </w:r>
      <w:r>
        <w:rPr>
          <w:rFonts w:hint="eastAsia"/>
        </w:rPr>
        <w:br/>
      </w:r>
      <w:r>
        <w:rPr>
          <w:rFonts w:hint="eastAsia"/>
        </w:rPr>
        <w:t>　　第三节 西裤市场容量概况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一、2019-2024年西裤市场容量分析</w:t>
      </w:r>
      <w:r>
        <w:rPr>
          <w:rFonts w:hint="eastAsia"/>
        </w:rPr>
        <w:br/>
      </w:r>
      <w:r>
        <w:rPr>
          <w:rFonts w:hint="eastAsia"/>
        </w:rPr>
        <w:t>　　　　二、西裤产能配置与产能利用率调查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三、2025-2031年西裤市场容量预测</w:t>
      </w:r>
      <w:r>
        <w:rPr>
          <w:rFonts w:hint="eastAsia"/>
        </w:rPr>
        <w:br/>
      </w:r>
      <w:r>
        <w:rPr>
          <w:rFonts w:hint="eastAsia"/>
        </w:rPr>
        <w:t>　　第四节 西裤行业的生命周期分析</w:t>
      </w:r>
      <w:r>
        <w:rPr>
          <w:rFonts w:hint="eastAsia"/>
        </w:rPr>
        <w:br/>
      </w:r>
      <w:r>
        <w:rPr>
          <w:rFonts w:hint="eastAsia"/>
        </w:rPr>
        <w:t>　　第五节 西裤行业供需情况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国内西裤产品2019-2024年价格回顾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2025年国内西裤产品市场价格及评述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国内西裤产品价格影响因素分析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2025-2031年国内西裤产品价格走势预测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2019-2024年中国西裤行业总体发展状况</w:t>
      </w:r>
      <w:r>
        <w:rPr>
          <w:rFonts w:hint="eastAsia"/>
        </w:rPr>
        <w:br/>
      </w:r>
      <w:r>
        <w:rPr>
          <w:rFonts w:hint="eastAsia"/>
        </w:rPr>
        <w:t>　　第一节 中国西裤行业规模情况分析</w:t>
      </w:r>
      <w:r>
        <w:rPr>
          <w:rFonts w:hint="eastAsia"/>
        </w:rPr>
        <w:br/>
      </w:r>
      <w:r>
        <w:rPr>
          <w:rFonts w:hint="eastAsia"/>
        </w:rPr>
        <w:t>　　　　一、西裤行业单位规模情况分析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二、西裤行业人员规模状况分析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三、西裤行业资产规模状况分析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四、西裤行业市场规模状况分析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五、西裤行业敏感性分析</w:t>
      </w:r>
      <w:r>
        <w:rPr>
          <w:rFonts w:hint="eastAsia"/>
        </w:rPr>
        <w:br/>
      </w:r>
      <w:r>
        <w:rPr>
          <w:rFonts w:hint="eastAsia"/>
        </w:rPr>
        <w:t>　　第二节 中国西裤行业产销情况分析</w:t>
      </w:r>
      <w:r>
        <w:rPr>
          <w:rFonts w:hint="eastAsia"/>
        </w:rPr>
        <w:br/>
      </w:r>
      <w:r>
        <w:rPr>
          <w:rFonts w:hint="eastAsia"/>
        </w:rPr>
        <w:t>　　　　一、西裤行业生产情况分析</w:t>
      </w:r>
      <w:r>
        <w:rPr>
          <w:rFonts w:hint="eastAsia"/>
        </w:rPr>
        <w:br/>
      </w:r>
      <w:r>
        <w:rPr>
          <w:rFonts w:hint="eastAsia"/>
        </w:rPr>
        <w:t>　　　　二、西裤行业销售情况分析</w:t>
      </w:r>
      <w:r>
        <w:rPr>
          <w:rFonts w:hint="eastAsia"/>
        </w:rPr>
        <w:br/>
      </w:r>
      <w:r>
        <w:rPr>
          <w:rFonts w:hint="eastAsia"/>
        </w:rPr>
        <w:t>　　　　三、西裤行业产销情况分析</w:t>
      </w:r>
      <w:r>
        <w:rPr>
          <w:rFonts w:hint="eastAsia"/>
        </w:rPr>
        <w:br/>
      </w:r>
      <w:r>
        <w:rPr>
          <w:rFonts w:hint="eastAsia"/>
        </w:rPr>
        <w:t>　　第三节 中国西裤行业财务能力分析</w:t>
      </w:r>
      <w:r>
        <w:rPr>
          <w:rFonts w:hint="eastAsia"/>
        </w:rPr>
        <w:br/>
      </w:r>
      <w:r>
        <w:rPr>
          <w:rFonts w:hint="eastAsia"/>
        </w:rPr>
        <w:t>　　　　一、西裤行业盈利能力分析</w:t>
      </w:r>
      <w:r>
        <w:rPr>
          <w:rFonts w:hint="eastAsia"/>
        </w:rPr>
        <w:br/>
      </w:r>
      <w:r>
        <w:rPr>
          <w:rFonts w:hint="eastAsia"/>
        </w:rPr>
        <w:t>　　　　二、西裤行业偿债能力分析</w:t>
      </w:r>
      <w:r>
        <w:rPr>
          <w:rFonts w:hint="eastAsia"/>
        </w:rPr>
        <w:br/>
      </w:r>
      <w:r>
        <w:rPr>
          <w:rFonts w:hint="eastAsia"/>
        </w:rPr>
        <w:t>　　　　三、西裤行业营运能力分析</w:t>
      </w:r>
      <w:r>
        <w:rPr>
          <w:rFonts w:hint="eastAsia"/>
        </w:rPr>
        <w:br/>
      </w:r>
      <w:r>
        <w:rPr>
          <w:rFonts w:hint="eastAsia"/>
        </w:rPr>
        <w:t>　　　　四、西裤行业发展能力分析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西裤行业市场竞争策略分析</w:t>
      </w:r>
      <w:r>
        <w:rPr>
          <w:rFonts w:hint="eastAsia"/>
        </w:rPr>
        <w:br/>
      </w:r>
      <w:r>
        <w:rPr>
          <w:rFonts w:hint="eastAsia"/>
        </w:rPr>
        <w:t>　　第一节 西裤行业竞争结构分析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西裤市场竞争策略分析</w:t>
      </w:r>
      <w:r>
        <w:rPr>
          <w:rFonts w:hint="eastAsia"/>
        </w:rPr>
        <w:br/>
      </w:r>
      <w:r>
        <w:rPr>
          <w:rFonts w:hint="eastAsia"/>
        </w:rPr>
        <w:t>　　　　一、西裤市场增长潜力分析</w:t>
      </w:r>
      <w:r>
        <w:rPr>
          <w:rFonts w:hint="eastAsia"/>
        </w:rPr>
        <w:br/>
      </w:r>
      <w:r>
        <w:rPr>
          <w:rFonts w:hint="eastAsia"/>
        </w:rPr>
        <w:t>　　　　二、西裤产品竞争策略分析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西裤企业竞争策略分析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一、2025-2031年我国西裤市场竞争趋势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二、2025-2031年西裤行业竞争格局展望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三、2025-2031年西裤行业竞争策略分析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2025年西裤行业投资情况分析</w:t>
      </w:r>
      <w:r>
        <w:rPr>
          <w:rFonts w:hint="eastAsia"/>
        </w:rPr>
        <w:br/>
      </w:r>
      <w:r>
        <w:rPr>
          <w:rFonts w:hint="eastAsia"/>
        </w:rPr>
        <w:t>　　　　一、西裤总体投资结构</w:t>
      </w:r>
      <w:r>
        <w:rPr>
          <w:rFonts w:hint="eastAsia"/>
        </w:rPr>
        <w:br/>
      </w:r>
      <w:r>
        <w:rPr>
          <w:rFonts w:hint="eastAsia"/>
        </w:rPr>
        <w:t>　　　　二、西裤投资规模情况</w:t>
      </w:r>
      <w:r>
        <w:rPr>
          <w:rFonts w:hint="eastAsia"/>
        </w:rPr>
        <w:br/>
      </w:r>
      <w:r>
        <w:rPr>
          <w:rFonts w:hint="eastAsia"/>
        </w:rPr>
        <w:t>　　　　三、西裤投资增速情况</w:t>
      </w:r>
      <w:r>
        <w:rPr>
          <w:rFonts w:hint="eastAsia"/>
        </w:rPr>
        <w:br/>
      </w:r>
      <w:r>
        <w:rPr>
          <w:rFonts w:hint="eastAsia"/>
        </w:rPr>
        <w:t>　　　　四、西裤分地区投资分析</w:t>
      </w:r>
      <w:r>
        <w:rPr>
          <w:rFonts w:hint="eastAsia"/>
        </w:rPr>
        <w:br/>
      </w:r>
      <w:r>
        <w:rPr>
          <w:rFonts w:hint="eastAsia"/>
        </w:rPr>
        <w:t>　　第二节 西裤行业投资机会分析</w:t>
      </w:r>
      <w:r>
        <w:rPr>
          <w:rFonts w:hint="eastAsia"/>
        </w:rPr>
        <w:br/>
      </w:r>
      <w:r>
        <w:rPr>
          <w:rFonts w:hint="eastAsia"/>
        </w:rPr>
        <w:t>　　　　一、西裤投资项目分析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二、可以投资的西裤模式</w:t>
      </w:r>
      <w:r>
        <w:rPr>
          <w:rFonts w:hint="eastAsia"/>
        </w:rPr>
        <w:br/>
      </w:r>
      <w:r>
        <w:rPr>
          <w:rFonts w:hint="eastAsia"/>
        </w:rPr>
        <w:t>　　　　三、2025年西裤投资机会</w:t>
      </w:r>
      <w:r>
        <w:rPr>
          <w:rFonts w:hint="eastAsia"/>
        </w:rPr>
        <w:br/>
      </w:r>
      <w:r>
        <w:rPr>
          <w:rFonts w:hint="eastAsia"/>
        </w:rPr>
        <w:t>　　　　四、2025年西裤投资新方向</w:t>
      </w:r>
      <w:r>
        <w:rPr>
          <w:rFonts w:hint="eastAsia"/>
        </w:rPr>
        <w:br/>
      </w:r>
      <w:r>
        <w:rPr>
          <w:rFonts w:hint="eastAsia"/>
        </w:rPr>
        <w:t>　　第三节 2025-2031年西裤行业发展前景分析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2025-2031年中国西裤行业发展前景预测分析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2025-2031年中国西裤行业发展预测分析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一、未来西裤行业发展分析</w:t>
      </w:r>
      <w:r>
        <w:rPr>
          <w:rFonts w:hint="eastAsia"/>
        </w:rPr>
        <w:br/>
      </w:r>
      <w:r>
        <w:rPr>
          <w:rFonts w:hint="eastAsia"/>
        </w:rPr>
        <w:t>　　　　二、未来西裤行业技术开发方向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2025-2031年中国西裤行业市场前景分析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中国西裤行业上游原材料供应状况分析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西裤主要原材料概述</w:t>
      </w:r>
      <w:r>
        <w:rPr>
          <w:rFonts w:hint="eastAsia"/>
        </w:rPr>
        <w:br/>
      </w:r>
      <w:r>
        <w:rPr>
          <w:rFonts w:hint="eastAsia"/>
        </w:rPr>
        <w:t>　　第二节 西裤主要原材料2019-2024年价格及供应情况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2025-2031年西裤主要原材料未来价格及供应情况预测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2025-2031年西裤行业发展趋势及投资风险分析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西裤行业存在的问题</w:t>
      </w:r>
      <w:r>
        <w:rPr>
          <w:rFonts w:hint="eastAsia"/>
        </w:rPr>
        <w:br/>
      </w:r>
      <w:r>
        <w:rPr>
          <w:rFonts w:hint="eastAsia"/>
        </w:rPr>
        <w:t>　　第二节 西裤行业未来发展预测分析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一、中国西裤行业发展方向分析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二、2025-2031年中国西裤行业发展规模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三、2025-2031年中国西裤行业发展趋势预测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2025-2031年中国西裤行业投资风险分析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中国西裤行业重点企业竞争力分析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西裤企业（一）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三、西裤企业经营状况</w:t>
      </w:r>
      <w:r>
        <w:rPr>
          <w:rFonts w:hint="eastAsia"/>
        </w:rPr>
        <w:br/>
      </w:r>
      <w:r>
        <w:rPr>
          <w:rFonts w:hint="eastAsia"/>
        </w:rPr>
        <w:t>　　　　四、西裤企业发展策略</w:t>
      </w:r>
      <w:r>
        <w:rPr>
          <w:rFonts w:hint="eastAsia"/>
        </w:rPr>
        <w:br/>
      </w:r>
      <w:r>
        <w:rPr>
          <w:rFonts w:hint="eastAsia"/>
        </w:rPr>
        <w:t>　　第二节 西裤企业（二）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三、西裤企业经营状况</w:t>
      </w:r>
      <w:r>
        <w:rPr>
          <w:rFonts w:hint="eastAsia"/>
        </w:rPr>
        <w:br/>
      </w:r>
      <w:r>
        <w:rPr>
          <w:rFonts w:hint="eastAsia"/>
        </w:rPr>
        <w:t>　　　　四、西裤企业发展策略</w:t>
      </w:r>
      <w:r>
        <w:rPr>
          <w:rFonts w:hint="eastAsia"/>
        </w:rPr>
        <w:br/>
      </w:r>
      <w:r>
        <w:rPr>
          <w:rFonts w:hint="eastAsia"/>
        </w:rPr>
        <w:t>　　第三节 西裤企业（三）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三、西裤企业经营状况</w:t>
      </w:r>
      <w:r>
        <w:rPr>
          <w:rFonts w:hint="eastAsia"/>
        </w:rPr>
        <w:br/>
      </w:r>
      <w:r>
        <w:rPr>
          <w:rFonts w:hint="eastAsia"/>
        </w:rPr>
        <w:t>　　　　四、西裤企业发展策略</w:t>
      </w:r>
      <w:r>
        <w:rPr>
          <w:rFonts w:hint="eastAsia"/>
        </w:rPr>
        <w:br/>
      </w:r>
      <w:r>
        <w:rPr>
          <w:rFonts w:hint="eastAsia"/>
        </w:rPr>
        <w:t>　　第四节 西裤企业（四）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三、西裤企业经营状况</w:t>
      </w:r>
      <w:r>
        <w:rPr>
          <w:rFonts w:hint="eastAsia"/>
        </w:rPr>
        <w:br/>
      </w:r>
      <w:r>
        <w:rPr>
          <w:rFonts w:hint="eastAsia"/>
        </w:rPr>
        <w:t>　　　　四、西裤企业发展策略</w:t>
      </w:r>
      <w:r>
        <w:rPr>
          <w:rFonts w:hint="eastAsia"/>
        </w:rPr>
        <w:br/>
      </w:r>
      <w:r>
        <w:rPr>
          <w:rFonts w:hint="eastAsia"/>
        </w:rPr>
        <w:t>　　第五节 西裤企业（五）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三、西裤企业经营状况</w:t>
      </w:r>
      <w:r>
        <w:rPr>
          <w:rFonts w:hint="eastAsia"/>
        </w:rPr>
        <w:br/>
      </w:r>
      <w:r>
        <w:rPr>
          <w:rFonts w:hint="eastAsia"/>
        </w:rPr>
        <w:t>　　　　四、西裤企业发展策略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西裤企业多样化经营策略分析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一、西裤企业多样化经营情况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二、现行西裤行业多样化经营的方向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大型西裤企业集团未来发展策略分析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对中小西裤企业生产经营的建议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中国西裤产品竞争力优势分析</w:t>
      </w:r>
      <w:r>
        <w:rPr>
          <w:rFonts w:hint="eastAsia"/>
        </w:rPr>
        <w:br/>
      </w:r>
      <w:r>
        <w:rPr>
          <w:rFonts w:hint="eastAsia"/>
        </w:rPr>
        <w:t>　　第一节 西裤整体产品竞争力分析</w:t>
      </w:r>
      <w:r>
        <w:rPr>
          <w:rFonts w:hint="eastAsia"/>
        </w:rPr>
        <w:br/>
      </w:r>
      <w:r>
        <w:rPr>
          <w:rFonts w:hint="eastAsia"/>
        </w:rPr>
        <w:t>　　　　一、西裤整体产品竞争力评价</w:t>
      </w:r>
      <w:r>
        <w:rPr>
          <w:rFonts w:hint="eastAsia"/>
        </w:rPr>
        <w:br/>
      </w:r>
      <w:r>
        <w:rPr>
          <w:rFonts w:hint="eastAsia"/>
        </w:rPr>
        <w:t>　　　　二、西裤产品竞争力评价结果分析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西裤产品竞争力优势构建</w:t>
      </w:r>
      <w:r>
        <w:rPr>
          <w:rFonts w:hint="eastAsia"/>
        </w:rPr>
        <w:br/>
      </w:r>
      <w:r>
        <w:rPr>
          <w:rFonts w:hint="eastAsia"/>
        </w:rPr>
        <w:t>　　　　一、西裤产品竞争优势评价</w:t>
      </w:r>
      <w:r>
        <w:rPr>
          <w:rFonts w:hint="eastAsia"/>
        </w:rPr>
        <w:br/>
      </w:r>
      <w:r>
        <w:rPr>
          <w:rFonts w:hint="eastAsia"/>
        </w:rPr>
        <w:t>　　　　二、西裤产品竞争优势构建建议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西裤投资机会分析与项目投资建议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西裤投资机会分析</w:t>
      </w:r>
      <w:r>
        <w:rPr>
          <w:rFonts w:hint="eastAsia"/>
        </w:rPr>
        <w:br/>
      </w:r>
      <w:r>
        <w:rPr>
          <w:rFonts w:hint="eastAsia"/>
        </w:rPr>
        <w:t>　　第二节 西裤投资趋势分析</w:t>
      </w:r>
      <w:r>
        <w:rPr>
          <w:rFonts w:hint="eastAsia"/>
        </w:rPr>
        <w:br/>
      </w:r>
      <w:r>
        <w:rPr>
          <w:rFonts w:hint="eastAsia"/>
        </w:rPr>
        <w:t>　　第三节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一、西裤行业投资环境考察</w:t>
      </w:r>
      <w:r>
        <w:rPr>
          <w:rFonts w:hint="eastAsia"/>
        </w:rPr>
        <w:br/>
      </w:r>
      <w:r>
        <w:rPr>
          <w:rFonts w:hint="eastAsia"/>
        </w:rPr>
        <w:t>　　　　二、西裤投资风险及控制策略</w:t>
      </w:r>
      <w:r>
        <w:rPr>
          <w:rFonts w:hint="eastAsia"/>
        </w:rPr>
        <w:br/>
      </w:r>
      <w:r>
        <w:rPr>
          <w:rFonts w:hint="eastAsia"/>
        </w:rPr>
        <w:t>　　　　三、西裤产品投资方向建议</w:t>
      </w:r>
      <w:r>
        <w:rPr>
          <w:rFonts w:hint="eastAsia"/>
        </w:rPr>
        <w:br/>
      </w:r>
      <w:r>
        <w:rPr>
          <w:rFonts w:hint="eastAsia"/>
        </w:rPr>
        <w:t>　　　　四、西裤项目投资建议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西裤行业历程</w:t>
      </w:r>
      <w:r>
        <w:rPr>
          <w:rFonts w:hint="eastAsia"/>
        </w:rPr>
        <w:br/>
      </w:r>
      <w:r>
        <w:rPr>
          <w:rFonts w:hint="eastAsia"/>
        </w:rPr>
        <w:t>　　图表 西裤行业生命周期</w:t>
      </w:r>
      <w:r>
        <w:rPr>
          <w:rFonts w:hint="eastAsia"/>
        </w:rPr>
        <w:br/>
      </w:r>
      <w:r>
        <w:rPr>
          <w:rFonts w:hint="eastAsia"/>
        </w:rPr>
        <w:t>　　图表 西裤行业产业链分析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2019-2024年西裤行业市场容量分析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2019-2024年中国西裤行业产量及增长趋势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2019-2024年中国西裤市场需求量及增速统计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2024年中国西裤行业需求领域分布格局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2019-2024年中国西裤出口数量分析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2019-2024年中国西裤出口金额分析</w:t>
      </w:r>
      <w:r>
        <w:rPr>
          <w:rFonts w:hint="eastAsia"/>
        </w:rPr>
        <w:br/>
      </w:r>
      <w:r>
        <w:rPr>
          <w:rFonts w:hint="eastAsia"/>
        </w:rPr>
        <w:t>　　图表 2024年中国西裤进口国家及地区分析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2024年中国西裤出口国家及地区分析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2019-2024年中国西裤行业企业平均规模情况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西裤企业信息</w:t>
      </w:r>
      <w:r>
        <w:rPr>
          <w:rFonts w:hint="eastAsia"/>
        </w:rPr>
        <w:br/>
      </w:r>
      <w:r>
        <w:rPr>
          <w:rFonts w:hint="eastAsia"/>
        </w:rPr>
        <w:t>　　图表 西裤企业经营情况分析</w:t>
      </w:r>
      <w:r>
        <w:rPr>
          <w:rFonts w:hint="eastAsia"/>
        </w:rPr>
        <w:br/>
      </w:r>
      <w:r>
        <w:rPr>
          <w:rFonts w:hint="eastAsia"/>
        </w:rPr>
        <w:t>　　图表 西裤重点企业（三）主要经济指标情况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2025-2031年中国西裤行业供需平衡预测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2025-2031年中国西裤行业市场规模预测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2025-2031年中国西裤市场前景分析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f403bec744ee4" w:history="1">
        <w:r>
          <w:rPr>
            <w:rStyle w:val="Hyperlink"/>
          </w:rPr>
          <w:t>2025-2031年中国西裤市场调研与发展前景分析报告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f403bec744ee4" w:history="1">
        <w:r>
          <w:rPr>
            <w:rStyle w:val="Hyperlink"/>
          </w:rPr>
          <w:t>https://www.20087.com/6/61/XiKuShiChangDiaoChaBaoGao.html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热点：男士休闲西裤十大名牌、西裤品牌前十大排名、西裤男士、西裤尺码表对照表、男士高档休闲裤、西裤英文、西裤图片、西裤长度到哪里最合适、什么样的裤子叫西裤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c2c7135fd42a2" w:history="1">
      <w:r>
        <w:rPr>
          <w:rStyle w:val="Hyperlink"/>
        </w:rPr>
        <w:t>2025-2031年中国西裤市场调研与发展前景分析报告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XiKuShiChangDiaoChaBaoGao.html" TargetMode="External" Id="R0a9f403bec74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XiKuShiChangDiaoChaBaoGao.html" TargetMode="External" Id="R42fc2c7135fd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2024-10-07T08:52:00Z</dcterms:created>
  <dcterms:modified xsi:type="dcterms:W3CDTF">2024-10-07T09:52:00Z</dcterms:modified>
  <dc:subject>2025-2031年中国西裤市场调研与发展前景分析报告</dc:subject>
  <dc:title>2025-2031年中国西裤市场调研与发展前景分析报告</dc:title>
  <cp:keywords>2025-2031年中国西裤市场调研与发展前景分析报告</cp:keywords>
  <dc:description>2025-2031年中国西裤市场调研与发展前景分析报告</dc:description>
</cp:coreProperties>
</file>