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cbc02cb6e4936" w:history="1">
              <w:r>
                <w:rPr>
                  <w:rStyle w:val="Hyperlink"/>
                </w:rPr>
                <w:t>2024-2030年中国围巾行业发展全面调研与未来趋势预测报告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cbc02cb6e4936" w:history="1">
              <w:r>
                <w:rPr>
                  <w:rStyle w:val="Hyperlink"/>
                </w:rPr>
                <w:t>2024-2030年中国围巾行业发展全面调研与未来趋势预测报告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cbc02cb6e4936" w:history="1">
                <w:r>
                  <w:rPr>
                    <w:rStyle w:val="Hyperlink"/>
                  </w:rPr>
                  <w:t>https://www.20087.com/6/01/WeiJinFaZhanQuShiFenXi.html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是一种时尚配饰，在近年来随着消费者对个性化和品质追求的提升而市场需求持续增长。目前，围巾不仅在提高材质质量、降低成本方面有所突破，而且在拓宽设计风格、提高功能性方面也取得了长足进展。随着新技术的应用，如更先进的纺织技术和染色技术，围巾正朝着更加多样化、高质量的方向发展，能够更好地满足消费者的个性化需求。近年来，随着消费者对时尚品味追求的提高和个性化需求的增加，围巾市场需求持续增长。</w:t>
      </w:r>
      <w:r>
        <w:rPr>
          <w:rFonts w:hint="eastAsia"/>
        </w:rPr>
        <w:br/>
      </w:r>
      <w:r>
        <w:rPr>
          <w:rFonts w:hint="eastAsia"/>
        </w:rPr>
        <w:t>　　未来，围巾行业将继续朝着技术创新和服务创新的方向发展。一方面，通过引入更多先进技术和设计理念，提高围巾的技术含量和性能指标，如采用更先进的纺织技术和染色技术。另一方面，随着消费者对个性化和品质追求的提升和技术进步，围巾将更加注重提供定制化服务，满足不同消费者和应用场景的特定要求。此外，随着可持续发展理念的普及，围巾的生产和使用将更加注重节能减排和资源循环利用，减少对环境的影响。</w:t>
      </w:r>
      <w:r>
        <w:rPr>
          <w:rFonts w:hint="eastAsia"/>
        </w:rPr>
        <w:br/>
      </w:r>
      <w:r>
        <w:rPr>
          <w:rFonts w:hint="eastAsia"/>
        </w:rPr>
        <w:t>　　《</w:t>
      </w:r>
      <w:hyperlink r:id="R95dcbc02cb6e4936" w:history="1">
        <w:r>
          <w:rPr>
            <w:rStyle w:val="Hyperlink"/>
          </w:rPr>
          <w:t>2024-2030年中国围巾行业发展全面调研与未来趋势预测报告</w:t>
        </w:r>
      </w:hyperlink>
      <w:r>
        <w:rPr>
          <w:rFonts w:hint="eastAsia"/>
        </w:rPr>
        <w:t>》基于国家统计局及围巾行业协会的权威数据，全面调研了围巾行业的市场规模、市场需求、产业链结构及价格变动，并对围巾细分市场进行了深入分析。报告详细剖析了围巾市场竞争格局，重点关注品牌影响力及重点企业的运营表现，同时科学预测了围巾市场前景与发展趋势，识别了行业潜在的风险与机遇。通过专业、科学的研究方法，报告为围巾行业的持续发展提供了客观、权威的参考与指导，助力企业把握市场动态，优化战略决策。</w:t>
      </w:r>
      <w:r>
        <w:rPr>
          <w:rFonts w:hint="eastAsia"/>
        </w:rPr>
        <w:br/>
      </w:r>
      <w:r>
        <w:rPr>
          <w:rFonts w:hint="eastAsia"/>
        </w:rPr>
        <w:br/>
      </w:r>
      <w:r>
        <w:rPr>
          <w:rFonts w:hint="eastAsia"/>
        </w:rPr>
        <w:t>第一章 2023年中国围巾产业运行环境分析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2023年中国围巾产业政策环境分析</w:t>
      </w:r>
      <w:r>
        <w:rPr>
          <w:rFonts w:hint="eastAsia"/>
        </w:rPr>
        <w:br/>
      </w:r>
      <w:r>
        <w:rPr>
          <w:rFonts w:hint="eastAsia"/>
        </w:rPr>
        <w:t>　　　　一、纺织业政策分析</w:t>
      </w:r>
      <w:r>
        <w:rPr>
          <w:rFonts w:hint="eastAsia"/>
        </w:rPr>
        <w:br/>
      </w:r>
      <w:r>
        <w:rPr>
          <w:rFonts w:hint="eastAsia"/>
        </w:rPr>
        <w:t>　　　　二、围巾政策分析</w:t>
      </w:r>
      <w:r>
        <w:rPr>
          <w:rFonts w:hint="eastAsia"/>
        </w:rPr>
        <w:br/>
      </w:r>
      <w:r>
        <w:rPr>
          <w:rFonts w:hint="eastAsia"/>
        </w:rPr>
        <w:t>　　　　三、进出口政策分析</w:t>
      </w:r>
      <w:r>
        <w:rPr>
          <w:rFonts w:hint="eastAsia"/>
        </w:rPr>
        <w:br/>
      </w:r>
      <w:r>
        <w:rPr>
          <w:rFonts w:hint="eastAsia"/>
        </w:rPr>
        <w:t>　　第三节 2023年中国围巾产业社会环境分析</w:t>
      </w:r>
      <w:r>
        <w:rPr>
          <w:rFonts w:hint="eastAsia"/>
        </w:rPr>
        <w:br/>
      </w:r>
      <w:r>
        <w:rPr>
          <w:rFonts w:hint="eastAsia"/>
        </w:rPr>
        <w:br/>
      </w:r>
      <w:r>
        <w:rPr>
          <w:rFonts w:hint="eastAsia"/>
        </w:rPr>
        <w:t>第二章 2023年世界围巾产业运行动态分析</w:t>
      </w:r>
      <w:r>
        <w:rPr>
          <w:rFonts w:hint="eastAsia"/>
        </w:rPr>
        <w:br/>
      </w:r>
      <w:r>
        <w:rPr>
          <w:rFonts w:hint="eastAsia"/>
        </w:rPr>
        <w:t>　　第一节 2023年世界围巾行业发展概述</w:t>
      </w:r>
      <w:r>
        <w:rPr>
          <w:rFonts w:hint="eastAsia"/>
        </w:rPr>
        <w:br/>
      </w:r>
      <w:r>
        <w:rPr>
          <w:rFonts w:hint="eastAsia"/>
        </w:rPr>
        <w:t>　　　　一、世界围巾流行分析</w:t>
      </w:r>
      <w:r>
        <w:rPr>
          <w:rFonts w:hint="eastAsia"/>
        </w:rPr>
        <w:br/>
      </w:r>
      <w:r>
        <w:rPr>
          <w:rFonts w:hint="eastAsia"/>
        </w:rPr>
        <w:t>　　　　二、世界围巾发展特点分析</w:t>
      </w:r>
      <w:r>
        <w:rPr>
          <w:rFonts w:hint="eastAsia"/>
        </w:rPr>
        <w:br/>
      </w:r>
      <w:r>
        <w:rPr>
          <w:rFonts w:hint="eastAsia"/>
        </w:rPr>
        <w:t>　　　　三、国际围巾品牌分析</w:t>
      </w:r>
      <w:r>
        <w:rPr>
          <w:rFonts w:hint="eastAsia"/>
        </w:rPr>
        <w:br/>
      </w:r>
      <w:r>
        <w:rPr>
          <w:rFonts w:hint="eastAsia"/>
        </w:rPr>
        <w:t>　　第二节 2023年世界围巾行业主要国家运行动态分析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2024-2030年世界围巾产业发展趋势分析</w:t>
      </w:r>
      <w:r>
        <w:rPr>
          <w:rFonts w:hint="eastAsia"/>
        </w:rPr>
        <w:br/>
      </w:r>
      <w:r>
        <w:rPr>
          <w:rFonts w:hint="eastAsia"/>
        </w:rPr>
        <w:br/>
      </w:r>
      <w:r>
        <w:rPr>
          <w:rFonts w:hint="eastAsia"/>
        </w:rPr>
        <w:t>第三章 2023年中国围巾产业运行状况分析</w:t>
      </w:r>
      <w:r>
        <w:rPr>
          <w:rFonts w:hint="eastAsia"/>
        </w:rPr>
        <w:br/>
      </w:r>
      <w:r>
        <w:rPr>
          <w:rFonts w:hint="eastAsia"/>
        </w:rPr>
        <w:t>　　第一节 2023年中国围巾产业发展总况</w:t>
      </w:r>
      <w:r>
        <w:rPr>
          <w:rFonts w:hint="eastAsia"/>
        </w:rPr>
        <w:br/>
      </w:r>
      <w:r>
        <w:rPr>
          <w:rFonts w:hint="eastAsia"/>
        </w:rPr>
        <w:t>　　　　一、中国围巾产业特点分析</w:t>
      </w:r>
      <w:r>
        <w:rPr>
          <w:rFonts w:hint="eastAsia"/>
        </w:rPr>
        <w:br/>
      </w:r>
      <w:r>
        <w:rPr>
          <w:rFonts w:hint="eastAsia"/>
        </w:rPr>
        <w:t>　　　　二、中国围巾品牌分析</w:t>
      </w:r>
      <w:r>
        <w:rPr>
          <w:rFonts w:hint="eastAsia"/>
        </w:rPr>
        <w:br/>
      </w:r>
      <w:r>
        <w:rPr>
          <w:rFonts w:hint="eastAsia"/>
        </w:rPr>
        <w:t>　　　　三、围巾价格分析</w:t>
      </w:r>
      <w:r>
        <w:rPr>
          <w:rFonts w:hint="eastAsia"/>
        </w:rPr>
        <w:br/>
      </w:r>
      <w:r>
        <w:rPr>
          <w:rFonts w:hint="eastAsia"/>
        </w:rPr>
        <w:t>　　第二节 2023年中国围巾产业运行态势分析</w:t>
      </w:r>
      <w:r>
        <w:rPr>
          <w:rFonts w:hint="eastAsia"/>
        </w:rPr>
        <w:br/>
      </w:r>
      <w:r>
        <w:rPr>
          <w:rFonts w:hint="eastAsia"/>
        </w:rPr>
        <w:t>　　　　一、江浙围巾价格行情</w:t>
      </w:r>
      <w:r>
        <w:rPr>
          <w:rFonts w:hint="eastAsia"/>
        </w:rPr>
        <w:br/>
      </w:r>
      <w:r>
        <w:rPr>
          <w:rFonts w:hint="eastAsia"/>
        </w:rPr>
        <w:t>　　　　二、围巾市场供需分析</w:t>
      </w:r>
      <w:r>
        <w:rPr>
          <w:rFonts w:hint="eastAsia"/>
        </w:rPr>
        <w:br/>
      </w:r>
      <w:r>
        <w:rPr>
          <w:rFonts w:hint="eastAsia"/>
        </w:rPr>
        <w:t>　　　　三、围巾流行分析</w:t>
      </w:r>
      <w:r>
        <w:rPr>
          <w:rFonts w:hint="eastAsia"/>
        </w:rPr>
        <w:br/>
      </w:r>
      <w:r>
        <w:rPr>
          <w:rFonts w:hint="eastAsia"/>
        </w:rPr>
        <w:t>　　第三节 2023年中国围巾产业发展存在问题分析</w:t>
      </w:r>
      <w:r>
        <w:rPr>
          <w:rFonts w:hint="eastAsia"/>
        </w:rPr>
        <w:br/>
      </w:r>
      <w:r>
        <w:rPr>
          <w:rFonts w:hint="eastAsia"/>
        </w:rPr>
        <w:br/>
      </w:r>
      <w:r>
        <w:rPr>
          <w:rFonts w:hint="eastAsia"/>
        </w:rPr>
        <w:t>第四章 2018-2023年中国纺织所属行业主要数据监测分析</w:t>
      </w:r>
      <w:r>
        <w:rPr>
          <w:rFonts w:hint="eastAsia"/>
        </w:rPr>
        <w:br/>
      </w:r>
      <w:r>
        <w:rPr>
          <w:rFonts w:hint="eastAsia"/>
        </w:rPr>
        <w:t>　　第一节 2018-2023年中国纺织行业总体数据分析</w:t>
      </w:r>
      <w:r>
        <w:rPr>
          <w:rFonts w:hint="eastAsia"/>
        </w:rPr>
        <w:br/>
      </w:r>
      <w:r>
        <w:rPr>
          <w:rFonts w:hint="eastAsia"/>
        </w:rPr>
        <w:t>　　　　一、2023年中国纺织行业全部企业数据分析</w:t>
      </w:r>
      <w:r>
        <w:rPr>
          <w:rFonts w:hint="eastAsia"/>
        </w:rPr>
        <w:br/>
      </w:r>
      <w:r>
        <w:rPr>
          <w:rFonts w:hint="eastAsia"/>
        </w:rPr>
        <w:t>　　　　……</w:t>
      </w:r>
      <w:r>
        <w:rPr>
          <w:rFonts w:hint="eastAsia"/>
        </w:rPr>
        <w:br/>
      </w:r>
      <w:r>
        <w:rPr>
          <w:rFonts w:hint="eastAsia"/>
        </w:rPr>
        <w:t>　　第二节 2018-2023年中国纺织行业不同规模企业数据分析</w:t>
      </w:r>
      <w:r>
        <w:rPr>
          <w:rFonts w:hint="eastAsia"/>
        </w:rPr>
        <w:br/>
      </w:r>
      <w:r>
        <w:rPr>
          <w:rFonts w:hint="eastAsia"/>
        </w:rPr>
        <w:t>　　　　一、2023年中国纺织行业不同规模企业数据分析</w:t>
      </w:r>
      <w:r>
        <w:rPr>
          <w:rFonts w:hint="eastAsia"/>
        </w:rPr>
        <w:br/>
      </w:r>
      <w:r>
        <w:rPr>
          <w:rFonts w:hint="eastAsia"/>
        </w:rPr>
        <w:t>　　　　……</w:t>
      </w:r>
      <w:r>
        <w:rPr>
          <w:rFonts w:hint="eastAsia"/>
        </w:rPr>
        <w:br/>
      </w:r>
      <w:r>
        <w:rPr>
          <w:rFonts w:hint="eastAsia"/>
        </w:rPr>
        <w:t>　　第三节 2018-2023年中国纺织行业不同所有制企业数据分析</w:t>
      </w:r>
      <w:r>
        <w:rPr>
          <w:rFonts w:hint="eastAsia"/>
        </w:rPr>
        <w:br/>
      </w:r>
      <w:r>
        <w:rPr>
          <w:rFonts w:hint="eastAsia"/>
        </w:rPr>
        <w:t>　　　　一、2023年中国纺织行业不同所有制企业数据分析</w:t>
      </w:r>
      <w:r>
        <w:rPr>
          <w:rFonts w:hint="eastAsia"/>
        </w:rPr>
        <w:br/>
      </w:r>
      <w:r>
        <w:rPr>
          <w:rFonts w:hint="eastAsia"/>
        </w:rPr>
        <w:t>　　　　……</w:t>
      </w:r>
      <w:r>
        <w:rPr>
          <w:rFonts w:hint="eastAsia"/>
        </w:rPr>
        <w:br/>
      </w:r>
      <w:r>
        <w:rPr>
          <w:rFonts w:hint="eastAsia"/>
        </w:rPr>
        <w:br/>
      </w:r>
      <w:r>
        <w:rPr>
          <w:rFonts w:hint="eastAsia"/>
        </w:rPr>
        <w:t>第五章 2023年中国围巾产业市场竞争格局分析</w:t>
      </w:r>
      <w:r>
        <w:rPr>
          <w:rFonts w:hint="eastAsia"/>
        </w:rPr>
        <w:br/>
      </w:r>
      <w:r>
        <w:rPr>
          <w:rFonts w:hint="eastAsia"/>
        </w:rPr>
        <w:t>　　第一节 2023年中国围巾产业竞争现状分析</w:t>
      </w:r>
      <w:r>
        <w:rPr>
          <w:rFonts w:hint="eastAsia"/>
        </w:rPr>
        <w:br/>
      </w:r>
      <w:r>
        <w:rPr>
          <w:rFonts w:hint="eastAsia"/>
        </w:rPr>
        <w:t>　　　　一、围巾市场竞争力分析</w:t>
      </w:r>
      <w:r>
        <w:rPr>
          <w:rFonts w:hint="eastAsia"/>
        </w:rPr>
        <w:br/>
      </w:r>
      <w:r>
        <w:rPr>
          <w:rFonts w:hint="eastAsia"/>
        </w:rPr>
        <w:t>　　　　二、围巾价格竞争分析</w:t>
      </w:r>
      <w:r>
        <w:rPr>
          <w:rFonts w:hint="eastAsia"/>
        </w:rPr>
        <w:br/>
      </w:r>
      <w:r>
        <w:rPr>
          <w:rFonts w:hint="eastAsia"/>
        </w:rPr>
        <w:t>　　　　三、围巾品牌竞争分析</w:t>
      </w:r>
      <w:r>
        <w:rPr>
          <w:rFonts w:hint="eastAsia"/>
        </w:rPr>
        <w:br/>
      </w:r>
      <w:r>
        <w:rPr>
          <w:rFonts w:hint="eastAsia"/>
        </w:rPr>
        <w:t>　　第二节 2023年中国围巾产业集中度分析</w:t>
      </w:r>
      <w:r>
        <w:rPr>
          <w:rFonts w:hint="eastAsia"/>
        </w:rPr>
        <w:br/>
      </w:r>
      <w:r>
        <w:rPr>
          <w:rFonts w:hint="eastAsia"/>
        </w:rPr>
        <w:t>　　　　一、围巾市场集中度分析</w:t>
      </w:r>
      <w:r>
        <w:rPr>
          <w:rFonts w:hint="eastAsia"/>
        </w:rPr>
        <w:br/>
      </w:r>
      <w:r>
        <w:rPr>
          <w:rFonts w:hint="eastAsia"/>
        </w:rPr>
        <w:t>　　　　二、围巾区域集中度分析</w:t>
      </w:r>
      <w:r>
        <w:rPr>
          <w:rFonts w:hint="eastAsia"/>
        </w:rPr>
        <w:br/>
      </w:r>
      <w:r>
        <w:rPr>
          <w:rFonts w:hint="eastAsia"/>
        </w:rPr>
        <w:t>　　第三节 2023年中国围巾产业提升竞争力策略分析</w:t>
      </w:r>
      <w:r>
        <w:rPr>
          <w:rFonts w:hint="eastAsia"/>
        </w:rPr>
        <w:br/>
      </w:r>
      <w:r>
        <w:rPr>
          <w:rFonts w:hint="eastAsia"/>
        </w:rPr>
        <w:br/>
      </w:r>
      <w:r>
        <w:rPr>
          <w:rFonts w:hint="eastAsia"/>
        </w:rPr>
        <w:t>第六章 2023年中国围巾生产企业竞争财务指标分析</w:t>
      </w:r>
      <w:r>
        <w:rPr>
          <w:rFonts w:hint="eastAsia"/>
        </w:rPr>
        <w:br/>
      </w:r>
      <w:r>
        <w:rPr>
          <w:rFonts w:hint="eastAsia"/>
        </w:rPr>
        <w:t>　　第一节 内蒙古万世宝羊绒制品有限公司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内蒙古东源羊绒有限公司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南通东洋时装有限公司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内蒙古北平纺织有限责任公司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内蒙古东昊羊绒制品有限公司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无锡惠菱羊绒制品有限公司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佛山市织之都织造有限公司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江苏昌新织造有限公司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杭州煜凯服饰有限公司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内蒙古海业羊绒制品有限公司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2023年中国纺织产业发展形势分析</w:t>
      </w:r>
      <w:r>
        <w:rPr>
          <w:rFonts w:hint="eastAsia"/>
        </w:rPr>
        <w:br/>
      </w:r>
      <w:r>
        <w:rPr>
          <w:rFonts w:hint="eastAsia"/>
        </w:rPr>
        <w:t>　　第一节 2023年中国纺织业概况</w:t>
      </w:r>
      <w:r>
        <w:rPr>
          <w:rFonts w:hint="eastAsia"/>
        </w:rPr>
        <w:br/>
      </w:r>
      <w:r>
        <w:rPr>
          <w:rFonts w:hint="eastAsia"/>
        </w:rPr>
        <w:t>　　　　一、中国纺织产业宏观环境分析</w:t>
      </w:r>
      <w:r>
        <w:rPr>
          <w:rFonts w:hint="eastAsia"/>
        </w:rPr>
        <w:br/>
      </w:r>
      <w:r>
        <w:rPr>
          <w:rFonts w:hint="eastAsia"/>
        </w:rPr>
        <w:t>　　　　二、“十四五”期间纺织业发展成绩斐然</w:t>
      </w:r>
      <w:r>
        <w:rPr>
          <w:rFonts w:hint="eastAsia"/>
        </w:rPr>
        <w:br/>
      </w:r>
      <w:r>
        <w:rPr>
          <w:rFonts w:hint="eastAsia"/>
        </w:rPr>
        <w:t>　　　　三、中国纺织产业集群的主要特点</w:t>
      </w:r>
      <w:r>
        <w:rPr>
          <w:rFonts w:hint="eastAsia"/>
        </w:rPr>
        <w:br/>
      </w:r>
      <w:r>
        <w:rPr>
          <w:rFonts w:hint="eastAsia"/>
        </w:rPr>
        <w:t>　　　　四、纺织工业步入结构调整和产业升级时期</w:t>
      </w:r>
      <w:r>
        <w:rPr>
          <w:rFonts w:hint="eastAsia"/>
        </w:rPr>
        <w:br/>
      </w:r>
      <w:r>
        <w:rPr>
          <w:rFonts w:hint="eastAsia"/>
        </w:rPr>
        <w:t>　　第二节 2023年中国纺织技术进展分析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第四节 2023年中国纺织业面临的问题及解决对策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第八章 2024-2030年中国围巾行业发展趋势预测分析</w:t>
      </w:r>
      <w:r>
        <w:rPr>
          <w:rFonts w:hint="eastAsia"/>
        </w:rPr>
        <w:br/>
      </w:r>
      <w:r>
        <w:rPr>
          <w:rFonts w:hint="eastAsia"/>
        </w:rPr>
        <w:t>　　第一节 2024-2030年围巾行业发展趋势分析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三、纺织业预测分析</w:t>
      </w:r>
      <w:r>
        <w:rPr>
          <w:rFonts w:hint="eastAsia"/>
        </w:rPr>
        <w:br/>
      </w:r>
      <w:r>
        <w:rPr>
          <w:rFonts w:hint="eastAsia"/>
        </w:rPr>
        <w:t>　　第二节 2024-2030年中国围巾行业市场预测分析</w:t>
      </w:r>
      <w:r>
        <w:rPr>
          <w:rFonts w:hint="eastAsia"/>
        </w:rPr>
        <w:br/>
      </w:r>
      <w:r>
        <w:rPr>
          <w:rFonts w:hint="eastAsia"/>
        </w:rPr>
        <w:t>　　　　一、围巾供给预测</w:t>
      </w:r>
      <w:r>
        <w:rPr>
          <w:rFonts w:hint="eastAsia"/>
        </w:rPr>
        <w:br/>
      </w:r>
      <w:r>
        <w:rPr>
          <w:rFonts w:hint="eastAsia"/>
        </w:rPr>
        <w:t>　　　　二、围巾需求预测</w:t>
      </w:r>
      <w:r>
        <w:rPr>
          <w:rFonts w:hint="eastAsia"/>
        </w:rPr>
        <w:br/>
      </w:r>
      <w:r>
        <w:rPr>
          <w:rFonts w:hint="eastAsia"/>
        </w:rPr>
        <w:br/>
      </w:r>
      <w:r>
        <w:rPr>
          <w:rFonts w:hint="eastAsia"/>
        </w:rPr>
        <w:t>第九章 2024-2030年中国围巾行业投资机会与风险分析</w:t>
      </w:r>
      <w:r>
        <w:rPr>
          <w:rFonts w:hint="eastAsia"/>
        </w:rPr>
        <w:br/>
      </w:r>
      <w:r>
        <w:rPr>
          <w:rFonts w:hint="eastAsia"/>
        </w:rPr>
        <w:t>　　第一节 2024-2030年中国围巾行业投资机会分析</w:t>
      </w:r>
      <w:r>
        <w:rPr>
          <w:rFonts w:hint="eastAsia"/>
        </w:rPr>
        <w:br/>
      </w:r>
      <w:r>
        <w:rPr>
          <w:rFonts w:hint="eastAsia"/>
        </w:rPr>
        <w:t>　　第二节 2024-2030年中国围巾行业投资风险分析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内蒙古万世宝羊绒制品有限公司主要经济指标走势图</w:t>
      </w:r>
      <w:r>
        <w:rPr>
          <w:rFonts w:hint="eastAsia"/>
        </w:rPr>
        <w:br/>
      </w:r>
      <w:r>
        <w:rPr>
          <w:rFonts w:hint="eastAsia"/>
        </w:rPr>
        <w:t>　　图表 内蒙古万世宝羊绒制品有限公司经营收入走势图</w:t>
      </w:r>
      <w:r>
        <w:rPr>
          <w:rFonts w:hint="eastAsia"/>
        </w:rPr>
        <w:br/>
      </w:r>
      <w:r>
        <w:rPr>
          <w:rFonts w:hint="eastAsia"/>
        </w:rPr>
        <w:t>　　图表 内蒙古万世宝羊绒制品有限公司盈利指标走势图</w:t>
      </w:r>
      <w:r>
        <w:rPr>
          <w:rFonts w:hint="eastAsia"/>
        </w:rPr>
        <w:br/>
      </w:r>
      <w:r>
        <w:rPr>
          <w:rFonts w:hint="eastAsia"/>
        </w:rPr>
        <w:t>　　图表 内蒙古万世宝羊绒制品有限公司负债情况图</w:t>
      </w:r>
      <w:r>
        <w:rPr>
          <w:rFonts w:hint="eastAsia"/>
        </w:rPr>
        <w:br/>
      </w:r>
      <w:r>
        <w:rPr>
          <w:rFonts w:hint="eastAsia"/>
        </w:rPr>
        <w:t>　　图表 内蒙古万世宝羊绒制品有限公司负债指标走势图</w:t>
      </w:r>
      <w:r>
        <w:rPr>
          <w:rFonts w:hint="eastAsia"/>
        </w:rPr>
        <w:br/>
      </w:r>
      <w:r>
        <w:rPr>
          <w:rFonts w:hint="eastAsia"/>
        </w:rPr>
        <w:t>　　图表 内蒙古万世宝羊绒制品有限公司运营能力指标走势图</w:t>
      </w:r>
      <w:r>
        <w:rPr>
          <w:rFonts w:hint="eastAsia"/>
        </w:rPr>
        <w:br/>
      </w:r>
      <w:r>
        <w:rPr>
          <w:rFonts w:hint="eastAsia"/>
        </w:rPr>
        <w:t>　　图表 内蒙古万世宝羊绒制品有限公司成长能力指标走势图</w:t>
      </w:r>
      <w:r>
        <w:rPr>
          <w:rFonts w:hint="eastAsia"/>
        </w:rPr>
        <w:br/>
      </w:r>
      <w:r>
        <w:rPr>
          <w:rFonts w:hint="eastAsia"/>
        </w:rPr>
        <w:t>　　图表 内蒙古东源羊绒有限公司主要经济指标走势图</w:t>
      </w:r>
      <w:r>
        <w:rPr>
          <w:rFonts w:hint="eastAsia"/>
        </w:rPr>
        <w:br/>
      </w:r>
      <w:r>
        <w:rPr>
          <w:rFonts w:hint="eastAsia"/>
        </w:rPr>
        <w:t>　　图表 内蒙古东源羊绒有限公司经营收入走势图</w:t>
      </w:r>
      <w:r>
        <w:rPr>
          <w:rFonts w:hint="eastAsia"/>
        </w:rPr>
        <w:br/>
      </w:r>
      <w:r>
        <w:rPr>
          <w:rFonts w:hint="eastAsia"/>
        </w:rPr>
        <w:t>　　图表 内蒙古东源羊绒有限公司盈利指标走势图</w:t>
      </w:r>
      <w:r>
        <w:rPr>
          <w:rFonts w:hint="eastAsia"/>
        </w:rPr>
        <w:br/>
      </w:r>
      <w:r>
        <w:rPr>
          <w:rFonts w:hint="eastAsia"/>
        </w:rPr>
        <w:t>　　图表 内蒙古东源羊绒有限公司负债情况图</w:t>
      </w:r>
      <w:r>
        <w:rPr>
          <w:rFonts w:hint="eastAsia"/>
        </w:rPr>
        <w:br/>
      </w:r>
      <w:r>
        <w:rPr>
          <w:rFonts w:hint="eastAsia"/>
        </w:rPr>
        <w:t>　　图表 内蒙古东源羊绒有限公司负债指标走势图</w:t>
      </w:r>
      <w:r>
        <w:rPr>
          <w:rFonts w:hint="eastAsia"/>
        </w:rPr>
        <w:br/>
      </w:r>
      <w:r>
        <w:rPr>
          <w:rFonts w:hint="eastAsia"/>
        </w:rPr>
        <w:t>　　图表 内蒙古东源羊绒有限公司运营能力指标走势图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cbc02cb6e4936" w:history="1">
        <w:r>
          <w:rPr>
            <w:rStyle w:val="Hyperlink"/>
          </w:rPr>
          <w:t>2024-2030年中国围巾行业发展全面调研与未来趋势预测报告</w:t>
        </w:r>
      </w:hyperlink>
      <w:r>
        <w:rPr>
          <w:color w:val="C00000"/>
        </w:rPr>
        <w:t>》，报告编号：</w:t>
      </w:r>
      <w:r>
        <w:rPr>
          <w:rFonts w:hint="eastAsia"/>
          <w:color w:val="C00000"/>
        </w:rPr>
        <w:t>2617016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cbc02cb6e4936" w:history="1">
        <w:r>
          <w:rPr>
            <w:rStyle w:val="Hyperlink"/>
          </w:rPr>
          <w:t>https://www.20087.com/6/01/WeiJinFaZhanQuShiFenXi.html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热点：什么围巾、围巾品牌排行榜前十名、围巾披肩丝巾、围巾品牌、最新款围巾、围巾简笔画、女士围巾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3ddb2b23d42b0" w:history="1">
      <w:r>
        <w:rPr>
          <w:rStyle w:val="Hyperlink"/>
        </w:rPr>
        <w:t>2024-2030年中国围巾行业发展全面调研与未来趋势预测报告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eiJinFaZhanQuShiFenXi.html" TargetMode="External" Id="R95dcbc02cb6e4936" /></Relationships>
</file>

<file path=word/_rels/header2.xml.rels>&#65279;<?xml version="1.0" encoding="utf-8"?><Relationships xmlns="http://schemas.openxmlformats.org/package/2006/relationships"><Relationship Type="http://schemas.openxmlformats.org/officeDocument/2006/relationships/hyperlink" Target="https://www.20087.com/6/01/WeiJinFaZhanQuShiFenXi.html" TargetMode="External" Id="R7dd3ddb2b23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2023-08-26T02:44:00Z</dcterms:created>
  <dcterms:modified xsi:type="dcterms:W3CDTF">2023-08-26T03:44:00Z</dcterms:modified>
  <dc:subject>2024-2030年中国围巾行业发展全面调研与未来趋势预测报告</dc:subject>
  <dc:title>2024-2030年中国围巾行业发展全面调研与未来趋势预测报告</dc:title>
  <cp:keywords>2024-2030年中国围巾行业发展全面调研与未来趋势预测报告</cp:keywords>
  <dc:description>2024-2030年中国围巾行业发展全面调研与未来趋势预测报告</dc:description>
</cp:coreProperties>
</file>