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ac29da54d49af" w:history="1">
              <w:r>
                <w:rPr>
                  <w:rStyle w:val="Hyperlink"/>
                </w:rPr>
                <w:t>中国家纺产品行业发展调研与前景趋势报告（2026-2032年）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ac29da54d49af" w:history="1">
              <w:r>
                <w:rPr>
                  <w:rStyle w:val="Hyperlink"/>
                </w:rPr>
                <w:t>中国家纺产品行业发展调研与前景趋势报告（2026-2032年）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ac29da54d49af" w:history="1">
                <w:r>
                  <w:rPr>
                    <w:rStyle w:val="Hyperlink"/>
                  </w:rPr>
                  <w:t>https://www.20087.com/6/51/JiaFangChanPinHangYeQianJingQuShi.html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产品涵盖床品、窗帘、毛巾、地毯及家居装饰织物等类别，市场呈现高度细分化与功能化特征。消费者需求已从基础实用性转向健康、美学与情感价值并重，推动抗菌防螨、温感调节、防紫外线、吸湿速干等功能性面料广泛应用。品牌竞争格局呈现两极分化：国际高端品牌强调设计原创性、材质稀缺性与可持续认证；本土头部企业则依托柔性供应链、电商渠道与IP联名策略快速响应潮流。原材料方面，棉、麻、天丝、莫代尔等天然及再生纤维占比提升，再生涤纶、生物基尼龙等环保材料逐步导入。然而，行业仍面临同质化严重、知识产权保护薄弱及绿色标准不统一等问题，制约品牌溢价能力构建。</w:t>
      </w:r>
      <w:r>
        <w:rPr>
          <w:rFonts w:hint="eastAsia"/>
        </w:rPr>
        <w:br/>
      </w:r>
      <w:r>
        <w:rPr>
          <w:rFonts w:hint="eastAsia"/>
        </w:rPr>
        <w:t>　　未来，家纺产品将深度融合智能科技、循环经济与文化叙事，重塑家居生活体验。智能家纺将集成柔性传感器、相变材料与无线供电技术，实现睡眠监测、体温调节甚至情绪安抚功能。在可持续维度，闭环回收体系（如旧床品再生为填充棉）、无水染色工艺及可生物降解包装将成为品牌ESG竞争力核心。设计层面，地域文化元素、艺术跨界合作与个性化定制将强化产品情感连接。此外，虚拟试搭、AR空间预览等数字工具将优化线上购物体验。长远看，家纺不再仅是家居用品，而是健康生活方式的载体与家庭情感记忆的媒介，行业竞争将从产品功能转向“场景—体验—价值观”的全链路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ac29da54d49af" w:history="1">
        <w:r>
          <w:rPr>
            <w:rStyle w:val="Hyperlink"/>
          </w:rPr>
          <w:t>中国家纺产品行业发展调研与前景趋势报告（2026-2032年）</w:t>
        </w:r>
      </w:hyperlink>
      <w:r>
        <w:rPr>
          <w:rFonts w:hint="eastAsia"/>
        </w:rPr>
        <w:t>》系统分析了家纺产品行业的市场规模、需求动态及价格趋势，并深入探讨了家纺产品产业链结构的变化与发展。报告详细解读了家纺产品行业现状，科学预测了未来市场前景与发展趋势，同时对家纺产品细分市场的竞争格局进行了全面评估，重点关注领先企业的竞争实力、市场集中度及品牌影响力。结合家纺产品技术现状与未来方向，报告揭示了家纺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家纺产品市场概述</w:t>
      </w:r>
      <w:r>
        <w:rPr>
          <w:rFonts w:hint="eastAsia"/>
        </w:rPr>
        <w:br/>
      </w:r>
      <w:r>
        <w:rPr>
          <w:rFonts w:hint="eastAsia"/>
        </w:rPr>
        <w:t>　　1.1 家纺产品市场概述</w:t>
      </w:r>
      <w:r>
        <w:rPr>
          <w:rFonts w:hint="eastAsia"/>
        </w:rPr>
        <w:br/>
      </w:r>
      <w:r>
        <w:rPr>
          <w:rFonts w:hint="eastAsia"/>
        </w:rPr>
        <w:t>　　1.2 不同产品类型家纺产品分析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中国市场不同产品类型家纺产品规模对比（2021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床上用品</w:t>
      </w:r>
      <w:r>
        <w:rPr>
          <w:rFonts w:hint="eastAsia"/>
        </w:rPr>
        <w:br/>
      </w:r>
      <w:r>
        <w:rPr>
          <w:rFonts w:hint="eastAsia"/>
        </w:rPr>
        <w:t>　　　　1.2.3 窗帘</w:t>
      </w:r>
      <w:r>
        <w:rPr>
          <w:rFonts w:hint="eastAsia"/>
        </w:rPr>
        <w:br/>
      </w:r>
      <w:r>
        <w:rPr>
          <w:rFonts w:hint="eastAsia"/>
        </w:rPr>
        <w:t>　　　　1.2.4 毛巾</w:t>
      </w:r>
      <w:r>
        <w:rPr>
          <w:rFonts w:hint="eastAsia"/>
        </w:rPr>
        <w:br/>
      </w:r>
      <w:r>
        <w:rPr>
          <w:rFonts w:hint="eastAsia"/>
        </w:rPr>
        <w:t>　　　　1.2.5 地毯</w:t>
      </w:r>
      <w:r>
        <w:rPr>
          <w:rFonts w:hint="eastAsia"/>
        </w:rPr>
        <w:br/>
      </w:r>
      <w:r>
        <w:rPr>
          <w:rFonts w:hint="eastAsia"/>
        </w:rPr>
        <w:t>　　　　1.2.6 厨房纺织品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不同材料家纺产品分析</w:t>
      </w:r>
      <w:r>
        <w:rPr>
          <w:rFonts w:hint="eastAsia"/>
        </w:rPr>
        <w:br/>
      </w:r>
      <w:r>
        <w:rPr>
          <w:rFonts w:hint="eastAsia"/>
        </w:rPr>
        <w:t>　　　　1.3.1 中国市场不同材料家纺产品规模对比（2021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聚酯纤维</w:t>
      </w:r>
      <w:r>
        <w:rPr>
          <w:rFonts w:hint="eastAsia"/>
        </w:rPr>
        <w:br/>
      </w:r>
      <w:r>
        <w:rPr>
          <w:rFonts w:hint="eastAsia"/>
        </w:rPr>
        <w:t>　　　　1.3.4 尼龙</w:t>
      </w:r>
      <w:r>
        <w:rPr>
          <w:rFonts w:hint="eastAsia"/>
        </w:rPr>
        <w:br/>
      </w:r>
      <w:r>
        <w:rPr>
          <w:rFonts w:hint="eastAsia"/>
        </w:rPr>
        <w:t>　　　　1.3.5 腈纶</w:t>
      </w:r>
      <w:r>
        <w:rPr>
          <w:rFonts w:hint="eastAsia"/>
        </w:rPr>
        <w:br/>
      </w:r>
      <w:r>
        <w:rPr>
          <w:rFonts w:hint="eastAsia"/>
        </w:rPr>
        <w:t>　　　　1.3.6 粘胶纤维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不同产品家纺产品分析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中国市场不同产品家纺产品规模对比（2021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棉织品</w:t>
      </w:r>
      <w:r>
        <w:rPr>
          <w:rFonts w:hint="eastAsia"/>
        </w:rPr>
        <w:br/>
      </w:r>
      <w:r>
        <w:rPr>
          <w:rFonts w:hint="eastAsia"/>
        </w:rPr>
        <w:t>　　　　1.4.3 化纤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从不同销售渠道，家纺产品主要包括如下几个方面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中国市场不同销售渠道家纺产品规模对比（2021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中国家纺产品市场规模现状及未来趋势（2021-2032）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中国市场主要企业家纺产品规模及市场份额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中国市场主要厂商进入家纺产品行业时间点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中国市场主要厂商家纺产品产品类型及应用</w:t>
      </w:r>
      <w:r>
        <w:rPr>
          <w:rFonts w:hint="eastAsia"/>
        </w:rPr>
        <w:br/>
      </w:r>
      <w:r>
        <w:rPr>
          <w:rFonts w:hint="eastAsia"/>
        </w:rPr>
        <w:t>　　2.5 家纺产品行业集中度、竞争程度分析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家纺产品行业集中度分析：2025年中国市场Top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中国市场家纺产品第一梯队、第二梯队和第三梯队厂商及市场份额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家纺产品产品及服务介绍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中国不同产品类型家纺产品规模及预测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中国不同产品类型家纺产品规模及市场份额（2021-2026）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中国不同产品类型家纺产品规模预测（2027-2032）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不同销售渠道分析</w:t>
      </w:r>
      <w:r>
        <w:rPr>
          <w:rFonts w:hint="eastAsia"/>
        </w:rPr>
        <w:br/>
      </w:r>
      <w:r>
        <w:rPr>
          <w:rFonts w:hint="eastAsia"/>
        </w:rPr>
        <w:t>　　5.1 中国不同销售渠道家纺产品规模及市场份额（2021-2026）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中国不同销售渠道家纺产品规模预测（2027-2032）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家纺产品行业发展机遇及主要驱动因素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家纺产品行业发展面临的风险</w:t>
      </w:r>
      <w:r>
        <w:rPr>
          <w:rFonts w:hint="eastAsia"/>
        </w:rPr>
        <w:br/>
      </w:r>
      <w:r>
        <w:rPr>
          <w:rFonts w:hint="eastAsia"/>
        </w:rPr>
        <w:t>　　6.3 家纺产品行业政策分析</w:t>
      </w:r>
      <w:r>
        <w:rPr>
          <w:rFonts w:hint="eastAsia"/>
        </w:rPr>
        <w:br/>
      </w:r>
      <w:r>
        <w:rPr>
          <w:rFonts w:hint="eastAsia"/>
        </w:rPr>
        <w:t>　　6.4 家纺产品中国企业SWOT分析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家纺产品行业产业链简介</w:t>
      </w:r>
      <w:r>
        <w:rPr>
          <w:rFonts w:hint="eastAsia"/>
        </w:rPr>
        <w:br/>
      </w:r>
      <w:r>
        <w:rPr>
          <w:rFonts w:hint="eastAsia"/>
        </w:rPr>
        <w:t>　　　　7.1.1 家纺产品行业供应链分析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家纺产品行业主要下游客户</w:t>
      </w:r>
      <w:r>
        <w:rPr>
          <w:rFonts w:hint="eastAsia"/>
        </w:rPr>
        <w:br/>
      </w:r>
      <w:r>
        <w:rPr>
          <w:rFonts w:hint="eastAsia"/>
        </w:rPr>
        <w:t>　　7.2 家纺产品行业采购模式</w:t>
      </w:r>
      <w:r>
        <w:rPr>
          <w:rFonts w:hint="eastAsia"/>
        </w:rPr>
        <w:br/>
      </w:r>
      <w:r>
        <w:rPr>
          <w:rFonts w:hint="eastAsia"/>
        </w:rPr>
        <w:t>　　7.3 家纺产品行业开发/生产模式</w:t>
      </w:r>
      <w:r>
        <w:rPr>
          <w:rFonts w:hint="eastAsia"/>
        </w:rPr>
        <w:br/>
      </w:r>
      <w:r>
        <w:rPr>
          <w:rFonts w:hint="eastAsia"/>
        </w:rPr>
        <w:t>　　7.4 家纺产品行业销售模式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中国市场不同产品类型家纺产品规模（万元）及增长率对比（2021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床上用品主要企业列表</w:t>
      </w:r>
      <w:r>
        <w:rPr>
          <w:rFonts w:hint="eastAsia"/>
        </w:rPr>
        <w:br/>
      </w:r>
      <w:r>
        <w:rPr>
          <w:rFonts w:hint="eastAsia"/>
        </w:rPr>
        <w:t>　　表 3： 窗帘主要企业列表</w:t>
      </w:r>
      <w:r>
        <w:rPr>
          <w:rFonts w:hint="eastAsia"/>
        </w:rPr>
        <w:br/>
      </w:r>
      <w:r>
        <w:rPr>
          <w:rFonts w:hint="eastAsia"/>
        </w:rPr>
        <w:t>　　表 4： 毛巾主要企业列表</w:t>
      </w:r>
      <w:r>
        <w:rPr>
          <w:rFonts w:hint="eastAsia"/>
        </w:rPr>
        <w:br/>
      </w:r>
      <w:r>
        <w:rPr>
          <w:rFonts w:hint="eastAsia"/>
        </w:rPr>
        <w:t>　　表 5： 地毯主要企业列表</w:t>
      </w:r>
      <w:r>
        <w:rPr>
          <w:rFonts w:hint="eastAsia"/>
        </w:rPr>
        <w:br/>
      </w:r>
      <w:r>
        <w:rPr>
          <w:rFonts w:hint="eastAsia"/>
        </w:rPr>
        <w:t>　　表 6： 厨房纺织品主要企业列表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中国市场不同材料家纺产品规模（万元）及增长率对比（2021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聚丙烯主要企业列表</w:t>
      </w:r>
      <w:r>
        <w:rPr>
          <w:rFonts w:hint="eastAsia"/>
        </w:rPr>
        <w:br/>
      </w:r>
      <w:r>
        <w:rPr>
          <w:rFonts w:hint="eastAsia"/>
        </w:rPr>
        <w:t>　　表 10： 聚酯纤维主要企业列表</w:t>
      </w:r>
      <w:r>
        <w:rPr>
          <w:rFonts w:hint="eastAsia"/>
        </w:rPr>
        <w:br/>
      </w:r>
      <w:r>
        <w:rPr>
          <w:rFonts w:hint="eastAsia"/>
        </w:rPr>
        <w:t>　　表 11： 尼龙主要企业列表</w:t>
      </w:r>
      <w:r>
        <w:rPr>
          <w:rFonts w:hint="eastAsia"/>
        </w:rPr>
        <w:br/>
      </w:r>
      <w:r>
        <w:rPr>
          <w:rFonts w:hint="eastAsia"/>
        </w:rPr>
        <w:t>　　表 12： 腈纶主要企业列表</w:t>
      </w:r>
      <w:r>
        <w:rPr>
          <w:rFonts w:hint="eastAsia"/>
        </w:rPr>
        <w:br/>
      </w:r>
      <w:r>
        <w:rPr>
          <w:rFonts w:hint="eastAsia"/>
        </w:rPr>
        <w:t>　　表 13： 粘胶纤维主要企业列表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中国市场不同产品家纺产品规模（万元）及增长率对比（2021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棉织品主要企业列表</w:t>
      </w:r>
      <w:r>
        <w:rPr>
          <w:rFonts w:hint="eastAsia"/>
        </w:rPr>
        <w:br/>
      </w:r>
      <w:r>
        <w:rPr>
          <w:rFonts w:hint="eastAsia"/>
        </w:rPr>
        <w:t>　　表 17： 化纤主要企业列表</w:t>
      </w:r>
      <w:r>
        <w:rPr>
          <w:rFonts w:hint="eastAsia"/>
        </w:rPr>
        <w:br/>
      </w:r>
      <w:r>
        <w:rPr>
          <w:rFonts w:hint="eastAsia"/>
        </w:rPr>
        <w:t>　　表 18： 其他主要企业列表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中国市场不同销售渠道家纺产品规模（万元）及增长率对比（2021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20： 中国市场主要企业家纺产品规模（万元）&amp;（2021-2026）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中国市场主要企业家纺产品规模份额对比（2021-2026）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23： 中国市场主要企业进入家纺产品市场日期</w:t>
      </w:r>
      <w:r>
        <w:rPr>
          <w:rFonts w:hint="eastAsia"/>
        </w:rPr>
        <w:br/>
      </w:r>
      <w:r>
        <w:rPr>
          <w:rFonts w:hint="eastAsia"/>
        </w:rPr>
        <w:t>　　表 24： 中国市场主要厂商家纺产品产品类型及应用</w:t>
      </w:r>
      <w:r>
        <w:rPr>
          <w:rFonts w:hint="eastAsia"/>
        </w:rPr>
        <w:br/>
      </w:r>
      <w:r>
        <w:rPr>
          <w:rFonts w:hint="eastAsia"/>
        </w:rPr>
        <w:t>　　表 25： 2025年中国市场家纺产品主要厂商市场地位（第一梯队、第二梯队和第三梯队）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中国市场家纺产品市场投资、并购等现状分析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重点企业（1）公司信息、总部、家纺产品市场地位以及主要的竞争对手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重点企业（1） 家纺产品产品及服务介绍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重点企业（1）在中国市场家纺产品收入（万元）及毛利率（2021-2026）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重点企业（2） 家纺产品产品及服务介绍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重点企业（2）在中国市场家纺产品收入（万元）及毛利率（2021-2026）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重点企业（3） 家纺产品产品及服务介绍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重点企业（3）在中国市场家纺产品收入（万元）及毛利率（2021-2026）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家纺产品产品及服务介绍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家纺产品产品及服务介绍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家纺产品产品及服务介绍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家纺产品产品及服务介绍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家纺产品产品及服务介绍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家纺产品产品及服务介绍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重点企业（10） 家纺产品产品及服务介绍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重点企业（10）在中国市场家纺产品收入（万元）及毛利率（2021-2026）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重点企业（11） 家纺产品产品及服务介绍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重点企业（11）在中国市场家纺产品收入（万元）及毛利率（2021-2026）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重点企业（12）公司信息、总部、家纺产品市场地位以及主要的竞争对手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重点企业（12） 家纺产品产品及服务介绍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重点企业（12）在中国市场家纺产品收入（万元）及毛利率（2021-2026）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重点企业（13）公司信息、总部、家纺产品市场地位以及主要的竞争对手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重点企业（13） 家纺产品产品及服务介绍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重点企业（13）在中国市场家纺产品收入（万元）及毛利率（2021-2026）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家纺产品产品及服务介绍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重点企业（15）公司信息、总部、家纺产品市场地位以及主要的竞争对手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重点企业（15） 家纺产品产品及服务介绍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重点企业（15）在中国市场家纺产品收入（万元）及毛利率（2021-2026）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重点企业（16）公司信息、总部、家纺产品市场地位以及主要的竞争对手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重点企业（16） 家纺产品产品及服务介绍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重点企业（16）在中国市场家纺产品收入（万元）及毛利率（2021-2026）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重点企业（17）公司信息、总部、家纺产品市场地位以及主要的竞争对手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重点企业（17） 家纺产品产品及服务介绍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重点企业（17）在中国市场家纺产品收入（万元）及毛利率（2021-2026）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重点企业（18）公司信息、总部、家纺产品市场地位以及主要的竞争对手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重点企业（18） 家纺产品产品及服务介绍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重点企业（18）在中国市场家纺产品收入（万元）及毛利率（2021-2026）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重点企业（19）公司信息、总部、家纺产品市场地位以及主要的竞争对手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重点企业（19） 家纺产品产品及服务介绍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重点企业（19）在中国市场家纺产品收入（万元）及毛利率（2021-2026）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重点企业（20）公司信息、总部、家纺产品市场地位以及主要的竞争对手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重点企业（20） 家纺产品产品及服务介绍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重点企业（20）在中国市场家纺产品收入（万元）及毛利率（2021-2026）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重点企业（21）公司信息、总部、家纺产品市场地位以及主要的竞争对手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重点企业（21） 家纺产品产品及服务介绍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重点企业（21）在中国市场家纺产品收入（万元）及毛利率（2021-2026）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重点企业（22）公司信息、总部、家纺产品市场地位以及主要的竞争对手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重点企业（22） 家纺产品产品及服务介绍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重点企业（22）在中国市场家纺产品收入（万元）及毛利率（2021-2026）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重点企业（23）公司信息、总部、家纺产品市场地位以及主要的竞争对手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重点企业（23） 家纺产品产品及服务介绍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重点企业（23）在中国市场家纺产品收入（万元）及毛利率（2021-2026）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重点企业（24）公司信息、总部、家纺产品市场地位以及主要的竞争对手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重点企业（24） 家纺产品产品及服务介绍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重点企业（24）在中国市场家纺产品收入（万元）及毛利率（2021-2026）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重点企业（25）公司信息、总部、家纺产品市场地位以及主要的竞争对手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重点企业（25） 家纺产品产品及服务介绍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重点企业（25）在中国市场家纺产品收入（万元）及毛利率（2021-2026）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重点企业（26）公司信息、总部、家纺产品市场地位以及主要的竞争对手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重点企业（26） 家纺产品产品及服务介绍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重点企业（26）在中国市场家纺产品收入（万元）及毛利率（2021-2026）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131： 中国不同产品类型家纺产品规模列表（万元）&amp;（2021-2026）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中国不同产品类型家纺产品规模市场份额列表（2021-2026）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中国不同产品类型家纺产品规模（万元）预测（2027-2032）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中国不同产品类型家纺产品规模市场份额预测（2027-2032）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中国不同销售渠道家纺产品规模列表（万元）&amp;（2021-2026）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136： 中国不同销售渠道家纺产品规模市场份额列表（2021-2026）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137： 中国不同销售渠道家纺产品规模（万元）预测（2027-2032）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中国不同销售渠道家纺产品规模市场份额预测（2027-2032）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家纺产品行业发展机遇及主要驱动因素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140： 家纺产品行业发展面临的风险</w:t>
      </w:r>
      <w:r>
        <w:rPr>
          <w:rFonts w:hint="eastAsia"/>
        </w:rPr>
        <w:br/>
      </w:r>
      <w:r>
        <w:rPr>
          <w:rFonts w:hint="eastAsia"/>
        </w:rPr>
        <w:t>　　表 141： 家纺产品行业政策分析</w:t>
      </w:r>
      <w:r>
        <w:rPr>
          <w:rFonts w:hint="eastAsia"/>
        </w:rPr>
        <w:br/>
      </w:r>
      <w:r>
        <w:rPr>
          <w:rFonts w:hint="eastAsia"/>
        </w:rPr>
        <w:t>　　表 142： 家纺产品行业供应链分析</w:t>
      </w:r>
      <w:r>
        <w:rPr>
          <w:rFonts w:hint="eastAsia"/>
        </w:rPr>
        <w:br/>
      </w:r>
      <w:r>
        <w:rPr>
          <w:rFonts w:hint="eastAsia"/>
        </w:rPr>
        <w:t>　　表 143： 家纺产品上游原材料和主要供应商情况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144： 家纺产品行业主要下游客户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家纺产品产品图片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中国不同产品类型家纺产品市场份额2025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床上用品产品图片</w:t>
      </w:r>
      <w:r>
        <w:rPr>
          <w:rFonts w:hint="eastAsia"/>
        </w:rPr>
        <w:br/>
      </w:r>
      <w:r>
        <w:rPr>
          <w:rFonts w:hint="eastAsia"/>
        </w:rPr>
        <w:t>　　图 4： 中国床上用品规模（万元）及增长率（2021-2032）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窗帘产品图片</w:t>
      </w:r>
      <w:r>
        <w:rPr>
          <w:rFonts w:hint="eastAsia"/>
        </w:rPr>
        <w:br/>
      </w:r>
      <w:r>
        <w:rPr>
          <w:rFonts w:hint="eastAsia"/>
        </w:rPr>
        <w:t>　　图 6： 中国窗帘规模（万元）及增长率（2021-2032）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毛巾产品图片</w:t>
      </w:r>
      <w:r>
        <w:rPr>
          <w:rFonts w:hint="eastAsia"/>
        </w:rPr>
        <w:br/>
      </w:r>
      <w:r>
        <w:rPr>
          <w:rFonts w:hint="eastAsia"/>
        </w:rPr>
        <w:t>　　图 8： 中国毛巾规模（万元）及增长率（2021-2032）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地毯产品图片</w:t>
      </w:r>
      <w:r>
        <w:rPr>
          <w:rFonts w:hint="eastAsia"/>
        </w:rPr>
        <w:br/>
      </w:r>
      <w:r>
        <w:rPr>
          <w:rFonts w:hint="eastAsia"/>
        </w:rPr>
        <w:t>　　图 10： 中国地毯规模（万元）及增长率（2021-2032）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厨房纺织品产品图片</w:t>
      </w:r>
      <w:r>
        <w:rPr>
          <w:rFonts w:hint="eastAsia"/>
        </w:rPr>
        <w:br/>
      </w:r>
      <w:r>
        <w:rPr>
          <w:rFonts w:hint="eastAsia"/>
        </w:rPr>
        <w:t>　　图 12： 中国厨房纺织品规模（万元）及增长率（2021-2032）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中国不同材料家纺产品市场份额2025 &amp; 2032</w:t>
      </w:r>
      <w:r>
        <w:rPr>
          <w:rFonts w:hint="eastAsia"/>
        </w:rPr>
        <w:br/>
      </w:r>
      <w:r>
        <w:rPr>
          <w:rFonts w:hint="eastAsia"/>
        </w:rPr>
        <w:t>　　图 16： 聚丙烯产品图片</w:t>
      </w:r>
      <w:r>
        <w:rPr>
          <w:rFonts w:hint="eastAsia"/>
        </w:rPr>
        <w:br/>
      </w:r>
      <w:r>
        <w:rPr>
          <w:rFonts w:hint="eastAsia"/>
        </w:rPr>
        <w:t>　　图 17： 中国聚丙烯规模（万元）及增长率（2021-2032）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聚酯纤维产品图片</w:t>
      </w:r>
      <w:r>
        <w:rPr>
          <w:rFonts w:hint="eastAsia"/>
        </w:rPr>
        <w:br/>
      </w:r>
      <w:r>
        <w:rPr>
          <w:rFonts w:hint="eastAsia"/>
        </w:rPr>
        <w:t>　　图 19： 中国聚酯纤维规模（万元）及增长率（2021-2032）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尼龙产品图片</w:t>
      </w:r>
      <w:r>
        <w:rPr>
          <w:rFonts w:hint="eastAsia"/>
        </w:rPr>
        <w:br/>
      </w:r>
      <w:r>
        <w:rPr>
          <w:rFonts w:hint="eastAsia"/>
        </w:rPr>
        <w:t>　　图 21： 中国尼龙规模（万元）及增长率（2021-2032）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腈纶产品图片</w:t>
      </w:r>
      <w:r>
        <w:rPr>
          <w:rFonts w:hint="eastAsia"/>
        </w:rPr>
        <w:br/>
      </w:r>
      <w:r>
        <w:rPr>
          <w:rFonts w:hint="eastAsia"/>
        </w:rPr>
        <w:t>　　图 23： 中国腈纶规模（万元）及增长率（2021-2032）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粘胶纤维产品图片</w:t>
      </w:r>
      <w:r>
        <w:rPr>
          <w:rFonts w:hint="eastAsia"/>
        </w:rPr>
        <w:br/>
      </w:r>
      <w:r>
        <w:rPr>
          <w:rFonts w:hint="eastAsia"/>
        </w:rPr>
        <w:t>　　图 25： 中国粘胶纤维规模（万元）及增长率（2021-2032）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中国不同产品家纺产品市场份额2025 &amp; 2032</w:t>
      </w:r>
      <w:r>
        <w:rPr>
          <w:rFonts w:hint="eastAsia"/>
        </w:rPr>
        <w:br/>
      </w:r>
      <w:r>
        <w:rPr>
          <w:rFonts w:hint="eastAsia"/>
        </w:rPr>
        <w:t>　　图 29： 棉织品产品图片</w:t>
      </w:r>
      <w:r>
        <w:rPr>
          <w:rFonts w:hint="eastAsia"/>
        </w:rPr>
        <w:br/>
      </w:r>
      <w:r>
        <w:rPr>
          <w:rFonts w:hint="eastAsia"/>
        </w:rPr>
        <w:t>　　图 30： 中国棉织品规模（万元）及增长率（2021-2032）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化纤产品图片</w:t>
      </w:r>
      <w:r>
        <w:rPr>
          <w:rFonts w:hint="eastAsia"/>
        </w:rPr>
        <w:br/>
      </w:r>
      <w:r>
        <w:rPr>
          <w:rFonts w:hint="eastAsia"/>
        </w:rPr>
        <w:t>　　图 32： 中国化纤规模（万元）及增长率（2021-2032）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中国不同销售渠道家纺产品市场份额2025 VS 2032</w:t>
      </w:r>
      <w:r>
        <w:rPr>
          <w:rFonts w:hint="eastAsia"/>
        </w:rPr>
        <w:br/>
      </w:r>
      <w:r>
        <w:rPr>
          <w:rFonts w:hint="eastAsia"/>
        </w:rPr>
        <w:t>　　图 36： 线上销售</w:t>
      </w:r>
      <w:r>
        <w:rPr>
          <w:rFonts w:hint="eastAsia"/>
        </w:rPr>
        <w:br/>
      </w:r>
      <w:r>
        <w:rPr>
          <w:rFonts w:hint="eastAsia"/>
        </w:rPr>
        <w:t>　　图 37： 线下销售</w:t>
      </w:r>
      <w:r>
        <w:rPr>
          <w:rFonts w:hint="eastAsia"/>
        </w:rPr>
        <w:br/>
      </w:r>
      <w:r>
        <w:rPr>
          <w:rFonts w:hint="eastAsia"/>
        </w:rPr>
        <w:t>　　图 38： 中国家纺产品市场规模增速预测：（2021-2032）&amp;（万元）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中国市场家纺产品市场规模，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2025年中国市场前五大厂商家纺产品市场份额</w:t>
      </w:r>
      <w:r>
        <w:rPr>
          <w:rFonts w:hint="eastAsia"/>
        </w:rPr>
        <w:br/>
      </w:r>
      <w:r>
        <w:rPr>
          <w:rFonts w:hint="eastAsia"/>
        </w:rPr>
        <w:t>　　图 41： 2025年中国市场家纺产品第一梯队、第二梯队和第三梯队厂商及市场份额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中国不同产品类型家纺产品市场份额2021 &amp; 2025</w:t>
      </w:r>
      <w:r>
        <w:rPr>
          <w:rFonts w:hint="eastAsia"/>
        </w:rPr>
        <w:br/>
      </w:r>
      <w:r>
        <w:rPr>
          <w:rFonts w:hint="eastAsia"/>
        </w:rPr>
        <w:t>　　图 43： 家纺产品中国企业SWOT分析</w:t>
      </w:r>
      <w:r>
        <w:rPr>
          <w:rFonts w:hint="eastAsia"/>
        </w:rPr>
        <w:br/>
      </w:r>
      <w:r>
        <w:rPr>
          <w:rFonts w:hint="eastAsia"/>
        </w:rPr>
        <w:t>　　图 44： 家纺产品产业链</w:t>
      </w:r>
      <w:r>
        <w:rPr>
          <w:rFonts w:hint="eastAsia"/>
        </w:rPr>
        <w:br/>
      </w:r>
      <w:r>
        <w:rPr>
          <w:rFonts w:hint="eastAsia"/>
        </w:rPr>
        <w:t>　　图 45： 家纺产品行业采购模式</w:t>
      </w:r>
      <w:r>
        <w:rPr>
          <w:rFonts w:hint="eastAsia"/>
        </w:rPr>
        <w:br/>
      </w:r>
      <w:r>
        <w:rPr>
          <w:rFonts w:hint="eastAsia"/>
        </w:rPr>
        <w:t>　　图 46： 家纺产品行业开发/生产模式分析</w:t>
      </w:r>
      <w:r>
        <w:rPr>
          <w:rFonts w:hint="eastAsia"/>
        </w:rPr>
        <w:br/>
      </w:r>
      <w:r>
        <w:rPr>
          <w:rFonts w:hint="eastAsia"/>
        </w:rPr>
        <w:t>　　图 47： 家纺产品行业销售模式分析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ac29da54d49af" w:history="1">
        <w:r>
          <w:rPr>
            <w:rStyle w:val="Hyperlink"/>
          </w:rPr>
          <w:t>中国家纺产品行业发展调研与前景趋势报告（2026-2032年）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ac29da54d49af" w:history="1">
        <w:r>
          <w:rPr>
            <w:rStyle w:val="Hyperlink"/>
          </w:rPr>
          <w:t>https://www.20087.com/6/51/JiaFangChanPinHangYeQianJingQuShi.html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热点：家纺床上用品品牌排行榜前十名、家纺产品设计、家纺分为几个系列、家纺产品执行标准、家纺类目、家纺产品品牌、2023年家纺十大品牌、家纺产品生产需要许可证吗、家纺产品的营销方案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28557c92a4c2e" w:history="1">
      <w:r>
        <w:rPr>
          <w:rStyle w:val="Hyperlink"/>
        </w:rPr>
        <w:t>中国家纺产品行业发展调研与前景趋势报告（2026-2032年）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aFangChanPinHangYeQianJingQuShi.html" TargetMode="External" Id="R84fac29da54d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aFangChanPinHangYeQianJingQuShi.html" TargetMode="External" Id="Rafa28557c92a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2026-01-27T05:21:41Z</dcterms:created>
  <dcterms:modified xsi:type="dcterms:W3CDTF">2026-01-27T06:21:41Z</dcterms:modified>
  <dc:subject>中国家纺产品行业发展调研与前景趋势报告（2026-2032年）</dc:subject>
  <dc:title>中国家纺产品行业发展调研与前景趋势报告（2026-2032年）</dc:title>
  <cp:keywords>中国家纺产品行业发展调研与前景趋势报告（2026-2032年）</cp:keywords>
  <dc:description>中国家纺产品行业发展调研与前景趋势报告（2026-2032年）</dc:description>
</cp:coreProperties>
</file>