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b8fa87e364ba5" w:history="1">
              <w:r>
                <w:rPr>
                  <w:rStyle w:val="Hyperlink"/>
                </w:rPr>
                <w:t>2025年中国富强纤维市场调研及未来发展前景预测报告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b8fa87e364ba5" w:history="1">
              <w:r>
                <w:rPr>
                  <w:rStyle w:val="Hyperlink"/>
                </w:rPr>
                <w:t>2025年中国富强纤维市场调研及未来发展前景预测报告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b8fa87e364ba5" w:history="1">
                <w:r>
                  <w:rPr>
                    <w:rStyle w:val="Hyperlink"/>
                  </w:rPr>
                  <w:t>https://www.20087.com/6/31/FuQiangXianWeiDiaoYanBaoGao.html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强纤维是一种高性能纤维材料，具有高强度、高模量等特点，广泛应用于复合材料、防护装备、航空航天等领域。近年来，随着新材料技术的发展和市场需求的增长，富强纤维的研发和生产取得了长足进展。当前市场上，富强纤维不仅在传统领域得到应用，还在新能源、环保等行业找到了新的应用场景。随着生产工艺的改进，富强纤维的性能和成本得到了优化，使其更具竞争力。</w:t>
      </w:r>
      <w:r>
        <w:rPr>
          <w:rFonts w:hint="eastAsia"/>
        </w:rPr>
        <w:br/>
      </w:r>
      <w:r>
        <w:rPr>
          <w:rFonts w:hint="eastAsia"/>
        </w:rPr>
        <w:t>　　未来，富强纤维的发展将更加注重性能优化和应用拓展。随着纳米技术的应用，富强纤维的微观结构将得到进一步优化，从而提高其力学性能和耐热性能。此外，随着可持续发展战略的推进，富强纤维将更加注重环保和可回收性，开发出新型生物降解纤维材料。同时，随着智能材料技术的发展，富强纤维将被赋予更多的智能特性，如自修复能力、温度响应等，以适应未来智能装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b8fa87e364ba5" w:history="1">
        <w:r>
          <w:rPr>
            <w:rStyle w:val="Hyperlink"/>
          </w:rPr>
          <w:t>2025年中国富强纤维市场调研及未来发展前景预测报告</w:t>
        </w:r>
      </w:hyperlink>
      <w:r>
        <w:rPr>
          <w:rFonts w:hint="eastAsia"/>
        </w:rPr>
        <w:t>》基于国家统计局、相关协会等权威数据，结合专业团队对富强纤维行业的长期监测，全面分析了富强纤维行业的市场规模、技术现状、发展趋势及竞争格局。报告详细梳理了富强纤维市场需求、进出口情况、上下游产业链、重点区域分布及主要企业动态，并通过SWOT分析揭示了富强纤维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富强纤维行业概述</w:t>
      </w:r>
      <w:r>
        <w:rPr>
          <w:rFonts w:hint="eastAsia"/>
        </w:rPr>
        <w:br/>
      </w:r>
      <w:r>
        <w:rPr>
          <w:rFonts w:hint="eastAsia"/>
        </w:rPr>
        <w:t>　　第一节 富强纤维行业界定</w:t>
      </w:r>
      <w:r>
        <w:rPr>
          <w:rFonts w:hint="eastAsia"/>
        </w:rPr>
        <w:br/>
      </w:r>
      <w:r>
        <w:rPr>
          <w:rFonts w:hint="eastAsia"/>
        </w:rPr>
        <w:t>　　第二节 富强纤维行业发展历程</w:t>
      </w:r>
      <w:r>
        <w:rPr>
          <w:rFonts w:hint="eastAsia"/>
        </w:rPr>
        <w:br/>
      </w:r>
      <w:r>
        <w:rPr>
          <w:rFonts w:hint="eastAsia"/>
        </w:rPr>
        <w:t>　　第三节 富强纤维产业链分析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二、富强纤维产业链模型分析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中国富强纤维行业发展环境分析</w:t>
      </w:r>
      <w:r>
        <w:rPr>
          <w:rFonts w:hint="eastAsia"/>
        </w:rPr>
        <w:br/>
      </w:r>
      <w:r>
        <w:rPr>
          <w:rFonts w:hint="eastAsia"/>
        </w:rPr>
        <w:t>　　第一节 富强纤维行业经济环境分析</w:t>
      </w:r>
      <w:r>
        <w:rPr>
          <w:rFonts w:hint="eastAsia"/>
        </w:rPr>
        <w:br/>
      </w:r>
      <w:r>
        <w:rPr>
          <w:rFonts w:hint="eastAsia"/>
        </w:rPr>
        <w:t>　　第二节 富强纤维行业政策环境分析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一、富强纤维行业政策影响分析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二、相关富强纤维行业标准分析</w:t>
      </w:r>
      <w:r>
        <w:rPr>
          <w:rFonts w:hint="eastAsia"/>
        </w:rPr>
        <w:br/>
      </w:r>
      <w:r>
        <w:rPr>
          <w:rFonts w:hint="eastAsia"/>
        </w:rPr>
        <w:t>　　第三节 富强纤维行业社会环境分析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2024-2025年富强纤维行业技术发展现状及趋势分析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富强纤维行业技术发展现状分析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国内外富强纤维行业技术差异与原因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富强纤维行业技术发展方向、趋势预测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提升富强纤维行业技术能力策略建议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2024-2025年全球富强纤维行业市场运行形势分析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2024-2025年全球富强纤维行业发展概况</w:t>
      </w:r>
      <w:r>
        <w:rPr>
          <w:rFonts w:hint="eastAsia"/>
        </w:rPr>
        <w:br/>
      </w:r>
      <w:r>
        <w:rPr>
          <w:rFonts w:hint="eastAsia"/>
        </w:rPr>
        <w:t>　　第二节 全球富强纤维行业发展走势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一、全球富强纤维行业市场分布情况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二、全球富强纤维行业发展趋势分析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全球富强纤维行业重点国家和区域分析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中国富强纤维行业供给与需求情况分析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2019-2024年中国富强纤维行业总体规模</w:t>
      </w:r>
      <w:r>
        <w:rPr>
          <w:rFonts w:hint="eastAsia"/>
        </w:rPr>
        <w:br/>
      </w:r>
      <w:r>
        <w:rPr>
          <w:rFonts w:hint="eastAsia"/>
        </w:rPr>
        <w:t>　　第二节 中国富强纤维行业盈利情况分析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中国富强纤维行业产量情况分析与预测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一、2019-2024年富强纤维行业产量统计分析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二、2025年富强纤维行业产量特点分析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三、2025-2031年中国富强纤维行业产量预测分析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中国富强纤维行业需求概况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一、2019-2024年中国富强纤维行业需求情况分析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二、2025年中国富强纤维行业市场需求特点分析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三、2025-2031年中国富强纤维市场需求预测分析</w:t>
      </w:r>
      <w:r>
        <w:rPr>
          <w:rFonts w:hint="eastAsia"/>
        </w:rPr>
        <w:br/>
      </w:r>
      <w:r>
        <w:rPr>
          <w:rFonts w:hint="eastAsia"/>
        </w:rPr>
        <w:t>　　第五节 富强纤维产业供需平衡状况分析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富强纤维细分市场深度分析</w:t>
      </w:r>
      <w:r>
        <w:rPr>
          <w:rFonts w:hint="eastAsia"/>
        </w:rPr>
        <w:br/>
      </w:r>
      <w:r>
        <w:rPr>
          <w:rFonts w:hint="eastAsia"/>
        </w:rPr>
        <w:t>　　第一节 富强纤维细分市场（一）发展研究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富强纤维细分市场（二）发展研究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2019-2024年中国富强纤维行业总体发展状况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中国富强纤维行业规模情况分析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一、富强纤维行业单位规模情况分析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二、富强纤维行业人员规模状况分析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三、富强纤维行业资产规模状况分析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四、富强纤维行业市场规模状况分析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五、富强纤维行业敏感性分析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中国富强纤维行业财务能力分析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一、富强纤维行业盈利能力分析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二、富强纤维行业偿债能力分析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三、富强纤维行业营运能力分析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四、富强纤维行业发展能力分析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2019-2024年中国富强纤维行业区域市场分析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中国富强纤维行业区域市场结构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重点地区富强纤维行业调研分析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一、重点地区（一）富强纤维市场分析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二、重点地区（二）富强纤维市场分析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三、重点地区（三）富强纤维市场分析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四、重点地区（四）富强纤维市场分析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五、重点地区（五）富强纤维市场分析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中国富强纤维行业进出口情况分析预测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中国富强纤维行业进口情况分析预测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一、2019-2024年中国富强纤维行业进口情况分析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二、2024-2025年中国富强纤维行业进口特点分析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三、2025-2031年中国富强纤维行业进口情况预测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中国富强纤维行业出口情况分析预测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一、2019-2024年中国富强纤维行业出口情况分析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二、2024-2025年中国富强纤维行业出口特点分析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二、2025-2031年中国富强纤维行业出口情况预测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影响中国富强纤维行业进出口因素分析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富强纤维行业上、下游市场分析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富强纤维行业上游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富强纤维行业下游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富强纤维行业重点企业竞争力分析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二、企业富强纤维业务分析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富强纤维行业竞争格局分析</w:t>
      </w:r>
      <w:r>
        <w:rPr>
          <w:rFonts w:hint="eastAsia"/>
        </w:rPr>
        <w:br/>
      </w:r>
      <w:r>
        <w:rPr>
          <w:rFonts w:hint="eastAsia"/>
        </w:rPr>
        <w:t>　　第一节 富强纤维行业集中度分析</w:t>
      </w:r>
      <w:r>
        <w:rPr>
          <w:rFonts w:hint="eastAsia"/>
        </w:rPr>
        <w:br/>
      </w:r>
      <w:r>
        <w:rPr>
          <w:rFonts w:hint="eastAsia"/>
        </w:rPr>
        <w:t>　　　　一、富强纤维市场集中度分析</w:t>
      </w:r>
      <w:r>
        <w:rPr>
          <w:rFonts w:hint="eastAsia"/>
        </w:rPr>
        <w:br/>
      </w:r>
      <w:r>
        <w:rPr>
          <w:rFonts w:hint="eastAsia"/>
        </w:rPr>
        <w:t>　　　　二、富强纤维企业集中度分析</w:t>
      </w:r>
      <w:r>
        <w:rPr>
          <w:rFonts w:hint="eastAsia"/>
        </w:rPr>
        <w:br/>
      </w:r>
      <w:r>
        <w:rPr>
          <w:rFonts w:hint="eastAsia"/>
        </w:rPr>
        <w:t>　　　　三、富强纤维区域集中度分析</w:t>
      </w:r>
      <w:r>
        <w:rPr>
          <w:rFonts w:hint="eastAsia"/>
        </w:rPr>
        <w:br/>
      </w:r>
      <w:r>
        <w:rPr>
          <w:rFonts w:hint="eastAsia"/>
        </w:rPr>
        <w:t>　　第二节 富强纤维行业竞争格局分析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一、2024-2025年富强纤维行业竞争分析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二、2024-2025年中外富强纤维产品竞争分析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三、2025年中国富强纤维市场竞争分析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四、2025-2031年国内主要富强纤维企业动向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富强纤维企业营销策略及建议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一、富强纤维价格策略分析</w:t>
      </w:r>
      <w:r>
        <w:rPr>
          <w:rFonts w:hint="eastAsia"/>
        </w:rPr>
        <w:br/>
      </w:r>
      <w:r>
        <w:rPr>
          <w:rFonts w:hint="eastAsia"/>
        </w:rPr>
        <w:t>　　　　二、富强纤维渠道策略分析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提高富强纤维企业竞争力的策略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一、提高中国富强纤维企业核心竞争力的对策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二、富强纤维企业提升竞争力的主要方向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三、影响富强纤维企业核心竞争力的因素及提升途径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四、济研：提高富强纤维企业竞争力的策略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对我国富强纤维品牌的战略思考</w:t>
      </w:r>
      <w:r>
        <w:rPr>
          <w:rFonts w:hint="eastAsia"/>
        </w:rPr>
        <w:br/>
      </w:r>
      <w:r>
        <w:rPr>
          <w:rFonts w:hint="eastAsia"/>
        </w:rPr>
        <w:t>　　　　一、富强纤维实施品牌战略的意义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二、富强纤维企业品牌的现状分析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三、我国富强纤维企业的品牌战略</w:t>
      </w:r>
      <w:r>
        <w:rPr>
          <w:rFonts w:hint="eastAsia"/>
        </w:rPr>
        <w:br/>
      </w:r>
      <w:r>
        <w:rPr>
          <w:rFonts w:hint="eastAsia"/>
        </w:rPr>
        <w:t>　　　　四、富强纤维品牌战略管理的策略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中国富强纤维行业营销策略分析</w:t>
      </w:r>
      <w:r>
        <w:rPr>
          <w:rFonts w:hint="eastAsia"/>
        </w:rPr>
        <w:br/>
      </w:r>
      <w:r>
        <w:rPr>
          <w:rFonts w:hint="eastAsia"/>
        </w:rPr>
        <w:t>　　第一节 富强纤维市场推广策略研究分析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一、做好富强纤维产品导入</w:t>
      </w:r>
      <w:r>
        <w:rPr>
          <w:rFonts w:hint="eastAsia"/>
        </w:rPr>
        <w:br/>
      </w:r>
      <w:r>
        <w:rPr>
          <w:rFonts w:hint="eastAsia"/>
        </w:rPr>
        <w:t>　　　　二、做好富强纤维产品组合和产品线决策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三、富强纤维行业城市市场推广策略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富强纤维行业渠道营销研究分析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一、富强纤维行业营销环境分析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二、富强纤维行业现存的营销渠道分析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三、富强纤维行业终端市场营销管理策略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富强纤维行业营销战略研究分析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一、中国富强纤维行业有效整合营销策略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二、建立富强纤维行业厂商的双嬴模式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2025-2031年中国富强纤维行业投资前景与风险预测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2025-2031年中国富强纤维行业投资前景分析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2025-2031年中国富强纤维行业投资特性分析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一、2025-2031年中国富强纤维行业进入壁垒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二、2025-2031年中国富强纤维行业盈利模式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三、2025-2031年中国富强纤维行业盈利因素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2025-2031年中国富强纤维行业投资机会分析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一、2025-2031年中国富强纤维细分市场投资机会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二、2025-2031年中国富强纤维行业区域市场投资潜力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2025-2031年中国富强纤维行业投资风险分析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一、2025-2031年中国富强纤维行业市场竞争风险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二、2025-2031年中国富强纤维行业技术风险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三、2025-2031年中国富强纤维行业政策风险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四、2025-2031年中国富强纤维行业进入退出风险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富强纤维投资机会分析与项目投资建议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富强纤维投资机会分析</w:t>
      </w:r>
      <w:r>
        <w:rPr>
          <w:rFonts w:hint="eastAsia"/>
        </w:rPr>
        <w:br/>
      </w:r>
      <w:r>
        <w:rPr>
          <w:rFonts w:hint="eastAsia"/>
        </w:rPr>
        <w:t>　　第二节 富强纤维投资趋势分析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一、富强纤维行业投资环境考察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二、富强纤维投资风险及控制策略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三、富强纤维产品投资方向建议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四、富强纤维项目投资建议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2019-2024年中国富强纤维市场规模及增长情况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2025-2031年中国富强纤维行业市场需求预测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**地区富强纤维市场规模及增长情况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**地区富强纤维行业市场需求情况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**地区富强纤维行业市场需求情况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2019-2024年中国富强纤维行业出口量及增速统计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富强纤维重点企业经营情况分析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2025年富强纤维行业壁垒</w:t>
      </w:r>
      <w:r>
        <w:rPr>
          <w:rFonts w:hint="eastAsia"/>
        </w:rPr>
        <w:br/>
      </w:r>
      <w:r>
        <w:rPr>
          <w:rFonts w:hint="eastAsia"/>
        </w:rPr>
        <w:t>　　图表 2025年富强纤维市场前景分析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2025-2031年中国富强纤维市场需求预测</w:t>
      </w:r>
      <w:r>
        <w:rPr>
          <w:rFonts w:hint="eastAsia"/>
        </w:rPr>
        <w:br/>
      </w:r>
      <w:r>
        <w:rPr>
          <w:rFonts w:hint="eastAsia"/>
        </w:rPr>
        <w:t>　　图表 2025年富强纤维发展趋势预测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b8fa87e364ba5" w:history="1">
        <w:r>
          <w:rPr>
            <w:rStyle w:val="Hyperlink"/>
          </w:rPr>
          <w:t>2025年中国富强纤维市场调研及未来发展前景预测报告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b8fa87e364ba5" w:history="1">
        <w:r>
          <w:rPr>
            <w:rStyle w:val="Hyperlink"/>
          </w:rPr>
          <w:t>https://www.20087.com/6/31/FuQiangXianWeiDiaoYanBaoGao.html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热点：高强低伸型纤维、富强纤维是人造纤维吗、人工纤维是什么面料、富强纤维比普通粘胶纤维、纺织行情最新走势、富强纤维的优缺点、高强度纤维、富强纤维属于、富强纤维属于什么纤维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6ec2d0652479d" w:history="1">
      <w:r>
        <w:rPr>
          <w:rStyle w:val="Hyperlink"/>
        </w:rPr>
        <w:t>2025年中国富强纤维市场调研及未来发展前景预测报告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uQiangXianWeiDiaoYanBaoGao.html" TargetMode="External" Id="R929b8fa87e36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uQiangXianWeiDiaoYanBaoGao.html" TargetMode="External" Id="Ra746ec2d0652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2024-10-13T07:23:00Z</dcterms:created>
  <dcterms:modified xsi:type="dcterms:W3CDTF">2024-10-13T08:23:00Z</dcterms:modified>
  <dc:subject>2025年中国富强纤维市场调研及未来发展前景预测报告</dc:subject>
  <dc:title>2025年中国富强纤维市场调研及未来发展前景预测报告</dc:title>
  <cp:keywords>2025年中国富强纤维市场调研及未来发展前景预测报告</cp:keywords>
  <dc:description>2025年中国富强纤维市场调研及未来发展前景预测报告</dc:description>
</cp:coreProperties>
</file>