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273b36d539544a6" w:history="1">
              <w:r>
                <w:rPr>
                  <w:rStyle w:val="Hyperlink"/>
                </w:rPr>
                <w:t>2026-2032年中国毛纺织行业全景调研及未来趋势分析报告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273b36d539544a6" w:history="1">
              <w:r>
                <w:rPr>
                  <w:rStyle w:val="Hyperlink"/>
                </w:rPr>
                <w:t>2026-2032年中国毛纺织行业全景调研及未来趋势分析报告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1118116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273b36d539544a6" w:history="1">
                <w:r>
                  <w:rPr>
                    <w:rStyle w:val="Hyperlink"/>
                  </w:rPr>
                  <w:t>https://www.20087.com/6/11/MaoFangZhiFaZhanQuShi.html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毛纺织行业作为传统纺织业的重要分支，近年来随着消费者对高品质生活追求的提升和环保意识的增强，市场需求呈现出稳步增长的趋势。目前，毛纺织产品不仅在品质和设计上有所提升，还在生产工艺和环保性能方面进行了优化。随着新材料技术的发展，新型羊毛和其他天然纤维的应用提高了产品的舒适度和耐用性。此外，随着循环经济理念的推广，毛纺织行业更加注重采用可持续的生产方式，如使用再生纤维和减少生产过程中的资源消耗。</w:t>
      </w:r>
      <w:r>
        <w:rPr>
          <w:rFonts w:hint="eastAsia"/>
        </w:rPr>
        <w:br/>
      </w:r>
      <w:r>
        <w:rPr>
          <w:rFonts w:hint="eastAsia"/>
        </w:rPr>
        <w:t>　　未来，毛纺织行业将朝着更加高端化、环保化和可持续化的方向发展。市场调研网认为，一方面，随着消费者对个性化和高品质产品的需求增加，毛纺织品将提供更多定制化服务，满足不同消费者的需求。另一方面，通过采用更多环保材料和技术，如生物基染料和低能耗生产流程，毛纺织品将更加注重减少对环境的影响。此外，随着智能纺织技术的应用，毛纺织品将具备更多的功能性，如抗菌、温度调节等，以提高产品的附加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273b36d539544a6" w:history="1">
        <w:r>
          <w:rPr>
            <w:rStyle w:val="Hyperlink"/>
          </w:rPr>
          <w:t>2026-2032年中国毛纺织行业全景调研及未来趋势分析报告</w:t>
        </w:r>
      </w:hyperlink>
      <w:r>
        <w:rPr>
          <w:rFonts w:hint="eastAsia"/>
        </w:rPr>
        <w:t>》，2025年毛纺织行业市场规模达 亿元，预计2032年市场规模将达 亿元，期间年均复合增长率（CAGR）达 %。报告系统分析了毛纺织行业的市场规模、供需关系及产业链结构，详细梳理了毛纺织细分市场的品牌竞争态势与价格变化，重点剖析了行业内主要企业的经营状况，揭示了毛纺织市场集中度与竞争格局。报告结合毛纺织技术现状及未来发展方向，对行业前景进行了科学预测，明确了毛纺织发展趋势、潜在机遇与风险。通过SWOT分析，为毛纺织企业、投资者及政府部门提供了权威、客观的行业洞察与决策支持，助力把握毛纺织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毛纺织相关概念</w:t>
      </w:r>
      <w:r>
        <w:rPr>
          <w:rFonts w:hint="eastAsia"/>
        </w:rPr>
        <w:br/>
      </w:r>
      <w:r>
        <w:rPr>
          <w:rFonts w:hint="eastAsia"/>
        </w:rPr>
        <w:t>　　第一节 毛纺织相关概念</w:t>
      </w:r>
      <w:r>
        <w:rPr>
          <w:rFonts w:hint="eastAsia"/>
        </w:rPr>
        <w:br/>
      </w:r>
      <w:r>
        <w:rPr>
          <w:rFonts w:hint="eastAsia"/>
        </w:rPr>
        <w:t>　　　　一、毛纺织简介</w:t>
      </w:r>
      <w:r>
        <w:rPr>
          <w:rFonts w:hint="eastAsia"/>
        </w:rPr>
        <w:br/>
      </w:r>
      <w:r>
        <w:rPr>
          <w:rFonts w:hint="eastAsia"/>
        </w:rPr>
        <w:t>　　　　二、毛纺织的分类</w:t>
      </w:r>
      <w:r>
        <w:rPr>
          <w:rFonts w:hint="eastAsia"/>
        </w:rPr>
        <w:br/>
      </w:r>
      <w:r>
        <w:rPr>
          <w:rFonts w:hint="eastAsia"/>
        </w:rPr>
        <w:t>　　第二节 毛纺织的主要作用及用途简介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2021-2026年全球毛纺织行业发展状况分析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2021-2026年全球毛纺织行业运行概况</w:t>
      </w:r>
      <w:r>
        <w:rPr>
          <w:rFonts w:hint="eastAsia"/>
        </w:rPr>
        <w:br/>
      </w:r>
      <w:r>
        <w:rPr>
          <w:rFonts w:hint="eastAsia"/>
        </w:rPr>
        <w:t>　　　　一、全球毛纺织行业市场供需分析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二、全球毛纺织价格分析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2021-2026年全球主要地区毛纺织行业运行情况分析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2021-2032年全球毛纺织行业发展趋势分析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中国毛纺织行业发展环境分析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中国毛纺织行业发展政策环境分析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一、毛纺织行业政策影响分析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中国毛纺织行业发展社会环境分析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2021-2026年中国毛纺织行业市场调查情况分析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2021-2026年中国毛纺织市场运行现状分析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一、国内毛纺织生产现状分析</w:t>
      </w:r>
      <w:r>
        <w:rPr>
          <w:rFonts w:hint="eastAsia"/>
        </w:rPr>
        <w:br/>
      </w:r>
      <w:r>
        <w:rPr>
          <w:rFonts w:hint="eastAsia"/>
        </w:rPr>
        <w:t>　　　　二、国内毛纺织市场需求情况分析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三、国内毛纺织市场价格情况分析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2021-2026年中国毛纺织行业发展形势分析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一、国内毛纺织行业现状</w:t>
      </w:r>
      <w:r>
        <w:rPr>
          <w:rFonts w:hint="eastAsia"/>
        </w:rPr>
        <w:br/>
      </w:r>
      <w:r>
        <w:rPr>
          <w:rFonts w:hint="eastAsia"/>
        </w:rPr>
        <w:t>　　　　二、中国毛纺织行业影响因素分析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三、国内毛纺织行业存在问题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2021-2026年中国毛纺织行业发展对策与建议分析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2021-2026年中国毛纺织行业数据调查分析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2021-2026年中国毛纺织行业规模分析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2021-2026年中国毛纺织行业产值分析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2021-2026年中国毛纺织行业成本费用分析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2021-2026年中国毛纺织行业盈利能力分析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2021-2026年中国毛纺织进出口数据监测分析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2021-2026年中国毛纺织进口数据分析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2021-2026年中国毛纺织出口数据分析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2021-2026年中国毛纺织进出口平均单价分析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2021-2026年中国毛纺织进出口国家及地区分析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中国毛纺织区域市场调查状况分析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2021-2026年中国毛纺织产业市场竞争格局分析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2021-2026年中国毛纺织产业竞争现状分析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二、毛纺织产品价格竞争分析</w:t>
      </w:r>
      <w:r>
        <w:rPr>
          <w:rFonts w:hint="eastAsia"/>
        </w:rPr>
        <w:br/>
      </w:r>
      <w:r>
        <w:rPr>
          <w:rFonts w:hint="eastAsia"/>
        </w:rPr>
        <w:t>　　　　三、毛纺织产业技术竞争分析</w:t>
      </w:r>
      <w:r>
        <w:rPr>
          <w:rFonts w:hint="eastAsia"/>
        </w:rPr>
        <w:br/>
      </w:r>
      <w:r>
        <w:rPr>
          <w:rFonts w:hint="eastAsia"/>
        </w:rPr>
        <w:t>　　　　四、毛纺织产业品牌竞争分析</w:t>
      </w:r>
      <w:r>
        <w:rPr>
          <w:rFonts w:hint="eastAsia"/>
        </w:rPr>
        <w:br/>
      </w:r>
      <w:r>
        <w:rPr>
          <w:rFonts w:hint="eastAsia"/>
        </w:rPr>
        <w:t>　　第二节 毛纺织竞争优劣势分析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2021-2026年中国毛纺织行业集中度分析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2021-2026年中国毛纺织企业提升竞争力策略分析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中国毛纺织行业重点厂商分析</w:t>
      </w:r>
      <w:r>
        <w:rPr>
          <w:rFonts w:hint="eastAsia"/>
        </w:rPr>
        <w:br/>
      </w:r>
      <w:r>
        <w:rPr>
          <w:rFonts w:hint="eastAsia"/>
        </w:rPr>
        <w:t>　　第一节 毛纺织重点企业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三、毛纺织企业经营情况分析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毛纺织重点企业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三、毛纺织企业经营情况分析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毛纺织重点企业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三、毛纺织企业经营情况分析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毛纺织重点企业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三、毛纺织企业经营情况分析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毛纺织重点企业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三、毛纺织企业经营情况分析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毛纺织重点企业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三、毛纺织企业经营情况分析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毛纺织重点企业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三、毛纺织企业经营情况分析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毛纺织重点企业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三、毛纺织企业经营情况分析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2021-2026年中国毛纺织行业产业链分析</w:t>
      </w:r>
      <w:r>
        <w:rPr>
          <w:rFonts w:hint="eastAsia"/>
        </w:rPr>
        <w:br/>
      </w:r>
      <w:r>
        <w:rPr>
          <w:rFonts w:hint="eastAsia"/>
        </w:rPr>
        <w:t>　　第一节 毛纺织上游行业分析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三、上游行业对毛纺织行业的影响</w:t>
      </w:r>
      <w:r>
        <w:rPr>
          <w:rFonts w:hint="eastAsia"/>
        </w:rPr>
        <w:br/>
      </w:r>
      <w:r>
        <w:rPr>
          <w:rFonts w:hint="eastAsia"/>
        </w:rPr>
        <w:t>　　第二节 毛纺织下游行业分析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三、下游行业对毛纺织行业的影响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2021-2032年中国毛纺织产业发展趋势预测分析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2021-2032年中国毛纺织产业发展趋势分析</w:t>
      </w:r>
      <w:r>
        <w:rPr>
          <w:rFonts w:hint="eastAsia"/>
        </w:rPr>
        <w:br/>
      </w:r>
      <w:r>
        <w:rPr>
          <w:rFonts w:hint="eastAsia"/>
        </w:rPr>
        <w:t>　　　　一、毛纺织技术发展方向分析</w:t>
      </w:r>
      <w:r>
        <w:rPr>
          <w:rFonts w:hint="eastAsia"/>
        </w:rPr>
        <w:br/>
      </w:r>
      <w:r>
        <w:rPr>
          <w:rFonts w:hint="eastAsia"/>
        </w:rPr>
        <w:t>　　　　二、毛纺织行业前景分析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2021-2032年中国毛纺织产业市场预测分析</w:t>
      </w:r>
      <w:r>
        <w:rPr>
          <w:rFonts w:hint="eastAsia"/>
        </w:rPr>
        <w:br/>
      </w:r>
      <w:r>
        <w:rPr>
          <w:rFonts w:hint="eastAsia"/>
        </w:rPr>
        <w:t>　　　　一、毛纺织市场供给预测分析</w:t>
      </w:r>
      <w:r>
        <w:rPr>
          <w:rFonts w:hint="eastAsia"/>
        </w:rPr>
        <w:br/>
      </w:r>
      <w:r>
        <w:rPr>
          <w:rFonts w:hint="eastAsia"/>
        </w:rPr>
        <w:t>　　　　二、毛纺织产品需求预测分析</w:t>
      </w:r>
      <w:r>
        <w:rPr>
          <w:rFonts w:hint="eastAsia"/>
        </w:rPr>
        <w:br/>
      </w:r>
      <w:r>
        <w:rPr>
          <w:rFonts w:hint="eastAsia"/>
        </w:rPr>
        <w:t>　　　　三、毛纺织进出口预测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2021-2032年中国毛纺织产业市场盈利预测分析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2021-2032年中国毛纺织产业投资机会与风险分析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2021-2032年中国毛纺织产业投资环境分析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2021-2032年中国毛纺织产业投资机会分析</w:t>
      </w:r>
      <w:r>
        <w:rPr>
          <w:rFonts w:hint="eastAsia"/>
        </w:rPr>
        <w:br/>
      </w:r>
      <w:r>
        <w:rPr>
          <w:rFonts w:hint="eastAsia"/>
        </w:rPr>
        <w:t>　　　　一、毛纺织行业区域投资热点分析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二、毛纺织行业投资潜力分析</w:t>
      </w:r>
      <w:r>
        <w:rPr>
          <w:rFonts w:hint="eastAsia"/>
        </w:rPr>
        <w:br/>
      </w:r>
      <w:r>
        <w:rPr>
          <w:rFonts w:hint="eastAsia"/>
        </w:rPr>
        <w:t>　　第三节 (中-智-林)2021-2032年中国毛纺织产业投资风险分析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毛纺织产业链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2021-2026年中国毛纺织行业市场规模及增长情况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2021-2026年中国毛纺织行业产量及增长趋势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2021-2026年中国毛纺织市场需求量及增速统计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2021-2026年中国毛纺织行业盈利情况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2021-2026年中国毛纺织行业企业数量情况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2021-2026年中国毛纺织行业企业平均规模情况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2021-2026年中国毛纺织行业市场规模及增长情况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**地区毛纺织市场规模及增长情况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**地区毛纺织行业市场需求情况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毛纺织重点企业（一）基本信息</w:t>
      </w:r>
      <w:r>
        <w:rPr>
          <w:rFonts w:hint="eastAsia"/>
        </w:rPr>
        <w:br/>
      </w:r>
      <w:r>
        <w:rPr>
          <w:rFonts w:hint="eastAsia"/>
        </w:rPr>
        <w:t>　　图表 毛纺织重点企业（一）经营情况分析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毛纺织重点企业（一）主要经济指标情况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毛纺织重点企业（一）盈利能力情况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毛纺织重点企业（一）偿债能力情况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毛纺织重点企业（一）运营能力情况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毛纺织重点企业（一）成长能力情况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毛纺织重点企业（二）基本信息</w:t>
      </w:r>
      <w:r>
        <w:rPr>
          <w:rFonts w:hint="eastAsia"/>
        </w:rPr>
        <w:br/>
      </w:r>
      <w:r>
        <w:rPr>
          <w:rFonts w:hint="eastAsia"/>
        </w:rPr>
        <w:t>　　图表 毛纺织重点企业（二）经营情况分析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毛纺织重点企业（二）主要经济指标情况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毛纺织重点企业（二）盈利能力情况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毛纺织重点企业（二）偿债能力情况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毛纺织重点企业（二）运营能力情况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毛纺织重点企业（二）成长能力情况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2021-2032年中国毛纺织行业产量预测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2021-2032年中国毛纺织市场需求量预测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2021-2032年中国毛纺织行业市场规模预测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2021-2032年中国毛纺织市场前景分析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2021-2032年中国毛纺织行业发展趋势预测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273b36d539544a6" w:history="1">
        <w:r>
          <w:rPr>
            <w:rStyle w:val="Hyperlink"/>
          </w:rPr>
          <w:t>2026-2032年中国毛纺织行业全景调研及未来趋势分析报告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1118116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273b36d539544a6" w:history="1">
        <w:r>
          <w:rPr>
            <w:rStyle w:val="Hyperlink"/>
          </w:rPr>
          <w:t>https://www.20087.com/6/11/MaoFangZhiFaZhanQuShi.html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热点：纺织工艺有哪些、毛纺织厂、什么是高织羊毛、毛纺织品、丝毛织品有哪些、毛纺织品有哪些、纺织的起源与发展历史、毛纺织厂围裙、纺织最早的起源哪里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63d0cf825ac4096" w:history="1">
      <w:r>
        <w:rPr>
          <w:rStyle w:val="Hyperlink"/>
        </w:rPr>
        <w:t>2026-2032年中国毛纺织行业全景调研及未来趋势分析报告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1/MaoFangZhiFaZhanQuShi.html" TargetMode="External" Id="R2273b36d539544a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1/MaoFangZhiFaZhanQuShi.html" TargetMode="External" Id="Ra63d0cf825ac409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2026-06-04T08:48:00Z</dcterms:created>
  <dcterms:modified xsi:type="dcterms:W3CDTF">2026-06-04T09:48:00Z</dcterms:modified>
  <dc:subject>2026-2032年中国毛纺织行业全景调研及未来趋势分析报告</dc:subject>
  <dc:title>2026-2032年中国毛纺织行业全景调研及未来趋势分析报告</dc:title>
  <cp:keywords>2026-2032年中国毛纺织行业全景调研及未来趋势分析报告</cp:keywords>
  <dc:description>2026-2032年中国毛纺织行业全景调研及未来趋势分析报告</dc:description>
</cp:coreProperties>
</file>