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86da7a9e14538" w:history="1">
              <w:r>
                <w:rPr>
                  <w:rStyle w:val="Hyperlink"/>
                </w:rPr>
                <w:t>2023-2029年中国毛纺织行业现状调研分析与发展趋势预测报告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86da7a9e14538" w:history="1">
              <w:r>
                <w:rPr>
                  <w:rStyle w:val="Hyperlink"/>
                </w:rPr>
                <w:t>2023-2029年中国毛纺织行业现状调研分析与发展趋势预测报告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86da7a9e14538" w:history="1">
                <w:r>
                  <w:rPr>
                    <w:rStyle w:val="Hyperlink"/>
                  </w:rPr>
                  <w:t>https://www.20087.com/6/31/MaoFangZhiWeiLaiFaZhanQuShi.html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行业作为传统纺织业的重要组成部分，近年来在消费升级和个性化需求的驱动下，展现出了新的生机。毛纺织品以其天然、舒适、保暖的特性，深受消费者喜爱。目前，毛纺织行业正积极引入高科技纤维，如智能调温纤维、抗菌纤维，以及采用环保染整技术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未来，毛纺织行业将更加注重可持续发展和时尚创新。一方面，通过采用可持续的原材料，如再生羊毛、有机羊绒，以及减少生产过程中的资源消耗和污染排放，响应绿色消费趋势；另一方面，紧跟时尚潮流，开发符合当代审美和功能需求的新型毛纺织品，如智能穿戴、运动休闲系列，以吸引年轻消费者。同时，加强品牌建设和文化营销，提升毛纺织品的文化内涵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86da7a9e14538" w:history="1">
        <w:r>
          <w:rPr>
            <w:rStyle w:val="Hyperlink"/>
          </w:rPr>
          <w:t>2023-2029年中国毛纺织行业现状调研分析与发展趋势预测报告</w:t>
        </w:r>
      </w:hyperlink>
      <w:r>
        <w:rPr>
          <w:rFonts w:hint="eastAsia"/>
        </w:rPr>
        <w:t>》对毛纺织行业相关因素进行具体调查、研究、分析，洞察毛纺织行业今后的发展方向、毛纺织行业竞争格局的演变趋势以及毛纺织技术标准、毛纺织市场规模、毛纺织行业潜在问题与毛纺织行业发展的症结所在，评估毛纺织行业投资价值、毛纺织效果效益程度，提出建设性意见建议，为毛纺织行业投资决策者和毛纺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毛纺织行业发展概述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毛纺织行业发展环境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毛纺织行业上下游产业链发展及影响分析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一、毛纺织行业产业链简介</w:t>
      </w:r>
      <w:r>
        <w:rPr>
          <w:rFonts w:hint="eastAsia"/>
        </w:rPr>
        <w:br/>
      </w:r>
      <w:r>
        <w:rPr>
          <w:rFonts w:hint="eastAsia"/>
        </w:rPr>
        <w:t>　　　　二、毛纺织行业产业链特征分析</w:t>
      </w:r>
      <w:r>
        <w:rPr>
          <w:rFonts w:hint="eastAsia"/>
        </w:rPr>
        <w:br/>
      </w:r>
      <w:r>
        <w:rPr>
          <w:rFonts w:hint="eastAsia"/>
        </w:rPr>
        <w:t>　　　　三、毛纺织业的产生对产业链的影响分析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上游产业现状分析及其对毛纺织行业的影响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下游产业分析及其对毛纺织行业的影响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世界毛纺织产业发展对比及经验借鉴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2023-2029年国际毛纺织产业的发展</w:t>
      </w:r>
      <w:r>
        <w:rPr>
          <w:rFonts w:hint="eastAsia"/>
        </w:rPr>
        <w:br/>
      </w:r>
      <w:r>
        <w:rPr>
          <w:rFonts w:hint="eastAsia"/>
        </w:rPr>
        <w:t>　　　　一、世界毛纺织产业发展综述</w:t>
      </w:r>
      <w:r>
        <w:rPr>
          <w:rFonts w:hint="eastAsia"/>
        </w:rPr>
        <w:br/>
      </w:r>
      <w:r>
        <w:rPr>
          <w:rFonts w:hint="eastAsia"/>
        </w:rPr>
        <w:t>　　　　二、全球毛纺织产业竞争格局</w:t>
      </w:r>
      <w:r>
        <w:rPr>
          <w:rFonts w:hint="eastAsia"/>
        </w:rPr>
        <w:br/>
      </w:r>
      <w:r>
        <w:rPr>
          <w:rFonts w:hint="eastAsia"/>
        </w:rPr>
        <w:t>　　　　三、全球毛纺织产业发展特点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主要国家地区毛纺织产业发展分析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世界毛纺织产业发展趋势及前景分析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中国毛纺织市场运行综合分析</w:t>
      </w:r>
      <w:r>
        <w:rPr>
          <w:rFonts w:hint="eastAsia"/>
        </w:rPr>
        <w:br/>
      </w:r>
      <w:r>
        <w:rPr>
          <w:rFonts w:hint="eastAsia"/>
        </w:rPr>
        <w:t>　　第一节 毛纺织行业市场发展基本情况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中国毛纺织行业总体规模分析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五、2023-2029年毛纺织产能预测</w:t>
      </w:r>
      <w:r>
        <w:rPr>
          <w:rFonts w:hint="eastAsia"/>
        </w:rPr>
        <w:br/>
      </w:r>
      <w:r>
        <w:rPr>
          <w:rFonts w:hint="eastAsia"/>
        </w:rPr>
        <w:t>　　第二节 中国毛纺织行业产销分析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中国毛纺织行业财务指标总体分析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中国毛纺织行业进出口市场分析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中国毛纺织行业国内外市场需求分布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一、中国毛纺织行业进口总体综述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一、中国毛纺织行业出口总体综述</w:t>
      </w:r>
      <w:r>
        <w:rPr>
          <w:rFonts w:hint="eastAsia"/>
        </w:rPr>
        <w:br/>
      </w:r>
      <w:r>
        <w:rPr>
          <w:rFonts w:hint="eastAsia"/>
        </w:rPr>
        <w:t>　　第二节 中国毛纺织进出口市场发展现状</w:t>
      </w:r>
      <w:r>
        <w:rPr>
          <w:rFonts w:hint="eastAsia"/>
        </w:rPr>
        <w:br/>
      </w:r>
      <w:r>
        <w:rPr>
          <w:rFonts w:hint="eastAsia"/>
        </w:rPr>
        <w:t>　　第三节 2023-2029年毛纺织行业进出口预测分析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毛纺织行业区域市场发展分析及预测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毛纺织行业主要区域市场发展状况及竞争力研究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毛纺织市场竞争格局分析</w:t>
      </w:r>
      <w:r>
        <w:rPr>
          <w:rFonts w:hint="eastAsia"/>
        </w:rPr>
        <w:br/>
      </w:r>
      <w:r>
        <w:rPr>
          <w:rFonts w:hint="eastAsia"/>
        </w:rPr>
        <w:t>　　第一节 毛纺织行业竞争结构分析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毛纺织行业集中度分析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毛纺织行业国际竞争力比较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毛纺织行业竞争格局分析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一、毛纺织行业竞争分析</w:t>
      </w:r>
      <w:r>
        <w:rPr>
          <w:rFonts w:hint="eastAsia"/>
        </w:rPr>
        <w:br/>
      </w:r>
      <w:r>
        <w:rPr>
          <w:rFonts w:hint="eastAsia"/>
        </w:rPr>
        <w:t>　　　　二、国内外毛纺织竞争分析</w:t>
      </w:r>
      <w:r>
        <w:rPr>
          <w:rFonts w:hint="eastAsia"/>
        </w:rPr>
        <w:br/>
      </w:r>
      <w:r>
        <w:rPr>
          <w:rFonts w:hint="eastAsia"/>
        </w:rPr>
        <w:t>　　　　三、中国毛纺织市场竞争分析</w:t>
      </w:r>
      <w:r>
        <w:rPr>
          <w:rFonts w:hint="eastAsia"/>
        </w:rPr>
        <w:br/>
      </w:r>
      <w:r>
        <w:rPr>
          <w:rFonts w:hint="eastAsia"/>
        </w:rPr>
        <w:t>　　　　四、中国毛纺织主要品牌企业梯队分布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宁厦中银绒业股份有限公司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山东如意毛纺集团有限公司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江阴日毛纺纱有限公司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天津三星毛纺织有限公司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2023-2029年毛纺织行业发展趋势及影响因素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2023-2029年毛纺织行业市场前景分析</w:t>
      </w:r>
      <w:r>
        <w:rPr>
          <w:rFonts w:hint="eastAsia"/>
        </w:rPr>
        <w:br/>
      </w:r>
      <w:r>
        <w:rPr>
          <w:rFonts w:hint="eastAsia"/>
        </w:rPr>
        <w:t>　　　　一、毛纺织市场容量分析</w:t>
      </w:r>
      <w:r>
        <w:rPr>
          <w:rFonts w:hint="eastAsia"/>
        </w:rPr>
        <w:br/>
      </w:r>
      <w:r>
        <w:rPr>
          <w:rFonts w:hint="eastAsia"/>
        </w:rPr>
        <w:t>　　　　二、毛纺织行业利好利空政策</w:t>
      </w:r>
      <w:r>
        <w:rPr>
          <w:rFonts w:hint="eastAsia"/>
        </w:rPr>
        <w:br/>
      </w:r>
      <w:r>
        <w:rPr>
          <w:rFonts w:hint="eastAsia"/>
        </w:rPr>
        <w:t>　　　　三、毛纺织行业发展前景分析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2023-2029年毛纺织行业未来发展预测分析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一、中国毛纺织发展方向分析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二、2023-2029年中国毛纺织行业发展规模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三、2023-2029年中国毛纺织行业发展趋势预测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2023-2029年毛纺织行业供需预测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一、2023-2029年毛纺织行业供给预测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二、2023-2029年毛纺织行业需求预测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六、2023-2029年中国毛纺织行业SWOT分析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2023-2029年毛纺织行业投资方向与风险分析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2023-2029年毛纺织行业发展的有利因素与不利因素分析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2023-2029年毛纺织行业产业发展的空白点分析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2023-2029年毛纺织行业投资回报率比较高的投资方向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2023-2029年毛纺织行业投资潜力与机会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2023-2029年毛纺织行业新进入者应注意的障碍因素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2023-2029年中国毛纺织行业投资风险分析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2023-2029年毛纺织行业发展环境与渠道分析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主要毛纺织产业聚集区发展背景分析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一、主要毛纺织产业聚集区市场特点分析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二、主要毛纺织产业聚集区社会经济现状分析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三、未来主要毛纺织产业聚集区经济发展预测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2023-2029年毛纺织行业市场策略分析</w:t>
      </w:r>
      <w:r>
        <w:rPr>
          <w:rFonts w:hint="eastAsia"/>
        </w:rPr>
        <w:br/>
      </w:r>
      <w:r>
        <w:rPr>
          <w:rFonts w:hint="eastAsia"/>
        </w:rPr>
        <w:t>　　第一节 毛纺织行业营销策略分析及建议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一、毛纺织行业营销模式</w:t>
      </w:r>
      <w:r>
        <w:rPr>
          <w:rFonts w:hint="eastAsia"/>
        </w:rPr>
        <w:br/>
      </w:r>
      <w:r>
        <w:rPr>
          <w:rFonts w:hint="eastAsia"/>
        </w:rPr>
        <w:t>　　　　二、毛纺织行业营销策略</w:t>
      </w:r>
      <w:r>
        <w:rPr>
          <w:rFonts w:hint="eastAsia"/>
        </w:rPr>
        <w:br/>
      </w:r>
      <w:r>
        <w:rPr>
          <w:rFonts w:hint="eastAsia"/>
        </w:rPr>
        <w:t>　　第二节 毛纺织行业企业经营发展分析及建议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一、毛纺织行业经营模式</w:t>
      </w:r>
      <w:r>
        <w:rPr>
          <w:rFonts w:hint="eastAsia"/>
        </w:rPr>
        <w:br/>
      </w:r>
      <w:r>
        <w:rPr>
          <w:rFonts w:hint="eastAsia"/>
        </w:rPr>
        <w:t>　　　　二、毛纺织行业生产模式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中~智~林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2022-2023年工业经济增长情况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毛纺织行业产业链</w:t>
      </w:r>
      <w:r>
        <w:rPr>
          <w:rFonts w:hint="eastAsia"/>
        </w:rPr>
        <w:br/>
      </w:r>
      <w:r>
        <w:rPr>
          <w:rFonts w:hint="eastAsia"/>
        </w:rPr>
        <w:t>　　图表 2018-2023年中国毛纺织行业工业总产值情况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2018-2023年中国毛纺织行业价格走势</w:t>
      </w:r>
      <w:r>
        <w:rPr>
          <w:rFonts w:hint="eastAsia"/>
        </w:rPr>
        <w:br/>
      </w:r>
      <w:r>
        <w:rPr>
          <w:rFonts w:hint="eastAsia"/>
        </w:rPr>
        <w:t>　　图表 中国毛纺织产品市场价格统计</w:t>
      </w:r>
      <w:r>
        <w:rPr>
          <w:rFonts w:hint="eastAsia"/>
        </w:rPr>
        <w:br/>
      </w:r>
      <w:r>
        <w:rPr>
          <w:rFonts w:hint="eastAsia"/>
        </w:rPr>
        <w:t>　　图表 2018-2023年中国毛纺织行业生产情况</w:t>
      </w:r>
      <w:r>
        <w:rPr>
          <w:rFonts w:hint="eastAsia"/>
        </w:rPr>
        <w:br/>
      </w:r>
      <w:r>
        <w:rPr>
          <w:rFonts w:hint="eastAsia"/>
        </w:rPr>
        <w:t>　　图表 2023-2029年中国毛纺织产能预测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86da7a9e14538" w:history="1">
        <w:r>
          <w:rPr>
            <w:rStyle w:val="Hyperlink"/>
          </w:rPr>
          <w:t>2023-2029年中国毛纺织行业现状调研分析与发展趋势预测报告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86da7a9e14538" w:history="1">
        <w:r>
          <w:rPr>
            <w:rStyle w:val="Hyperlink"/>
          </w:rPr>
          <w:t>https://www.20087.com/6/31/MaoFangZhiWeiLaiFaZhanQuShi.html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700950542410f" w:history="1">
      <w:r>
        <w:rPr>
          <w:rStyle w:val="Hyperlink"/>
        </w:rPr>
        <w:t>2023-2029年中国毛纺织行业现状调研分析与发展趋势预测报告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aoFangZhiWeiLaiFaZhanQuShi.html" TargetMode="External" Id="R99086da7a9e1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aoFangZhiWeiLaiFaZhanQuShi.html" TargetMode="External" Id="Rab570095054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2023-05-29T23:16:00Z</dcterms:created>
  <dcterms:modified xsi:type="dcterms:W3CDTF">2023-05-30T00:16:00Z</dcterms:modified>
  <dc:subject>2023-2029年中国毛纺织行业现状调研分析与发展趋势预测报告</dc:subject>
  <dc:title>2023-2029年中国毛纺织行业现状调研分析与发展趋势预测报告</dc:title>
  <cp:keywords>2023-2029年中国毛纺织行业现状调研分析与发展趋势预测报告</cp:keywords>
  <dc:description>2023-2029年中国毛纺织行业现状调研分析与发展趋势预测报告</dc:description>
</cp:coreProperties>
</file>