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e30b2f1e847f0" w:history="1">
              <w:r>
                <w:rPr>
                  <w:rStyle w:val="Hyperlink"/>
                </w:rPr>
                <w:t>2024-2030年中国婴幼儿服装行业分析与发展趋势报告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e30b2f1e847f0" w:history="1">
              <w:r>
                <w:rPr>
                  <w:rStyle w:val="Hyperlink"/>
                </w:rPr>
                <w:t>2024-2030年中国婴幼儿服装行业分析与发展趋势报告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e30b2f1e847f0" w:history="1">
                <w:r>
                  <w:rPr>
                    <w:rStyle w:val="Hyperlink"/>
                  </w:rPr>
                  <w:t>https://www.20087.com/7/71/YingYouErFuZhuangHangYeQuShi.html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近年来展现出强劲的增长势头，这主要归因于全球出生率的稳定、家长对儿童健康的重视以及消费升级的趋势。随着父母对婴幼儿服饰舒适度、安全性以及设计感的追求日益增强，该市场正朝着更加细分化和高端化的方向发展。环保材料和有机棉的使用越来越普遍，以满足消费者对可持续性和健康的需求。</w:t>
      </w:r>
      <w:r>
        <w:rPr>
          <w:rFonts w:hint="eastAsia"/>
        </w:rPr>
        <w:br/>
      </w:r>
      <w:r>
        <w:rPr>
          <w:rFonts w:hint="eastAsia"/>
        </w:rPr>
        <w:t>　　未来，婴幼儿服装行业将更加注重产品创新和品牌体验。随着技术进步，智能穿戴设备的集成将成为可能，比如健康监测功能的衣物，为儿童健康提供实时数据。同时，定制化服务和个性化设计将成为吸引消费者的新途径，利用大数据分析，品牌能够提供更加贴近个人喜好的产品。此外，线上线下融合的零售模式将进一步发展，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e30b2f1e847f0" w:history="1">
        <w:r>
          <w:rPr>
            <w:rStyle w:val="Hyperlink"/>
          </w:rPr>
          <w:t>2024-2030年中国婴幼儿服装行业分析与发展趋势报告</w:t>
        </w:r>
      </w:hyperlink>
      <w:r>
        <w:rPr>
          <w:rFonts w:hint="eastAsia"/>
        </w:rPr>
        <w:t>》在多年婴幼儿服装行业研究的基础上，结合中国婴幼儿服装行业市场的发展现状，通过资深研究团队对婴幼儿服装市场资料进行整理，并依托国家权威数据资源和长期市场监测的数据库，对婴幼儿服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de30b2f1e847f0" w:history="1">
        <w:r>
          <w:rPr>
            <w:rStyle w:val="Hyperlink"/>
          </w:rPr>
          <w:t>2024-2030年中国婴幼儿服装行业分析与发展趋势报告</w:t>
        </w:r>
      </w:hyperlink>
      <w:r>
        <w:rPr>
          <w:rFonts w:hint="eastAsia"/>
        </w:rPr>
        <w:t>》可以帮助投资者准确把握婴幼儿服装行业的市场现状，为投资者进行投资作出婴幼儿服装行业前景预判，挖掘婴幼儿服装行业投资价值，同时提出婴幼儿服装行业投资策略、营销策略等方面的建议。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婴幼儿服装产品概述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2023-2024年婴幼儿服装市场特点分析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婴幼儿服装行业发展周期特征分析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2023-2024年中国婴幼儿服装行业发展环境分析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中国婴幼儿服装行业发展经济环境分析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中国婴幼儿服装行业发展政策环境分析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2023-2024年全球婴幼儿服装行业市场发展调研分析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全球婴幼儿服装行业市场运行环境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全球婴幼儿服装行业市场发展情况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三、全球婴幼儿服装行业主要国家地区发展情况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2024-2030年全球婴幼儿服装行业市场规模趋势预测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中国婴幼儿服装行业市场供需现状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2023-2024年中国婴幼儿服装市场现状</w:t>
      </w:r>
      <w:r>
        <w:rPr>
          <w:rFonts w:hint="eastAsia"/>
        </w:rPr>
        <w:br/>
      </w:r>
      <w:r>
        <w:rPr>
          <w:rFonts w:hint="eastAsia"/>
        </w:rPr>
        <w:t>　　第二节 中国婴幼儿服装产量分析及预测</w:t>
      </w:r>
      <w:r>
        <w:rPr>
          <w:rFonts w:hint="eastAsia"/>
        </w:rPr>
        <w:br/>
      </w:r>
      <w:r>
        <w:rPr>
          <w:rFonts w:hint="eastAsia"/>
        </w:rPr>
        <w:t>　　　　一、婴幼儿服装总体产能规模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二、2019-2024年中国婴幼儿服装产量统计</w:t>
      </w:r>
      <w:r>
        <w:rPr>
          <w:rFonts w:hint="eastAsia"/>
        </w:rPr>
        <w:br/>
      </w:r>
      <w:r>
        <w:rPr>
          <w:rFonts w:hint="eastAsia"/>
        </w:rPr>
        <w:t>　　　　三、婴幼儿服装行业供给区域分布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四、2024-2030年中国婴幼儿服装产量预测</w:t>
      </w:r>
      <w:r>
        <w:rPr>
          <w:rFonts w:hint="eastAsia"/>
        </w:rPr>
        <w:br/>
      </w:r>
      <w:r>
        <w:rPr>
          <w:rFonts w:hint="eastAsia"/>
        </w:rPr>
        <w:t>　　第三节 中国婴幼儿服装市场需求分析及预测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一、2019-2024年中国婴幼儿服装市场需求统计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二、中国婴幼儿服装市场需求特点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三、2024-2030年中国婴幼儿服装市场需求量预测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2023-2024年中国婴幼儿服装行业现状调研分析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中国婴幼儿服装行业发展现状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一、2023-2024年婴幼儿服装行业品牌发展现状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二、2023-2024年婴幼儿服装行业需求市场现状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三、2023-2024年婴幼儿服装市场需求层次分析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四、2023-2024年中国婴幼儿服装市场走向分析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一、2023-2024年婴幼儿服装产品技术变化特点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二、2023-2024年婴幼儿服装产品市场的新技术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三、2023-2024年婴幼儿服装产品市场现状分析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中国婴幼儿服装行业存在的问题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一、2023-2024年婴幼儿服装产品市场存在的主要问题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二、2023-2024年国内婴幼儿服装产品市场的三大瓶颈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三、2023-2024年婴幼儿服装产品市场遭遇的规模难题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对中国婴幼儿服装市场的分析及思考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一、婴幼儿服装市场特点</w:t>
      </w:r>
      <w:r>
        <w:rPr>
          <w:rFonts w:hint="eastAsia"/>
        </w:rPr>
        <w:br/>
      </w:r>
      <w:r>
        <w:rPr>
          <w:rFonts w:hint="eastAsia"/>
        </w:rPr>
        <w:t>　　　　二、婴幼儿服装市场分析</w:t>
      </w:r>
      <w:r>
        <w:rPr>
          <w:rFonts w:hint="eastAsia"/>
        </w:rPr>
        <w:br/>
      </w:r>
      <w:r>
        <w:rPr>
          <w:rFonts w:hint="eastAsia"/>
        </w:rPr>
        <w:t>　　　　三、婴幼儿服装市场变化的方向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2019-2024年中国婴幼儿服装产品市场进出口数据分析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2019-2024年中国婴幼儿服装产品出口统计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2019-2024年中国婴幼儿服装产品进口统计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2019-2024年中国婴幼儿服装产品进出口价格对比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中国婴幼儿服装主要进口来源地及出口目的地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婴幼儿服装行业细分产品调研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2019-2024年中国婴幼儿服装行业竞争态势分析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2024年婴幼儿服装行业集中度分析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一、婴幼儿服装市场集中度分析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二、婴幼儿服装企业分布区域集中度分析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三、婴幼儿服装区域消费集中度分析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2019-2024年婴幼儿服装主要企业竞争力分析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2023-2024年婴幼儿服装行业竞争格局分析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一、婴幼儿服装行业竞争分析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二、中外婴幼儿服装产品竞争分析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三、国内婴幼儿服装行业重点企业发展动向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婴幼儿服装行业上下游产业链发展情况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婴幼儿服装上游产业发展分析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婴幼儿服装下游产业发展分析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2024年婴幼儿服装企业管理策略建议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对中国婴幼儿服装品牌的战略思考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三、中国婴幼儿服装企业的品牌战略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婴幼儿服装行业发展趋势及投资风险预警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2024年婴幼儿服装市场前景分析</w:t>
      </w:r>
      <w:r>
        <w:rPr>
          <w:rFonts w:hint="eastAsia"/>
        </w:rPr>
        <w:br/>
      </w:r>
      <w:r>
        <w:rPr>
          <w:rFonts w:hint="eastAsia"/>
        </w:rPr>
        <w:t>　　第二节 2024年婴幼儿服装行业发展趋势预测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一、2024年影响婴幼儿服装行业运行的有利因素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二、2024年影响婴幼儿服装行业运行的稳定因素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三、2024年影响婴幼儿服装行业运行的不利因素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四、2024年中国婴幼儿服装行业发展面临的挑战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五、2024年中国婴幼儿服装行业发展面临的机遇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一、2024年婴幼儿服装行业市场风险及控制策略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二、2024年婴幼儿服装行业政策风险及控制策略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三、2024年婴幼儿服装行业经营风险及控制策略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四、2024年婴幼儿服装同业竞争风险及控制策略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五、2024年婴幼儿服装行业其他风险及控制策略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婴幼儿服装市场研究结论</w:t>
      </w:r>
      <w:r>
        <w:rPr>
          <w:rFonts w:hint="eastAsia"/>
        </w:rPr>
        <w:br/>
      </w:r>
      <w:r>
        <w:rPr>
          <w:rFonts w:hint="eastAsia"/>
        </w:rPr>
        <w:t>　　第二节 婴幼儿服装子行业研究结论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中^智^林^－婴幼儿服装市场发展建议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婴幼儿服装行业类别</w:t>
      </w:r>
      <w:r>
        <w:rPr>
          <w:rFonts w:hint="eastAsia"/>
        </w:rPr>
        <w:br/>
      </w:r>
      <w:r>
        <w:rPr>
          <w:rFonts w:hint="eastAsia"/>
        </w:rPr>
        <w:t>　　图表 婴幼儿服装行业产业链调研</w:t>
      </w:r>
      <w:r>
        <w:rPr>
          <w:rFonts w:hint="eastAsia"/>
        </w:rPr>
        <w:br/>
      </w:r>
      <w:r>
        <w:rPr>
          <w:rFonts w:hint="eastAsia"/>
        </w:rPr>
        <w:t>　　图表 婴幼儿服装行业现状</w:t>
      </w:r>
      <w:r>
        <w:rPr>
          <w:rFonts w:hint="eastAsia"/>
        </w:rPr>
        <w:br/>
      </w:r>
      <w:r>
        <w:rPr>
          <w:rFonts w:hint="eastAsia"/>
        </w:rPr>
        <w:t>　　图表 婴幼儿服装行业标准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2019-2024年中国婴幼儿服装市场规模</w:t>
      </w:r>
      <w:r>
        <w:rPr>
          <w:rFonts w:hint="eastAsia"/>
        </w:rPr>
        <w:br/>
      </w:r>
      <w:r>
        <w:rPr>
          <w:rFonts w:hint="eastAsia"/>
        </w:rPr>
        <w:t>　　图表 2024年中国婴幼儿服装行业产能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2019-2024年中国婴幼儿服装产量</w:t>
      </w:r>
      <w:r>
        <w:rPr>
          <w:rFonts w:hint="eastAsia"/>
        </w:rPr>
        <w:br/>
      </w:r>
      <w:r>
        <w:rPr>
          <w:rFonts w:hint="eastAsia"/>
        </w:rPr>
        <w:t>　　图表 婴幼儿服装行业动态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2019-2024年中国婴幼儿服装市场需求量</w:t>
      </w:r>
      <w:r>
        <w:rPr>
          <w:rFonts w:hint="eastAsia"/>
        </w:rPr>
        <w:br/>
      </w:r>
      <w:r>
        <w:rPr>
          <w:rFonts w:hint="eastAsia"/>
        </w:rPr>
        <w:t>　　图表 2024年中国婴幼儿服装行业需求区域调研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2019-2024年中国婴幼儿服装行情</w:t>
      </w:r>
      <w:r>
        <w:rPr>
          <w:rFonts w:hint="eastAsia"/>
        </w:rPr>
        <w:br/>
      </w:r>
      <w:r>
        <w:rPr>
          <w:rFonts w:hint="eastAsia"/>
        </w:rPr>
        <w:t>　　图表 2019-2024年中国婴幼儿服装价格走势图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2019-2024年中国婴幼儿服装出口数据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**地区婴幼儿服装市场调研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**地区婴幼儿服装市场调研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婴幼儿服装行业竞争对手分析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2024-2030年中国婴幼儿服装市场规模预测</w:t>
      </w:r>
      <w:r>
        <w:rPr>
          <w:rFonts w:hint="eastAsia"/>
        </w:rPr>
        <w:br/>
      </w:r>
      <w:r>
        <w:rPr>
          <w:rFonts w:hint="eastAsia"/>
        </w:rPr>
        <w:t>　　图表 婴幼儿服装行业准入条件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2024-2030年中国婴幼儿服装行业信息化</w:t>
      </w:r>
      <w:r>
        <w:rPr>
          <w:rFonts w:hint="eastAsia"/>
        </w:rPr>
        <w:br/>
      </w:r>
      <w:r>
        <w:rPr>
          <w:rFonts w:hint="eastAsia"/>
        </w:rPr>
        <w:t>　　图表 2024年中国婴幼儿服装市场前景分析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e30b2f1e847f0" w:history="1">
        <w:r>
          <w:rPr>
            <w:rStyle w:val="Hyperlink"/>
          </w:rPr>
          <w:t>2024-2030年中国婴幼儿服装行业分析与发展趋势报告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e30b2f1e847f0" w:history="1">
        <w:r>
          <w:rPr>
            <w:rStyle w:val="Hyperlink"/>
          </w:rPr>
          <w:t>https://www.20087.com/7/71/YingYouErFuZhuangHangYeQuShi.html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bcb3c032b4d62" w:history="1">
      <w:r>
        <w:rPr>
          <w:rStyle w:val="Hyperlink"/>
        </w:rPr>
        <w:t>2024-2030年中国婴幼儿服装行业分析与发展趋势报告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gYouErFuZhuangHangYeQuShi.html" TargetMode="External" Id="R2bde30b2f1e8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gYouErFuZhuangHangYeQuShi.html" TargetMode="External" Id="Ra78bcb3c032b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2024-02-22T02:20:00Z</dcterms:created>
  <dcterms:modified xsi:type="dcterms:W3CDTF">2024-02-22T03:20:00Z</dcterms:modified>
  <dc:subject>2024-2030年中国婴幼儿服装行业分析与发展趋势报告</dc:subject>
  <dc:title>2024-2030年中国婴幼儿服装行业分析与发展趋势报告</dc:title>
  <cp:keywords>2024-2030年中国婴幼儿服装行业分析与发展趋势报告</cp:keywords>
  <dc:description>2024-2030年中国婴幼儿服装行业分析与发展趋势报告</dc:description>
</cp:coreProperties>
</file>