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2cde19bb4d8a" w:history="1">
              <w:r>
                <w:rPr>
                  <w:rStyle w:val="Hyperlink"/>
                </w:rPr>
                <w:t>2025-2031年中国帆布行业现状研究与发展前景分析报告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2cde19bb4d8a" w:history="1">
              <w:r>
                <w:rPr>
                  <w:rStyle w:val="Hyperlink"/>
                </w:rPr>
                <w:t>2025-2031年中国帆布行业现状研究与发展前景分析报告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c2cde19bb4d8a" w:history="1">
                <w:r>
                  <w:rPr>
                    <w:rStyle w:val="Hyperlink"/>
                  </w:rPr>
                  <w:t>https://www.20087.com/7/51/FanBuDeQianJingQuShi.html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作为一种历史悠久的传统纺织品，广泛应用于帐篷、背包、画布、家具罩、遮阳棚等众多领域。当前市场上的帆布产品种类繁多，既有传统的棉麻质地，也有涤纶、尼龙等合成纤维材质，具有防水、防晒、耐磨、环保等特性。</w:t>
      </w:r>
      <w:r>
        <w:rPr>
          <w:rFonts w:hint="eastAsia"/>
        </w:rPr>
        <w:br/>
      </w:r>
      <w:r>
        <w:rPr>
          <w:rFonts w:hint="eastAsia"/>
        </w:rPr>
        <w:t>　　随着环保意识的增强和新材料技术的发展，帆布产业将更加注重可持续和绿色生产，研发生物降解、循环利用的新型环保帆布材料。此外，功能性帆布将成为市场亮点，如抗菌、阻燃、保暖、透气、智能变形等特性，以满足不同领域的特殊需求。同时，结合3D打印、数字印花等技术，帆布产品在个性化定制和艺术创作上将有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4c2cde19bb4d8a" w:history="1">
        <w:r>
          <w:rPr>
            <w:rStyle w:val="Hyperlink"/>
          </w:rPr>
          <w:t>2025-2031年中国帆布行业现状研究与发展前景分析报告</w:t>
        </w:r>
      </w:hyperlink>
      <w:r>
        <w:rPr>
          <w:rFonts w:hint="eastAsia"/>
        </w:rPr>
        <w:t>全面分析了帆布行业的市场规模、需求和价格动态，同时对帆布产业链进行了探讨。报告客观描述了帆布行业现状，审慎预测了帆布市场前景及发展趋势。此外，报告还聚焦于帆布重点企业，剖析了市场竞争格局、集中度以及品牌影响力，并对帆布细分市场进行了研究。帆布报告以专业、科学的视角，为投资者和行业决策者提供了权威的市场洞察与决策参考，是帆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帆布行业界定及应用领域</w:t>
      </w:r>
      <w:r>
        <w:rPr>
          <w:rFonts w:hint="eastAsia"/>
        </w:rPr>
        <w:br/>
      </w:r>
      <w:r>
        <w:rPr>
          <w:rFonts w:hint="eastAsia"/>
        </w:rPr>
        <w:t>　　第一节 帆布行业定义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帆布主要应用领域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2024-2025年全球帆布行业市场调研分析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全球帆布行业经济环境分析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全球帆布市场总体情况分析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一、全球帆布行业的发展特点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二、全球帆布市场结构</w:t>
      </w:r>
      <w:r>
        <w:rPr>
          <w:rFonts w:hint="eastAsia"/>
        </w:rPr>
        <w:br/>
      </w:r>
      <w:r>
        <w:rPr>
          <w:rFonts w:hint="eastAsia"/>
        </w:rPr>
        <w:t>　　　　三、全球帆布行业竞争格局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全球主要国家（地区）帆布市场分析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2025-2031年全球帆布行业发展趋势预测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2024-2025年帆布行业发展环境分析</w:t>
      </w:r>
      <w:r>
        <w:rPr>
          <w:rFonts w:hint="eastAsia"/>
        </w:rPr>
        <w:br/>
      </w:r>
      <w:r>
        <w:rPr>
          <w:rFonts w:hint="eastAsia"/>
        </w:rPr>
        <w:t>　　第一节 帆布行业环境分析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帆布行业相关政策、法规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2024-2025年中国帆布市场现状</w:t>
      </w:r>
      <w:r>
        <w:rPr>
          <w:rFonts w:hint="eastAsia"/>
        </w:rPr>
        <w:br/>
      </w:r>
      <w:r>
        <w:rPr>
          <w:rFonts w:hint="eastAsia"/>
        </w:rPr>
        <w:t>　　第二节 中国帆布产量分析及预测</w:t>
      </w:r>
      <w:r>
        <w:rPr>
          <w:rFonts w:hint="eastAsia"/>
        </w:rPr>
        <w:br/>
      </w:r>
      <w:r>
        <w:rPr>
          <w:rFonts w:hint="eastAsia"/>
        </w:rPr>
        <w:t>　　　　一、帆布总体产能规模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、2019-2024年中国帆布产量统计</w:t>
      </w:r>
      <w:r>
        <w:rPr>
          <w:rFonts w:hint="eastAsia"/>
        </w:rPr>
        <w:br/>
      </w:r>
      <w:r>
        <w:rPr>
          <w:rFonts w:hint="eastAsia"/>
        </w:rPr>
        <w:t>　　　　三、帆布生产区域分布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四、2025-2031年中国帆布产量预测</w:t>
      </w:r>
      <w:r>
        <w:rPr>
          <w:rFonts w:hint="eastAsia"/>
        </w:rPr>
        <w:br/>
      </w:r>
      <w:r>
        <w:rPr>
          <w:rFonts w:hint="eastAsia"/>
        </w:rPr>
        <w:t>　　第三节 中国帆布市场需求分析及预测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二、2019-2024年中国帆布市场需求统计</w:t>
      </w:r>
      <w:r>
        <w:rPr>
          <w:rFonts w:hint="eastAsia"/>
        </w:rPr>
        <w:br/>
      </w:r>
      <w:r>
        <w:rPr>
          <w:rFonts w:hint="eastAsia"/>
        </w:rPr>
        <w:t>　　　　三、帆布市场饱和度</w:t>
      </w:r>
      <w:r>
        <w:rPr>
          <w:rFonts w:hint="eastAsia"/>
        </w:rPr>
        <w:br/>
      </w:r>
      <w:r>
        <w:rPr>
          <w:rFonts w:hint="eastAsia"/>
        </w:rPr>
        <w:t>　　　　四、影响帆布市场需求的因素</w:t>
      </w:r>
      <w:r>
        <w:rPr>
          <w:rFonts w:hint="eastAsia"/>
        </w:rPr>
        <w:br/>
      </w:r>
      <w:r>
        <w:rPr>
          <w:rFonts w:hint="eastAsia"/>
        </w:rPr>
        <w:t>　　　　五、帆布市场潜力分析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六、2025-2031年中国帆布市场需求预测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一、2019-2024年帆布进口量及增速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三、2025-2031年帆布进口量及增速预测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一、2019-2024年帆布出口量及增速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三、2025-2031年帆布出口量及增速预测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五、**地区帆布行业市场需求规模情况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六、**地区帆布行业市场需求规模情况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2024-2025年中国帆布细分行业调研</w:t>
      </w:r>
      <w:r>
        <w:rPr>
          <w:rFonts w:hint="eastAsia"/>
        </w:rPr>
        <w:br/>
      </w:r>
      <w:r>
        <w:rPr>
          <w:rFonts w:hint="eastAsia"/>
        </w:rPr>
        <w:t>　　第一节 主要帆布细分行业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2025年中国帆布企业营销及发展建议</w:t>
      </w:r>
      <w:r>
        <w:rPr>
          <w:rFonts w:hint="eastAsia"/>
        </w:rPr>
        <w:br/>
      </w:r>
      <w:r>
        <w:rPr>
          <w:rFonts w:hint="eastAsia"/>
        </w:rPr>
        <w:t>　　第一节 帆布企业营销策略分析及建议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帆布企业营销策略分析</w:t>
      </w:r>
      <w:r>
        <w:rPr>
          <w:rFonts w:hint="eastAsia"/>
        </w:rPr>
        <w:br/>
      </w:r>
      <w:r>
        <w:rPr>
          <w:rFonts w:hint="eastAsia"/>
        </w:rPr>
        <w:t>　　　　一、帆布企业营销策略</w:t>
      </w:r>
      <w:r>
        <w:rPr>
          <w:rFonts w:hint="eastAsia"/>
        </w:rPr>
        <w:br/>
      </w:r>
      <w:r>
        <w:rPr>
          <w:rFonts w:hint="eastAsia"/>
        </w:rPr>
        <w:t>　　　　二、帆布企业经验借鉴</w:t>
      </w:r>
      <w:r>
        <w:rPr>
          <w:rFonts w:hint="eastAsia"/>
        </w:rPr>
        <w:br/>
      </w:r>
      <w:r>
        <w:rPr>
          <w:rFonts w:hint="eastAsia"/>
        </w:rPr>
        <w:t>　　第三节 帆布企业营销模式演化与创新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帆布企业经营发展分析及建议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一、帆布企业存在的问题</w:t>
      </w:r>
      <w:r>
        <w:rPr>
          <w:rFonts w:hint="eastAsia"/>
        </w:rPr>
        <w:br/>
      </w:r>
      <w:r>
        <w:rPr>
          <w:rFonts w:hint="eastAsia"/>
        </w:rPr>
        <w:t>　　　　二、帆布企业应对的策略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2025年帆布市场前景分析</w:t>
      </w:r>
      <w:r>
        <w:rPr>
          <w:rFonts w:hint="eastAsia"/>
        </w:rPr>
        <w:br/>
      </w:r>
      <w:r>
        <w:rPr>
          <w:rFonts w:hint="eastAsia"/>
        </w:rPr>
        <w:t>　　第二节 2025年帆布行业发展趋势预测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影响帆布行业发展的主要因素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一、2025年影响帆布行业运行的有利因素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二、2025年影响帆布行业运行的稳定因素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三、2025年影响帆布行业运行的不利因素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四、2025年我国帆布行业发展面临的挑战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五、2025年我国帆布行业发展面临的机遇</w:t>
      </w:r>
      <w:r>
        <w:rPr>
          <w:rFonts w:hint="eastAsia"/>
        </w:rPr>
        <w:br/>
      </w:r>
      <w:r>
        <w:rPr>
          <w:rFonts w:hint="eastAsia"/>
        </w:rPr>
        <w:t>　　第四节 帆布行业投资风险预警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一、2025-2031年帆布行业市场风险及控制策略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二、2025-2031年帆布行业政策风险及控制策略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三、2025-2031年帆布行业经营风险及控制策略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四、2025-2031年帆布同业竞争风险及控制策略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五、2025-2031年帆布行业其他风险及控制策略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帆布行业投资战略研究</w:t>
      </w:r>
      <w:r>
        <w:rPr>
          <w:rFonts w:hint="eastAsia"/>
        </w:rPr>
        <w:br/>
      </w:r>
      <w:r>
        <w:rPr>
          <w:rFonts w:hint="eastAsia"/>
        </w:rPr>
        <w:t>　　第一节 帆布行业发展战略研究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对我国帆布品牌的战略思考</w:t>
      </w:r>
      <w:r>
        <w:rPr>
          <w:rFonts w:hint="eastAsia"/>
        </w:rPr>
        <w:br/>
      </w:r>
      <w:r>
        <w:rPr>
          <w:rFonts w:hint="eastAsia"/>
        </w:rPr>
        <w:t>　　　　一、帆布品牌的重要性</w:t>
      </w:r>
      <w:r>
        <w:rPr>
          <w:rFonts w:hint="eastAsia"/>
        </w:rPr>
        <w:br/>
      </w:r>
      <w:r>
        <w:rPr>
          <w:rFonts w:hint="eastAsia"/>
        </w:rPr>
        <w:t>　　　　二、帆布实施品牌战略的意义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四、我国帆布企业的品牌战略</w:t>
      </w:r>
      <w:r>
        <w:rPr>
          <w:rFonts w:hint="eastAsia"/>
        </w:rPr>
        <w:br/>
      </w:r>
      <w:r>
        <w:rPr>
          <w:rFonts w:hint="eastAsia"/>
        </w:rPr>
        <w:t>　　　　五、帆布品牌战略管理的策略</w:t>
      </w:r>
      <w:r>
        <w:rPr>
          <w:rFonts w:hint="eastAsia"/>
        </w:rPr>
        <w:br/>
      </w:r>
      <w:r>
        <w:rPr>
          <w:rFonts w:hint="eastAsia"/>
        </w:rPr>
        <w:t>　　第三节 帆布经营策略分析</w:t>
      </w:r>
      <w:r>
        <w:rPr>
          <w:rFonts w:hint="eastAsia"/>
        </w:rPr>
        <w:br/>
      </w:r>
      <w:r>
        <w:rPr>
          <w:rFonts w:hint="eastAsia"/>
        </w:rPr>
        <w:t>　　　　一、帆布市场细分策略</w:t>
      </w:r>
      <w:r>
        <w:rPr>
          <w:rFonts w:hint="eastAsia"/>
        </w:rPr>
        <w:br/>
      </w:r>
      <w:r>
        <w:rPr>
          <w:rFonts w:hint="eastAsia"/>
        </w:rPr>
        <w:t>　　　　二、帆布市场创新策略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四、帆布新产品差异化战略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中.智林.－帆布行业投资战略研究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一、2025-2031年帆布行业投资战略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帆布行业类别</w:t>
      </w:r>
      <w:r>
        <w:rPr>
          <w:rFonts w:hint="eastAsia"/>
        </w:rPr>
        <w:br/>
      </w:r>
      <w:r>
        <w:rPr>
          <w:rFonts w:hint="eastAsia"/>
        </w:rPr>
        <w:t>　　图表 帆布行业产业链调研</w:t>
      </w:r>
      <w:r>
        <w:rPr>
          <w:rFonts w:hint="eastAsia"/>
        </w:rPr>
        <w:br/>
      </w:r>
      <w:r>
        <w:rPr>
          <w:rFonts w:hint="eastAsia"/>
        </w:rPr>
        <w:t>　　图表 帆布行业现状</w:t>
      </w:r>
      <w:r>
        <w:rPr>
          <w:rFonts w:hint="eastAsia"/>
        </w:rPr>
        <w:br/>
      </w:r>
      <w:r>
        <w:rPr>
          <w:rFonts w:hint="eastAsia"/>
        </w:rPr>
        <w:t>　　图表 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2019-2024年中国帆布行业产量统计</w:t>
      </w:r>
      <w:r>
        <w:rPr>
          <w:rFonts w:hint="eastAsia"/>
        </w:rPr>
        <w:br/>
      </w:r>
      <w:r>
        <w:rPr>
          <w:rFonts w:hint="eastAsia"/>
        </w:rPr>
        <w:t>　　图表 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2019-2024年中国帆布市场需求量</w:t>
      </w:r>
      <w:r>
        <w:rPr>
          <w:rFonts w:hint="eastAsia"/>
        </w:rPr>
        <w:br/>
      </w:r>
      <w:r>
        <w:rPr>
          <w:rFonts w:hint="eastAsia"/>
        </w:rPr>
        <w:t>　　图表 2025年中国帆布行业需求区域调研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2019-2024年中国帆布行情</w:t>
      </w:r>
      <w:r>
        <w:rPr>
          <w:rFonts w:hint="eastAsia"/>
        </w:rPr>
        <w:br/>
      </w:r>
      <w:r>
        <w:rPr>
          <w:rFonts w:hint="eastAsia"/>
        </w:rPr>
        <w:t>　　图表 2019-2024年中国帆布价格走势图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2019-2024年中国帆布进口统计</w:t>
      </w:r>
      <w:r>
        <w:rPr>
          <w:rFonts w:hint="eastAsia"/>
        </w:rPr>
        <w:br/>
      </w:r>
      <w:r>
        <w:rPr>
          <w:rFonts w:hint="eastAsia"/>
        </w:rPr>
        <w:t>　　图表 2019-2024年中国帆布出口统计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**地区帆布市场规模</w:t>
      </w:r>
      <w:r>
        <w:rPr>
          <w:rFonts w:hint="eastAsia"/>
        </w:rPr>
        <w:br/>
      </w:r>
      <w:r>
        <w:rPr>
          <w:rFonts w:hint="eastAsia"/>
        </w:rPr>
        <w:t>　　图表 **地区帆布行业市场需求</w:t>
      </w:r>
      <w:r>
        <w:rPr>
          <w:rFonts w:hint="eastAsia"/>
        </w:rPr>
        <w:br/>
      </w:r>
      <w:r>
        <w:rPr>
          <w:rFonts w:hint="eastAsia"/>
        </w:rPr>
        <w:t>　　图表 **地区帆布市场调研</w:t>
      </w:r>
      <w:r>
        <w:rPr>
          <w:rFonts w:hint="eastAsia"/>
        </w:rPr>
        <w:br/>
      </w:r>
      <w:r>
        <w:rPr>
          <w:rFonts w:hint="eastAsia"/>
        </w:rPr>
        <w:t>　　图表 **地区帆布行业市场需求分析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**地区帆布市场规模</w:t>
      </w:r>
      <w:r>
        <w:rPr>
          <w:rFonts w:hint="eastAsia"/>
        </w:rPr>
        <w:br/>
      </w:r>
      <w:r>
        <w:rPr>
          <w:rFonts w:hint="eastAsia"/>
        </w:rPr>
        <w:t>　　图表 **地区帆布行业市场需求</w:t>
      </w:r>
      <w:r>
        <w:rPr>
          <w:rFonts w:hint="eastAsia"/>
        </w:rPr>
        <w:br/>
      </w:r>
      <w:r>
        <w:rPr>
          <w:rFonts w:hint="eastAsia"/>
        </w:rPr>
        <w:t>　　图表 **地区帆布市场调研</w:t>
      </w:r>
      <w:r>
        <w:rPr>
          <w:rFonts w:hint="eastAsia"/>
        </w:rPr>
        <w:br/>
      </w:r>
      <w:r>
        <w:rPr>
          <w:rFonts w:hint="eastAsia"/>
        </w:rPr>
        <w:t>　　图表 **地区帆布行业市场需求分析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帆布行业竞争对手分析</w:t>
      </w:r>
      <w:r>
        <w:rPr>
          <w:rFonts w:hint="eastAsia"/>
        </w:rPr>
        <w:br/>
      </w:r>
      <w:r>
        <w:rPr>
          <w:rFonts w:hint="eastAsia"/>
        </w:rPr>
        <w:t>　　图表 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2025-2031年中国帆布行业市场规模预测</w:t>
      </w:r>
      <w:r>
        <w:rPr>
          <w:rFonts w:hint="eastAsia"/>
        </w:rPr>
        <w:br/>
      </w:r>
      <w:r>
        <w:rPr>
          <w:rFonts w:hint="eastAsia"/>
        </w:rPr>
        <w:t>　　图表 帆布行业准入条件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2025-2031年中国帆布市场前景</w:t>
      </w:r>
      <w:r>
        <w:rPr>
          <w:rFonts w:hint="eastAsia"/>
        </w:rPr>
        <w:br/>
      </w:r>
      <w:r>
        <w:rPr>
          <w:rFonts w:hint="eastAsia"/>
        </w:rPr>
        <w:t>　　图表 2025-2031年中国帆布行业信息化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2025-2031年中国帆布行业风险分析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2025-2031年中国帆布行业发展趋势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2cde19bb4d8a" w:history="1">
        <w:r>
          <w:rPr>
            <w:rStyle w:val="Hyperlink"/>
          </w:rPr>
          <w:t>2025-2031年中国帆布行业现状研究与发展前景分析报告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c2cde19bb4d8a" w:history="1">
        <w:r>
          <w:rPr>
            <w:rStyle w:val="Hyperlink"/>
          </w:rPr>
          <w:t>https://www.20087.com/7/51/FanBuDeQianJingQuShi.html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48f63f77c4141" w:history="1">
      <w:r>
        <w:rPr>
          <w:rStyle w:val="Hyperlink"/>
        </w:rPr>
        <w:t>2025-2031年中国帆布行业现状研究与发展前景分析报告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anBuDeQianJingQuShi.html" TargetMode="External" Id="R8a4c2cde19bb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anBuDeQianJingQuShi.html" TargetMode="External" Id="Ra7248f63f77c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2024-12-13T06:50:00Z</dcterms:created>
  <dcterms:modified xsi:type="dcterms:W3CDTF">2024-12-13T07:50:00Z</dcterms:modified>
  <dc:subject>2025-2031年中国帆布行业现状研究与发展前景分析报告</dc:subject>
  <dc:title>2025-2031年中国帆布行业现状研究与发展前景分析报告</dc:title>
  <cp:keywords>2025-2031年中国帆布行业现状研究与发展前景分析报告</cp:keywords>
  <dc:description>2025-2031年中国帆布行业现状研究与发展前景分析报告</dc:description>
</cp:coreProperties>
</file>