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84c24b4b418e" w:history="1">
              <w:r>
                <w:rPr>
                  <w:rStyle w:val="Hyperlink"/>
                </w:rPr>
                <w:t>2025-2031年中国数码喷墨印花设备市场现状调研与前景趋势报告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84c24b4b418e" w:history="1">
              <w:r>
                <w:rPr>
                  <w:rStyle w:val="Hyperlink"/>
                </w:rPr>
                <w:t>2025-2031年中国数码喷墨印花设备市场现状调研与前景趋势报告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584c24b4b418e" w:history="1">
                <w:r>
                  <w:rPr>
                    <w:rStyle w:val="Hyperlink"/>
                  </w:rPr>
                  <w:t>https://www.20087.com/7/71/ShuMaPenMoYinHuaSheBeiHangYeXianZhuangJiQianJing.html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喷墨印花设备近年来取得了显著的进步，成为纺织品印花行业中的一项关键技术。相较于传统的丝网印刷，数码喷墨印花具有更高的灵活性、更快的响应速度以及更低的起印量要求。这种技术不仅可以实现个性化定制，还能大幅减少水和化学品的使用，降低了对环境的影响。目前，数码喷墨印花设备已经广泛应用于服装、家纺、装饰布等多个领域，极大地丰富了产品的设计可能性。</w:t>
      </w:r>
      <w:r>
        <w:rPr>
          <w:rFonts w:hint="eastAsia"/>
        </w:rPr>
        <w:br/>
      </w:r>
      <w:r>
        <w:rPr>
          <w:rFonts w:hint="eastAsia"/>
        </w:rPr>
        <w:t>　　未来，数码喷墨印花设备的发展将更加注重环保性和智能化。一方面，随着可持续发展理念的深入人心，数码喷墨印花设备将采用更加环保的墨水和更少的水资源消耗，以减少对环境的影响。另一方面，随着工业4.0的发展，数码喷墨印花设备将更加智能化，能够实现远程监控和维护，提高生产效率的同时降低运营成本。此外，随着消费者对个性化产品需求的增加，数码喷墨印花设备将更加注重提供定制化服务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584c24b4b418e" w:history="1">
        <w:r>
          <w:rPr>
            <w:rStyle w:val="Hyperlink"/>
          </w:rPr>
          <w:t>2025-2031年中国数码喷墨印花设备市场现状调研与前景趋势报告</w:t>
        </w:r>
      </w:hyperlink>
      <w:r>
        <w:rPr>
          <w:rFonts w:hint="eastAsia"/>
        </w:rPr>
        <w:t>》系统分析了我国数码喷墨印花设备行业的市场规模、市场需求及价格动态，深入探讨了数码喷墨印花设备产业链结构与发展特点。报告对数码喷墨印花设备细分市场进行了详细剖析，基于科学数据预测了市场前景及未来发展趋势，同时聚焦数码喷墨印花设备重点企业，评估了品牌影响力、市场竞争力及行业集中度变化。通过专业分析与客观洞察，报告为投资者、产业链相关企业及政府决策部门提供了重要参考，是把握数码喷墨印花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数码喷墨印花设备行业界定</w:t>
      </w:r>
      <w:r>
        <w:rPr>
          <w:rFonts w:hint="eastAsia"/>
        </w:rPr>
        <w:br/>
      </w:r>
      <w:r>
        <w:rPr>
          <w:rFonts w:hint="eastAsia"/>
        </w:rPr>
        <w:t>　　第一节 数码喷墨印花设备行业定义</w:t>
      </w:r>
      <w:r>
        <w:rPr>
          <w:rFonts w:hint="eastAsia"/>
        </w:rPr>
        <w:br/>
      </w:r>
      <w:r>
        <w:rPr>
          <w:rFonts w:hint="eastAsia"/>
        </w:rPr>
        <w:t>　　第二节 数码喷墨印花设备行业特点分析</w:t>
      </w:r>
      <w:r>
        <w:rPr>
          <w:rFonts w:hint="eastAsia"/>
        </w:rPr>
        <w:br/>
      </w:r>
      <w:r>
        <w:rPr>
          <w:rFonts w:hint="eastAsia"/>
        </w:rPr>
        <w:t>　　第三节 数码喷墨印花设备产业链分析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2024-2025年国际数码喷墨印花设备行业发展态势分析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国际数码喷墨印花设备行业总体情况</w:t>
      </w:r>
      <w:r>
        <w:rPr>
          <w:rFonts w:hint="eastAsia"/>
        </w:rPr>
        <w:br/>
      </w:r>
      <w:r>
        <w:rPr>
          <w:rFonts w:hint="eastAsia"/>
        </w:rPr>
        <w:t>　　第二节 数码喷墨印花设备行业重点市场分析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2025-2031年国际数码喷墨印花设备行业发展前景预测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2025年中国数码喷墨印花设备行业发展环境分析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数码喷墨印花设备行业经济环境分析</w:t>
      </w:r>
      <w:r>
        <w:rPr>
          <w:rFonts w:hint="eastAsia"/>
        </w:rPr>
        <w:br/>
      </w:r>
      <w:r>
        <w:rPr>
          <w:rFonts w:hint="eastAsia"/>
        </w:rPr>
        <w:t>　　第二节 数码喷墨印花设备行业政策环境分析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数码喷墨印花设备行业技术发展现状及趋势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当前中国数码喷墨印花设备技术发展现状</w:t>
      </w:r>
      <w:r>
        <w:rPr>
          <w:rFonts w:hint="eastAsia"/>
        </w:rPr>
        <w:br/>
      </w:r>
      <w:r>
        <w:rPr>
          <w:rFonts w:hint="eastAsia"/>
        </w:rPr>
        <w:t>　　第二节 中外数码喷墨印花设备技术差距及产生差距的主要原因分析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提高中国数码喷墨印花设备技术的对策</w:t>
      </w:r>
      <w:r>
        <w:rPr>
          <w:rFonts w:hint="eastAsia"/>
        </w:rPr>
        <w:br/>
      </w:r>
      <w:r>
        <w:rPr>
          <w:rFonts w:hint="eastAsia"/>
        </w:rPr>
        <w:t>　　第四节 中国数码喷墨印花设备研发、设计发展趋势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中国数码喷墨印花设备行业市场供需状况分析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2025年中国数码喷墨印花设备行业市场情况</w:t>
      </w:r>
      <w:r>
        <w:rPr>
          <w:rFonts w:hint="eastAsia"/>
        </w:rPr>
        <w:br/>
      </w:r>
      <w:r>
        <w:rPr>
          <w:rFonts w:hint="eastAsia"/>
        </w:rPr>
        <w:t>　　第二节 中国数码喷墨印花设备行业市场需求状况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一、2020-2025年数码喷墨印花设备行业市场需求情况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二、2025-2031年数码喷墨印花设备行业市场需求预测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中国数码喷墨印花设备行业市场供给状况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一、2020-2025年数码喷墨印花设备行业市场供给情况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二、2025-2031年数码喷墨印花设备行业市场供给预测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数码喷墨印花设备行业经济运行分析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2020-2025年数码喷墨印花设备行业偿债能力分析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2020-2025年数码喷墨印花设备行业盈利能力分析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2020-2025年数码喷墨印花设备行业发展能力分析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2020-2025年数码喷墨印花设备行业企业数量及变化趋势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2020-2025年中国数码喷墨印花设备行业重点区域市场分析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中国数码喷墨印花设备行业产品价格监测</w:t>
      </w:r>
      <w:r>
        <w:rPr>
          <w:rFonts w:hint="eastAsia"/>
        </w:rPr>
        <w:br/>
      </w:r>
      <w:r>
        <w:rPr>
          <w:rFonts w:hint="eastAsia"/>
        </w:rPr>
        <w:t>　　第一节 数码喷墨印花设备市场价格特征</w:t>
      </w:r>
      <w:r>
        <w:rPr>
          <w:rFonts w:hint="eastAsia"/>
        </w:rPr>
        <w:br/>
      </w:r>
      <w:r>
        <w:rPr>
          <w:rFonts w:hint="eastAsia"/>
        </w:rPr>
        <w:t>　　第二节 影响数码喷墨印花设备市场价格因素分析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未来数码喷墨印花设备市场价格走势预测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2024-2025年数码喷墨印花设备行业上、下游市场分析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数码喷墨印花设备行业上游</w:t>
      </w:r>
      <w:r>
        <w:rPr>
          <w:rFonts w:hint="eastAsia"/>
        </w:rPr>
        <w:br/>
      </w:r>
      <w:r>
        <w:rPr>
          <w:rFonts w:hint="eastAsia"/>
        </w:rPr>
        <w:t>　　第二节 数码喷墨印花设备行业下游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2020-2025年数码喷墨印花设备行业重点企业发展调研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MS Printing Solutions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EFI-Reggiani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汉弘集团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杭州宏华数码科技股份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杭州开源电脑技术有限公司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数码喷墨印花设备行业风险及对策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2025-2031年数码喷墨印花设备行业发展环境分析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2025-2031年数码喷墨印花设备行业壁垒分析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2025-2031年数码喷墨印花设备行业风险及对策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数码喷墨印花设备行业发展及竞争策略分析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2025-2031年数码喷墨印花设备行业发展战略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2025-2031年数码喷墨印花设备企业竞争策略分析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一、提高中国数码喷墨印花设备企业核心竞争力的对策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二、影响数码喷墨印花设备企业核心竞争力的因素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三、提高数码喷墨印花设备企业竞争力的策略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中.智.林.－对中国数码喷墨印花设备品牌的战略思考</w:t>
      </w:r>
      <w:r>
        <w:rPr>
          <w:rFonts w:hint="eastAsia"/>
        </w:rPr>
        <w:br/>
      </w:r>
      <w:r>
        <w:rPr>
          <w:rFonts w:hint="eastAsia"/>
        </w:rPr>
        <w:t>　　　　一、数码喷墨印花设备实施品牌战略的意义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二、中国数码喷墨印花设备企业的品牌战略</w:t>
      </w:r>
      <w:r>
        <w:rPr>
          <w:rFonts w:hint="eastAsia"/>
        </w:rPr>
        <w:br/>
      </w:r>
      <w:r>
        <w:rPr>
          <w:rFonts w:hint="eastAsia"/>
        </w:rPr>
        <w:t>　　　　三、数码喷墨印花设备品牌战略管理的策略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数码喷墨印花设备行业类别</w:t>
      </w:r>
      <w:r>
        <w:rPr>
          <w:rFonts w:hint="eastAsia"/>
        </w:rPr>
        <w:br/>
      </w:r>
      <w:r>
        <w:rPr>
          <w:rFonts w:hint="eastAsia"/>
        </w:rPr>
        <w:t>　　图表 数码喷墨印花设备行业产业链调研</w:t>
      </w:r>
      <w:r>
        <w:rPr>
          <w:rFonts w:hint="eastAsia"/>
        </w:rPr>
        <w:br/>
      </w:r>
      <w:r>
        <w:rPr>
          <w:rFonts w:hint="eastAsia"/>
        </w:rPr>
        <w:t>　　图表 数码喷墨印花设备行业现状</w:t>
      </w:r>
      <w:r>
        <w:rPr>
          <w:rFonts w:hint="eastAsia"/>
        </w:rPr>
        <w:br/>
      </w:r>
      <w:r>
        <w:rPr>
          <w:rFonts w:hint="eastAsia"/>
        </w:rPr>
        <w:t>　　图表 数码喷墨印花设备行业标准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2025年中国数码喷墨印花设备行业产能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2020-2025年中国数码喷墨印花设备行业产量统计</w:t>
      </w:r>
      <w:r>
        <w:rPr>
          <w:rFonts w:hint="eastAsia"/>
        </w:rPr>
        <w:br/>
      </w:r>
      <w:r>
        <w:rPr>
          <w:rFonts w:hint="eastAsia"/>
        </w:rPr>
        <w:t>　　图表 数码喷墨印花设备行业动态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2025年中国数码喷墨印花设备行业需求区域调研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2020-2025年中国数码喷墨印花设备行情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2020-2025年中国数码喷墨印花设备行业企业数量统计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**地区数码喷墨印花设备市场规模</w:t>
      </w:r>
      <w:r>
        <w:rPr>
          <w:rFonts w:hint="eastAsia"/>
        </w:rPr>
        <w:br/>
      </w:r>
      <w:r>
        <w:rPr>
          <w:rFonts w:hint="eastAsia"/>
        </w:rPr>
        <w:t>　　图表 **地区数码喷墨印花设备行业市场需求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**地区数码喷墨印花设备市场调研</w:t>
      </w:r>
      <w:r>
        <w:rPr>
          <w:rFonts w:hint="eastAsia"/>
        </w:rPr>
        <w:br/>
      </w:r>
      <w:r>
        <w:rPr>
          <w:rFonts w:hint="eastAsia"/>
        </w:rPr>
        <w:t>　　图表 **地区数码喷墨印花设备行业市场需求分析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**地区数码喷墨印花设备市场规模</w:t>
      </w:r>
      <w:r>
        <w:rPr>
          <w:rFonts w:hint="eastAsia"/>
        </w:rPr>
        <w:br/>
      </w:r>
      <w:r>
        <w:rPr>
          <w:rFonts w:hint="eastAsia"/>
        </w:rPr>
        <w:t>　　图表 **地区数码喷墨印花设备行业市场需求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**地区数码喷墨印花设备市场调研</w:t>
      </w:r>
      <w:r>
        <w:rPr>
          <w:rFonts w:hint="eastAsia"/>
        </w:rPr>
        <w:br/>
      </w:r>
      <w:r>
        <w:rPr>
          <w:rFonts w:hint="eastAsia"/>
        </w:rPr>
        <w:t>　　图表 **地区数码喷墨印花设备行业市场需求分析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数码喷墨印花设备行业竞争对手分析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数码喷墨印花设备重点企业（三）成长能力情况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2025-2031年中国数码喷墨印花设备行业产能预测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2025-2031年中国数码喷墨印花设备行业产量预测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2025-2031年中国数码喷墨印花设备市场需求预测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2025-2031年中国数码喷墨印花设备行业市场规模预测</w:t>
      </w:r>
      <w:r>
        <w:rPr>
          <w:rFonts w:hint="eastAsia"/>
        </w:rPr>
        <w:br/>
      </w:r>
      <w:r>
        <w:rPr>
          <w:rFonts w:hint="eastAsia"/>
        </w:rPr>
        <w:t>　　图表 数码喷墨印花设备行业准入条件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2025-2031年中国数码喷墨印花设备行业信息化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2025-2031年中国数码喷墨印花设备行业风险分析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2025-2031年中国数码喷墨印花设备行业发展趋势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2025-2031年中国数码喷墨印花设备市场前景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84c24b4b418e" w:history="1">
        <w:r>
          <w:rPr>
            <w:rStyle w:val="Hyperlink"/>
          </w:rPr>
          <w:t>2025-2031年中国数码喷墨印花设备市场现状调研与前景趋势报告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584c24b4b418e" w:history="1">
        <w:r>
          <w:rPr>
            <w:rStyle w:val="Hyperlink"/>
          </w:rPr>
          <w:t>https://www.20087.com/7/71/ShuMaPenMoYinHuaSheBeiHangYeXianZhuangJiQianJing.html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直喷印花机多少钱一台、数码喷墨印花设备有哪些、喷墨印花和数码印花的区别、数码喷墨印花技术、数码印花用的是什么油墨、数码喷绘印花机、数码印花技术什么时候出现、数码喷射印花机、数码印花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32560931042df" w:history="1">
      <w:r>
        <w:rPr>
          <w:rStyle w:val="Hyperlink"/>
        </w:rPr>
        <w:t>2025-2031年中国数码喷墨印花设备市场现状调研与前景趋势报告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MaPenMoYinHuaSheBeiHangYeXianZhuangJiQianJing.html" TargetMode="External" Id="R7e5584c24b4b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MaPenMoYinHuaSheBeiHangYeXianZhuangJiQianJing.html" TargetMode="External" Id="Rf16325609310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2025-05-19T03:47:00Z</dcterms:created>
  <dcterms:modified xsi:type="dcterms:W3CDTF">2025-05-19T04:47:00Z</dcterms:modified>
  <dc:subject>2025-2031年中国数码喷墨印花设备市场现状调研与前景趋势报告</dc:subject>
  <dc:title>2025-2031年中国数码喷墨印花设备市场现状调研与前景趋势报告</dc:title>
  <cp:keywords>2025-2031年中国数码喷墨印花设备市场现状调研与前景趋势报告</cp:keywords>
  <dc:description>2025-2031年中国数码喷墨印花设备市场现状调研与前景趋势报告</dc:description>
</cp:coreProperties>
</file>