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9ebbda5b4118" w:history="1">
              <w:r>
                <w:rPr>
                  <w:rStyle w:val="Hyperlink"/>
                </w:rPr>
                <w:t>2023年绣花徽章行业研究分析与发展趋势报告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9ebbda5b4118" w:history="1">
              <w:r>
                <w:rPr>
                  <w:rStyle w:val="Hyperlink"/>
                </w:rPr>
                <w:t>2023年绣花徽章行业研究分析与发展趋势报告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79ebbda5b4118" w:history="1">
                <w:r>
                  <w:rPr>
                    <w:rStyle w:val="Hyperlink"/>
                  </w:rPr>
                  <w:t>https://www.20087.com/7/11/XiuHuaHuiZhangShiChangQianJing.html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徽章是一种通过刺绣工艺制作的徽章，具有独特的艺术性和纪念价值。目前，绣花徽章广泛应用于军队、学校、社团等组织，用于标识身份和荣誉。随着刺绣技术的不断进步和设计的不断创新，绣花徽章的种类和样式也在不断增加，如采用多种针法、融入时尚元素等。同时，绣花徽章的制作工艺也在不断优化，提高了产品的质量和耐用性。</w:t>
      </w:r>
      <w:r>
        <w:rPr>
          <w:rFonts w:hint="eastAsia"/>
        </w:rPr>
        <w:br/>
      </w:r>
      <w:r>
        <w:rPr>
          <w:rFonts w:hint="eastAsia"/>
        </w:rPr>
        <w:t>　　未来，绣花徽章的发展将迎来更多的发展机遇：首先，个性化定制服务将成为主流，通过采用先进的刺绣技术和设计理念，满足消费者对个性化和独特性的追求；其次，多功能性和装饰性将成为新的增长点，如将绣花徽章与其他饰品结合，提升其装饰效果和应用场景；最后，环保和可持续发展将成为重要的考量因素，推动绣花徽章产业向使用可再生材料、低能耗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479ebbda5b4118" w:history="1">
        <w:r>
          <w:rPr>
            <w:rStyle w:val="Hyperlink"/>
          </w:rPr>
          <w:t>2023年绣花徽章行业研究分析与发展趋势报告</w:t>
        </w:r>
      </w:hyperlink>
      <w:r>
        <w:rPr>
          <w:rFonts w:hint="eastAsia"/>
        </w:rPr>
        <w:t>基于科学的市场调研和数据分析，全面剖析了绣花徽章行业现状、市场需求及市场规模。绣花徽章报告探讨了绣花徽章产业链结构，细分市场的特点，并分析了绣花徽章市场前景及发展趋势。通过科学预测，揭示了绣花徽章行业未来的增长潜力。同时，绣花徽章报告还对重点企业进行了研究，评估了各大品牌在市场竞争中的地位，以及行业集中度的变化。绣花徽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绣花徽章产品概述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绣花徽章市场特点分析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2022-2023年绣花徽章行业环境分析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中国绣花徽章行业政策环境分析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中国绣花徽章行业技术环境分析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一、中国绣花徽章技术发展概况</w:t>
      </w:r>
      <w:r>
        <w:rPr>
          <w:rFonts w:hint="eastAsia"/>
        </w:rPr>
        <w:br/>
      </w:r>
      <w:r>
        <w:rPr>
          <w:rFonts w:hint="eastAsia"/>
        </w:rPr>
        <w:t>　　　　二、中国绣花徽章产品工艺特点或流程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三、中国绣花徽章行业技术发展趋势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全球绣花徽章市场分析</w:t>
      </w:r>
      <w:r>
        <w:rPr>
          <w:rFonts w:hint="eastAsia"/>
        </w:rPr>
        <w:br/>
      </w:r>
      <w:r>
        <w:rPr>
          <w:rFonts w:hint="eastAsia"/>
        </w:rPr>
        <w:t>　　第一节 绣花徽章产能分析及预测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一、2018-2023年全球绣花徽章产能分析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二、2023-2029年全球绣花徽章产能预测</w:t>
      </w:r>
      <w:r>
        <w:rPr>
          <w:rFonts w:hint="eastAsia"/>
        </w:rPr>
        <w:br/>
      </w:r>
      <w:r>
        <w:rPr>
          <w:rFonts w:hint="eastAsia"/>
        </w:rPr>
        <w:t>　　第二节 绣花徽章产品产量分析及预测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一、2018-2023年全球绣花徽章产量分析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二、2023-2029年全球绣花徽章产量预测</w:t>
      </w:r>
      <w:r>
        <w:rPr>
          <w:rFonts w:hint="eastAsia"/>
        </w:rPr>
        <w:br/>
      </w:r>
      <w:r>
        <w:rPr>
          <w:rFonts w:hint="eastAsia"/>
        </w:rPr>
        <w:t>　　第三节 绣花徽章市场需求分析及预测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一、2018-2023年全球绣花徽章市场需求分析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二、2023-2029年全球绣花徽章市场需求预测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中国绣花徽章市场分析</w:t>
      </w:r>
      <w:r>
        <w:rPr>
          <w:rFonts w:hint="eastAsia"/>
        </w:rPr>
        <w:br/>
      </w:r>
      <w:r>
        <w:rPr>
          <w:rFonts w:hint="eastAsia"/>
        </w:rPr>
        <w:t>　　第一节 绣花徽章市场现状分析及预测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一、2018-2023年中国绣花徽章市场规模分析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二、2023-2029年中国绣花徽章市场规模预测</w:t>
      </w:r>
      <w:r>
        <w:rPr>
          <w:rFonts w:hint="eastAsia"/>
        </w:rPr>
        <w:br/>
      </w:r>
      <w:r>
        <w:rPr>
          <w:rFonts w:hint="eastAsia"/>
        </w:rPr>
        <w:t>　　第二节 绣花徽章产品产能分析及预测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一、2018-2023年中国绣花徽章产能分析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二、2023-2029年中国绣花徽章产能预测</w:t>
      </w:r>
      <w:r>
        <w:rPr>
          <w:rFonts w:hint="eastAsia"/>
        </w:rPr>
        <w:br/>
      </w:r>
      <w:r>
        <w:rPr>
          <w:rFonts w:hint="eastAsia"/>
        </w:rPr>
        <w:t>　　第三节 绣花徽章产品产量分析及预测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一、2018-2023年中国绣花徽章产量分析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二、2023-2029年中国绣花徽章产量预测</w:t>
      </w:r>
      <w:r>
        <w:rPr>
          <w:rFonts w:hint="eastAsia"/>
        </w:rPr>
        <w:br/>
      </w:r>
      <w:r>
        <w:rPr>
          <w:rFonts w:hint="eastAsia"/>
        </w:rPr>
        <w:t>　　第四节 绣花徽章市场需求分析及预测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一、2018-2023年中国绣花徽章市场需求分析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二、2023-2029年中国绣花徽章市场需求预测</w:t>
      </w:r>
      <w:r>
        <w:rPr>
          <w:rFonts w:hint="eastAsia"/>
        </w:rPr>
        <w:br/>
      </w:r>
      <w:r>
        <w:rPr>
          <w:rFonts w:hint="eastAsia"/>
        </w:rPr>
        <w:t>　　第五节 绣花徽章进出口数据分析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一、2018-2023年中国绣花徽章进出口数据分析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二、2023-2029年国内绣花徽章产品未来进出口情况预测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绣花徽章产业渠道分析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2023年国内绣花徽章产品的需求地域分布结构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2018-2023年中国绣花徽章产品重点区域市场消费情况分析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2023年国内绣花徽章产品的经销模式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绣花徽章行业国际化营销模式分析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2023年国内绣花徽章产品生产及销售投资运作模式分析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绣花徽章特色厂商发展分析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绣花徽章行业相关产业分析</w:t>
      </w:r>
      <w:r>
        <w:rPr>
          <w:rFonts w:hint="eastAsia"/>
        </w:rPr>
        <w:br/>
      </w:r>
      <w:r>
        <w:rPr>
          <w:rFonts w:hint="eastAsia"/>
        </w:rPr>
        <w:t>　　第一节 绣花徽章行业产业链概述</w:t>
      </w:r>
      <w:r>
        <w:rPr>
          <w:rFonts w:hint="eastAsia"/>
        </w:rPr>
        <w:br/>
      </w:r>
      <w:r>
        <w:rPr>
          <w:rFonts w:hint="eastAsia"/>
        </w:rPr>
        <w:t>　　第二节 绣花徽章X上游行业发展状况分析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绣花徽章下游行业发展情况分析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未来几年内中国绣花徽章行业竞争格局发展趋势分析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2023-2029年绣花徽章行业前景展望与趋势预测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绣花徽章行业投资价值分析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一、2023-2029年国内绣花徽章行业盈利能力分析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二、2023-2029年国内绣花徽章行业偿债能力分析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三、2023-2029年国内绣花徽章产品投资收益率分析预测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四、2023-2029年国内绣花徽章行业运营效率分析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2023-2029年国内绣花徽章行业投资机会分析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一、国内强劲的经济增长对绣花徽章行业的支撑因素分析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二、下游行业的需求对绣花徽章行业的推动因素分析</w:t>
      </w:r>
      <w:r>
        <w:rPr>
          <w:rFonts w:hint="eastAsia"/>
        </w:rPr>
        <w:br/>
      </w:r>
      <w:r>
        <w:rPr>
          <w:rFonts w:hint="eastAsia"/>
        </w:rPr>
        <w:t>　　　　三、绣花徽章产品相关产业的发展对绣花徽章行业的带动因素分析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2023-2029年国内绣花徽章行业投资热点及未来投资方向分析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2023-2029年国内绣花徽章行业未来市场发展前景预测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2023-2029年绣花徽章行业投资战略研究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2023-2029年中国绣花徽章行业发展的关键要素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2023-2029年中国绣花徽章投资机会分析</w:t>
      </w:r>
      <w:r>
        <w:rPr>
          <w:rFonts w:hint="eastAsia"/>
        </w:rPr>
        <w:br/>
      </w:r>
      <w:r>
        <w:rPr>
          <w:rFonts w:hint="eastAsia"/>
        </w:rPr>
        <w:t>　　　　一、绣花徽章行业投资前景</w:t>
      </w:r>
      <w:r>
        <w:rPr>
          <w:rFonts w:hint="eastAsia"/>
        </w:rPr>
        <w:br/>
      </w:r>
      <w:r>
        <w:rPr>
          <w:rFonts w:hint="eastAsia"/>
        </w:rPr>
        <w:t>　　　　二、绣花徽章行业投资热点</w:t>
      </w:r>
      <w:r>
        <w:rPr>
          <w:rFonts w:hint="eastAsia"/>
        </w:rPr>
        <w:br/>
      </w:r>
      <w:r>
        <w:rPr>
          <w:rFonts w:hint="eastAsia"/>
        </w:rPr>
        <w:t>　　　　三、绣花徽章行业投资区域</w:t>
      </w:r>
      <w:r>
        <w:rPr>
          <w:rFonts w:hint="eastAsia"/>
        </w:rPr>
        <w:br/>
      </w:r>
      <w:r>
        <w:rPr>
          <w:rFonts w:hint="eastAsia"/>
        </w:rPr>
        <w:t>　　　　四、绣花徽章行业投资吸引力分析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中:智:林－2023-2029年中国绣花徽章投资风险分析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2018-2023年国外绣花徽章产能分析</w:t>
      </w:r>
      <w:r>
        <w:rPr>
          <w:rFonts w:hint="eastAsia"/>
        </w:rPr>
        <w:br/>
      </w:r>
      <w:r>
        <w:rPr>
          <w:rFonts w:hint="eastAsia"/>
        </w:rPr>
        <w:t>　　图表 2023-2029年国外绣花徽章产能预测</w:t>
      </w:r>
      <w:r>
        <w:rPr>
          <w:rFonts w:hint="eastAsia"/>
        </w:rPr>
        <w:br/>
      </w:r>
      <w:r>
        <w:rPr>
          <w:rFonts w:hint="eastAsia"/>
        </w:rPr>
        <w:t>　　图表 2018-2023年国外绣花徽章产量分析</w:t>
      </w:r>
      <w:r>
        <w:rPr>
          <w:rFonts w:hint="eastAsia"/>
        </w:rPr>
        <w:br/>
      </w:r>
      <w:r>
        <w:rPr>
          <w:rFonts w:hint="eastAsia"/>
        </w:rPr>
        <w:t>　　图表 2023-2029年国外绣花徽章产量预测</w:t>
      </w:r>
      <w:r>
        <w:rPr>
          <w:rFonts w:hint="eastAsia"/>
        </w:rPr>
        <w:br/>
      </w:r>
      <w:r>
        <w:rPr>
          <w:rFonts w:hint="eastAsia"/>
        </w:rPr>
        <w:t>　　图表 2018-2023年国外绣花徽章市场需求分析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2023-2029年国外绣花徽章市场需求预测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2018-2023年中国绣花徽章产能分析</w:t>
      </w:r>
      <w:r>
        <w:rPr>
          <w:rFonts w:hint="eastAsia"/>
        </w:rPr>
        <w:br/>
      </w:r>
      <w:r>
        <w:rPr>
          <w:rFonts w:hint="eastAsia"/>
        </w:rPr>
        <w:t>　　图表 2023-2029年中国绣花徽章产能预测</w:t>
      </w:r>
      <w:r>
        <w:rPr>
          <w:rFonts w:hint="eastAsia"/>
        </w:rPr>
        <w:br/>
      </w:r>
      <w:r>
        <w:rPr>
          <w:rFonts w:hint="eastAsia"/>
        </w:rPr>
        <w:t>　　图表 2018-2023年中国绣花徽章产量分析</w:t>
      </w:r>
      <w:r>
        <w:rPr>
          <w:rFonts w:hint="eastAsia"/>
        </w:rPr>
        <w:br/>
      </w:r>
      <w:r>
        <w:rPr>
          <w:rFonts w:hint="eastAsia"/>
        </w:rPr>
        <w:t>　　图表 2023-2029年中国绣花徽章产量预测</w:t>
      </w:r>
      <w:r>
        <w:rPr>
          <w:rFonts w:hint="eastAsia"/>
        </w:rPr>
        <w:br/>
      </w:r>
      <w:r>
        <w:rPr>
          <w:rFonts w:hint="eastAsia"/>
        </w:rPr>
        <w:t>　　图表 2018-2023年中国绣花徽章市场需求分析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2023-2029年中国绣花徽章市场需求预测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2018-2023年中国绣花徽章进口数据分析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2018-2023年中国绣花徽章出口数据分析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2023-2029年国内绣花徽章行业盈利能力分析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2023-2029年国内绣花徽章行业偿债能力分析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2023-2029年国内绣花徽章产品投资收益率分析预测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2023-2029年国内绣花徽章行业运营效率分析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2023-2029年国内绣花徽章市场规模预测分析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2023-2029年国内绣花徽章市场结构预测分析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2023-2029年国内绣花徽章市场供需情况预测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9ebbda5b4118" w:history="1">
        <w:r>
          <w:rPr>
            <w:rStyle w:val="Hyperlink"/>
          </w:rPr>
          <w:t>2023年绣花徽章行业研究分析与发展趋势报告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79ebbda5b4118" w:history="1">
        <w:r>
          <w:rPr>
            <w:rStyle w:val="Hyperlink"/>
          </w:rPr>
          <w:t>https://www.20087.com/7/11/XiuHuaHuiZhangShiChangQianJing.html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a95f33194a44" w:history="1">
      <w:r>
        <w:rPr>
          <w:rStyle w:val="Hyperlink"/>
        </w:rPr>
        <w:t>2023年绣花徽章行业研究分析与发展趋势报告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uHuaHuiZhangShiChangQianJing.html" TargetMode="External" Id="R62479ebbda5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uHuaHuiZhangShiChangQianJing.html" TargetMode="External" Id="Rcda3a95f331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2023-04-22T03:28:00Z</dcterms:created>
  <dcterms:modified xsi:type="dcterms:W3CDTF">2023-04-22T04:28:00Z</dcterms:modified>
  <dc:subject>2023年绣花徽章行业研究分析与发展趋势报告</dc:subject>
  <dc:title>2023年绣花徽章行业研究分析与发展趋势报告</dc:title>
  <cp:keywords>2023年绣花徽章行业研究分析与发展趋势报告</cp:keywords>
  <dc:description>2023年绣花徽章行业研究分析与发展趋势报告</dc:description>
</cp:coreProperties>
</file>