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36c6c8b9a44f4" w:history="1">
              <w:r>
                <w:rPr>
                  <w:rStyle w:val="Hyperlink"/>
                </w:rPr>
                <w:t>2025-2031年中国羊绒被行业全面调研及发展趋势预测报告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36c6c8b9a44f4" w:history="1">
              <w:r>
                <w:rPr>
                  <w:rStyle w:val="Hyperlink"/>
                </w:rPr>
                <w:t>2025-2031年中国羊绒被行业全面调研及发展趋势预测报告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36c6c8b9a44f4" w:history="1">
                <w:r>
                  <w:rPr>
                    <w:rStyle w:val="Hyperlink"/>
                  </w:rPr>
                  <w:t>https://www.20087.com/7/81/YangRongBeiHangYeFaZhanQuShi.html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被作为高端寝具市场的宠儿，凭借其天然、柔软、保暖且透气的特性，近年来受到越来越多消费者的青睐。随着养殖技术的改进和纤维处理工艺的创新，羊绒被的品质不断提升，不仅保暖性更佳，而且重量更轻，触感更细腻，极大地提升了睡眠质量。同时，品牌商开始注重羊绒来源的可追溯性和环保生产，强化产品的社会责任形象，满足了消费者对健康和可持续生活方式的需求。</w:t>
      </w:r>
      <w:r>
        <w:rPr>
          <w:rFonts w:hint="eastAsia"/>
        </w:rPr>
        <w:br/>
      </w:r>
      <w:r>
        <w:rPr>
          <w:rFonts w:hint="eastAsia"/>
        </w:rPr>
        <w:t>　　未来，羊绒被的发展将更加聚焦于科技与自然的融合。一方面，通过纳米技术和抗菌处理，羊绒被将具备更强的防螨、抑菌和自我清洁功能，提高产品的健康价值。另一方面，采用智能纺织技术，如温湿度感应和调节，羊绒被能够根据人体需求自动调整保暖程度，提供个性化的舒适体验。此外，设计上将更加注重艺术性和文化元素的融合，以满足消费者对个性化和审美品位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36c6c8b9a44f4" w:history="1">
        <w:r>
          <w:rPr>
            <w:rStyle w:val="Hyperlink"/>
          </w:rPr>
          <w:t>2025-2031年中国羊绒被行业全面调研及发展趋势预测报告</w:t>
        </w:r>
      </w:hyperlink>
      <w:r>
        <w:rPr>
          <w:rFonts w:hint="eastAsia"/>
        </w:rPr>
        <w:t>》系统分析了我国羊绒被行业的市场规模、市场需求及价格动态，深入探讨了羊绒被产业链结构与发展特点。报告对羊绒被细分市场进行了详细剖析，基于科学数据预测了市场前景及未来发展趋势，同时聚焦羊绒被重点企业，评估了品牌影响力、市场竞争力及行业集中度变化。通过专业分析与客观洞察，报告为投资者、产业链相关企业及政府决策部门提供了重要参考，是把握羊绒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羊绒被行业概述</w:t>
      </w:r>
      <w:r>
        <w:rPr>
          <w:rFonts w:hint="eastAsia"/>
        </w:rPr>
        <w:br/>
      </w:r>
      <w:r>
        <w:rPr>
          <w:rFonts w:hint="eastAsia"/>
        </w:rPr>
        <w:t>　　第一节 羊绒被行业概述</w:t>
      </w:r>
      <w:r>
        <w:rPr>
          <w:rFonts w:hint="eastAsia"/>
        </w:rPr>
        <w:br/>
      </w:r>
      <w:r>
        <w:rPr>
          <w:rFonts w:hint="eastAsia"/>
        </w:rPr>
        <w:t>　　　　一、羊绒被行业定义</w:t>
      </w:r>
      <w:r>
        <w:rPr>
          <w:rFonts w:hint="eastAsia"/>
        </w:rPr>
        <w:br/>
      </w:r>
      <w:r>
        <w:rPr>
          <w:rFonts w:hint="eastAsia"/>
        </w:rPr>
        <w:t>　　　　二、羊绒被行业产品分类</w:t>
      </w:r>
      <w:r>
        <w:rPr>
          <w:rFonts w:hint="eastAsia"/>
        </w:rPr>
        <w:br/>
      </w:r>
      <w:r>
        <w:rPr>
          <w:rFonts w:hint="eastAsia"/>
        </w:rPr>
        <w:t>　　　　三、羊绒被行业产品特性</w:t>
      </w:r>
      <w:r>
        <w:rPr>
          <w:rFonts w:hint="eastAsia"/>
        </w:rPr>
        <w:br/>
      </w:r>
      <w:r>
        <w:rPr>
          <w:rFonts w:hint="eastAsia"/>
        </w:rPr>
        <w:t>　　第二节 羊绒被行业属性及国民经济地位分析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四、羊绒被行业国民经济地位分析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2020-2025年中国羊绒被行业产业经济发展环境分析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2020-2025年中国羊绒被行业产业经济运行环境分析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四、2025年中国居民收入基尼系数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七、2025年中国外贸所属行业进出口总值</w:t>
      </w:r>
      <w:r>
        <w:rPr>
          <w:rFonts w:hint="eastAsia"/>
        </w:rPr>
        <w:br/>
      </w:r>
      <w:r>
        <w:rPr>
          <w:rFonts w:hint="eastAsia"/>
        </w:rPr>
        <w:t>　　第二节 2020-2025年中国羊绒被行业产业政策环境分析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一、羊绒被行业及相关政策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2020-2025年中国羊绒被行业产业社会环境分析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2020-2025年中国羊绒被行业产业技术环境分析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2020-2025年世界羊绒被产业发展态势分析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2020-2025年世界羊绒被产业发展现状</w:t>
      </w:r>
      <w:r>
        <w:rPr>
          <w:rFonts w:hint="eastAsia"/>
        </w:rPr>
        <w:br/>
      </w:r>
      <w:r>
        <w:rPr>
          <w:rFonts w:hint="eastAsia"/>
        </w:rPr>
        <w:t>　　　　一、世界羊绒被产业发展现状分析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二、世界羊绒被产业规模分析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2020-2025年世界羊绒被重点市场运行透析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一、美国羊绒被市场发展分析</w:t>
      </w:r>
      <w:r>
        <w:rPr>
          <w:rFonts w:hint="eastAsia"/>
        </w:rPr>
        <w:br/>
      </w:r>
      <w:r>
        <w:rPr>
          <w:rFonts w:hint="eastAsia"/>
        </w:rPr>
        <w:t>　　　　二、日本羊绒被市场发展分析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三、欧洲国家羊绒被市场发展解析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2025-2031年世界羊绒被产业发展趋势分析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2020-2025年中国羊绒被行业发展态势剖析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2020-2025年中国羊绒被行业发展现状</w:t>
      </w:r>
      <w:r>
        <w:rPr>
          <w:rFonts w:hint="eastAsia"/>
        </w:rPr>
        <w:br/>
      </w:r>
      <w:r>
        <w:rPr>
          <w:rFonts w:hint="eastAsia"/>
        </w:rPr>
        <w:t>　　　　一、中国羊绒被产业发展现状分析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二、中国羊绒被核心技术有待提高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三、中国羊绒被分销市场发展分析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四、中国羊绒被产业市场规模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2020-2025年中国羊绒被市场分析</w:t>
      </w:r>
      <w:r>
        <w:rPr>
          <w:rFonts w:hint="eastAsia"/>
        </w:rPr>
        <w:br/>
      </w:r>
      <w:r>
        <w:rPr>
          <w:rFonts w:hint="eastAsia"/>
        </w:rPr>
        <w:t>　　　　一、羊绒被行业发展回顾回顾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三、中国羊绒被行业发展热点</w:t>
      </w:r>
      <w:r>
        <w:rPr>
          <w:rFonts w:hint="eastAsia"/>
        </w:rPr>
        <w:br/>
      </w:r>
      <w:r>
        <w:rPr>
          <w:rFonts w:hint="eastAsia"/>
        </w:rPr>
        <w:t>　　　　四、中国羊绒被行业发展动态解析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2020-2025年中国羊绒被供需现状分析</w:t>
      </w:r>
      <w:r>
        <w:rPr>
          <w:rFonts w:hint="eastAsia"/>
        </w:rPr>
        <w:br/>
      </w:r>
      <w:r>
        <w:rPr>
          <w:rFonts w:hint="eastAsia"/>
        </w:rPr>
        <w:t>　　第一节 羊绒被行业总体规模</w:t>
      </w:r>
      <w:r>
        <w:rPr>
          <w:rFonts w:hint="eastAsia"/>
        </w:rPr>
        <w:br/>
      </w:r>
      <w:r>
        <w:rPr>
          <w:rFonts w:hint="eastAsia"/>
        </w:rPr>
        <w:t>　　第二节 羊绒被产能概况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羊绒被产量概况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羊绒被产业供需情况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2020-2025年中国羊绒被行业发展情况分析</w:t>
      </w:r>
      <w:r>
        <w:rPr>
          <w:rFonts w:hint="eastAsia"/>
        </w:rPr>
        <w:br/>
      </w:r>
      <w:r>
        <w:rPr>
          <w:rFonts w:hint="eastAsia"/>
        </w:rPr>
        <w:t>　　第一节 羊绒被所属行业规模情况分析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羊绒被所属行业结构和成本分析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羊绒被所属行业财务能力分析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2020-2025年中国羊绒被产品所属行业进出口分析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2020-2025年羊绒被产品进口分析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一、2020-2025年羊绒被产品进口总额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二、2020-2025年羊绒被产品进口总量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三、2020-2025年羊绒被产品进口价格走势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四、2020-2025年羊绒被产品进口国家</w:t>
      </w:r>
      <w:r>
        <w:rPr>
          <w:rFonts w:hint="eastAsia"/>
        </w:rPr>
        <w:br/>
      </w:r>
      <w:r>
        <w:rPr>
          <w:rFonts w:hint="eastAsia"/>
        </w:rPr>
        <w:t>　　第二节 2020-2025年羊绒被产品出口分析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一、2020-2025年羊绒被产品出口总额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二、2020-2025年羊绒被产品出口总量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三、2020-2025年羊绒被产品出口价格走势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四、2020-2025年羊绒被产品出口国家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2020-2025年中国羊绒被行业市场竞争格局分析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2020-2025年中国羊绒被行业竞争结构分析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2020-2025年中国羊绒被行业国际竞争力比较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2020-2025年中国羊绒被市场竞争分析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2020-2025年中国羊绒被所属行业区域市场分析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2020-2025年中国羊绒被行业区域市场结构分析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2020-2025年中国羊绒被行业区域市场发展情况分析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2020-2025年羊绒被行业产业链状况分析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2020-2025年羊绒被行业产业链模型分析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二、羊绒被行业产业链模型分析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2020-2025年羊绒被行业主要原材料及发展概况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一、羊绒被行业主要原材料及发展概况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二、羊绒被行业主要原材料2020-2025年价格及供应情况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三、2025-2031年羊绒被行业原材料未来价格及供应情况预测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2020-2025年羊绒被行业购买者情况分析</w:t>
      </w:r>
      <w:r>
        <w:rPr>
          <w:rFonts w:hint="eastAsia"/>
        </w:rPr>
        <w:br/>
      </w:r>
      <w:r>
        <w:rPr>
          <w:rFonts w:hint="eastAsia"/>
        </w:rPr>
        <w:t>　　　　一、品牌关注度比例</w:t>
      </w:r>
      <w:r>
        <w:rPr>
          <w:rFonts w:hint="eastAsia"/>
        </w:rPr>
        <w:br/>
      </w:r>
      <w:r>
        <w:rPr>
          <w:rFonts w:hint="eastAsia"/>
        </w:rPr>
        <w:t>　　　　二、品牌热门情况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2020-2025年中国羊绒被主要生产企业关键性数据分析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罗莱家纺股份有限公司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2025-2031年中国羊绒被产业发展趋势预测分析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2025-2031年中国羊绒被产业趋势分析</w:t>
      </w:r>
      <w:r>
        <w:rPr>
          <w:rFonts w:hint="eastAsia"/>
        </w:rPr>
        <w:br/>
      </w:r>
      <w:r>
        <w:rPr>
          <w:rFonts w:hint="eastAsia"/>
        </w:rPr>
        <w:t>　　　　一、羊绒被技术研发方向分析</w:t>
      </w:r>
      <w:r>
        <w:rPr>
          <w:rFonts w:hint="eastAsia"/>
        </w:rPr>
        <w:br/>
      </w:r>
      <w:r>
        <w:rPr>
          <w:rFonts w:hint="eastAsia"/>
        </w:rPr>
        <w:t>　　　　二、羊绒被产业发展走势预测分析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2025-2031年中国羊绒被产业未来市场预测分析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一、2025-2031年中国羊绒被产业发展潜力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二、2025-2031年中国羊绒被产业前景预测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三、2025-2031年中国羊绒被产业细分市场预测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2025-2031年中国羊绒被行业投资机会与风险分析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2025-2031年中国羊绒被行业投资机会分析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三、羊绒被行业投资效益分析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2025-2031年中国羊绒被行业投资风险分析</w:t>
      </w:r>
      <w:r>
        <w:rPr>
          <w:rFonts w:hint="eastAsia"/>
        </w:rPr>
        <w:br/>
      </w:r>
      <w:r>
        <w:rPr>
          <w:rFonts w:hint="eastAsia"/>
        </w:rPr>
        <w:t>　　　　一、羊绒被行业政策风险</w:t>
      </w:r>
      <w:r>
        <w:rPr>
          <w:rFonts w:hint="eastAsia"/>
        </w:rPr>
        <w:br/>
      </w:r>
      <w:r>
        <w:rPr>
          <w:rFonts w:hint="eastAsia"/>
        </w:rPr>
        <w:t>　　　　二、羊绒被行业技术风险</w:t>
      </w:r>
      <w:r>
        <w:rPr>
          <w:rFonts w:hint="eastAsia"/>
        </w:rPr>
        <w:br/>
      </w:r>
      <w:r>
        <w:rPr>
          <w:rFonts w:hint="eastAsia"/>
        </w:rPr>
        <w:t>　　　　三、羊绒被同业竞争风险</w:t>
      </w:r>
      <w:r>
        <w:rPr>
          <w:rFonts w:hint="eastAsia"/>
        </w:rPr>
        <w:br/>
      </w:r>
      <w:r>
        <w:rPr>
          <w:rFonts w:hint="eastAsia"/>
        </w:rPr>
        <w:t>　　　　四、羊绒被行业其他风险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2025-2031年中国羊绒被行业投资战略研究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2025-2031年中国羊绒被行业发展战略研究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对中国羊绒被品牌的战略思考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二、羊绒被实施品牌战略的意义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三、羊绒被企业品牌的现状分析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2025-2031年中国羊绒被行业细分行业投资战略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2025-2031年中国羊绒被行业投资建议分析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2025-2031年中国羊绒被企业的标竿管理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2025-2031年中国羊绒被企业的资本运作模式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中智林^　2025-2031年中国羊绒被企业营销模式建议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二、羊绒被企业海外营销模式建议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羊绒被行业历程</w:t>
      </w:r>
      <w:r>
        <w:rPr>
          <w:rFonts w:hint="eastAsia"/>
        </w:rPr>
        <w:br/>
      </w:r>
      <w:r>
        <w:rPr>
          <w:rFonts w:hint="eastAsia"/>
        </w:rPr>
        <w:t>　　图表 羊绒被行业生命周期</w:t>
      </w:r>
      <w:r>
        <w:rPr>
          <w:rFonts w:hint="eastAsia"/>
        </w:rPr>
        <w:br/>
      </w:r>
      <w:r>
        <w:rPr>
          <w:rFonts w:hint="eastAsia"/>
        </w:rPr>
        <w:t>　　图表 羊绒被行业产业链分析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2020-2025年羊绒被行业市场容量分析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2020-2025年中国羊绒被行业产量及增长趋势</w:t>
      </w:r>
      <w:r>
        <w:rPr>
          <w:rFonts w:hint="eastAsia"/>
        </w:rPr>
        <w:br/>
      </w:r>
      <w:r>
        <w:rPr>
          <w:rFonts w:hint="eastAsia"/>
        </w:rPr>
        <w:t>　　图表 羊绒被行业动态</w:t>
      </w:r>
      <w:r>
        <w:rPr>
          <w:rFonts w:hint="eastAsia"/>
        </w:rPr>
        <w:br/>
      </w:r>
      <w:r>
        <w:rPr>
          <w:rFonts w:hint="eastAsia"/>
        </w:rPr>
        <w:t>　　图表 2020-2025年中国羊绒被市场需求量及增速统计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2025年中国羊绒被行业需求领域分布格局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2020-2025年中国羊绒被行业盈利情况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2020-2025年中国羊绒被行业利润总额统计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2020-2025年中国羊绒被进口金额分析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2020-2025年中国羊绒被出口数量分析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2020-2025年中国羊绒被出口金额分析</w:t>
      </w:r>
      <w:r>
        <w:rPr>
          <w:rFonts w:hint="eastAsia"/>
        </w:rPr>
        <w:br/>
      </w:r>
      <w:r>
        <w:rPr>
          <w:rFonts w:hint="eastAsia"/>
        </w:rPr>
        <w:t>　　图表 2025年中国羊绒被进口国家及地区分析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2020-2025年中国羊绒被行业企业平均规模情况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2025-2031年中国羊绒被行业供需平衡预测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2025-2031年中国羊绒被行业风险分析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2025-2031年中国羊绒被行业市场容量预测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2025-2031年中国羊绒被行业市场规模预测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2025-2031年中国羊绒被市场前景分析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36c6c8b9a44f4" w:history="1">
        <w:r>
          <w:rPr>
            <w:rStyle w:val="Hyperlink"/>
          </w:rPr>
          <w:t>2025-2031年中国羊绒被行业全面调研及发展趋势预测报告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36c6c8b9a44f4" w:history="1">
        <w:r>
          <w:rPr>
            <w:rStyle w:val="Hyperlink"/>
          </w:rPr>
          <w:t>https://www.20087.com/7/81/YangRongBeiHangYeFaZhanQuShi.html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热点：羊毛被和羊绒被的区别、羊绒被子的优点缺点、羊绒被能水洗吗、羊绒被能晒太阳吗、羊绒被怎么洗、羊绒被子怎么清洗、羊绒被和羽绒被哪个好用、羊绒被和棉花被哪个更舒服、羊绒被价格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d44ffe4714dfa" w:history="1">
      <w:r>
        <w:rPr>
          <w:rStyle w:val="Hyperlink"/>
        </w:rPr>
        <w:t>2025-2031年中国羊绒被行业全面调研及发展趋势预测报告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angRongBeiHangYeFaZhanQuShi.html" TargetMode="External" Id="R34036c6c8b9a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angRongBeiHangYeFaZhanQuShi.html" TargetMode="External" Id="R57dd44ffe471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2025-04-02T03:23:00Z</dcterms:created>
  <dcterms:modified xsi:type="dcterms:W3CDTF">2025-04-02T04:23:00Z</dcterms:modified>
  <dc:subject>2025-2031年中国羊绒被行业全面调研及发展趋势预测报告</dc:subject>
  <dc:title>2025-2031年中国羊绒被行业全面调研及发展趋势预测报告</dc:title>
  <cp:keywords>2025-2031年中国羊绒被行业全面调研及发展趋势预测报告</cp:keywords>
  <dc:description>2025-2031年中国羊绒被行业全面调研及发展趋势预测报告</dc:description>
</cp:coreProperties>
</file>