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2c9ea4e204c08" w:history="1">
              <w:r>
                <w:rPr>
                  <w:rStyle w:val="Hyperlink"/>
                </w:rPr>
                <w:t>中国羽绒服行业现状调查分析及市场前景预测报告（2024年版）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2c9ea4e204c08" w:history="1">
              <w:r>
                <w:rPr>
                  <w:rStyle w:val="Hyperlink"/>
                </w:rPr>
                <w:t>中国羽绒服行业现状调查分析及市场前景预测报告（2024年版）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2c9ea4e204c08" w:history="1">
                <w:r>
                  <w:rPr>
                    <w:rStyle w:val="Hyperlink"/>
                  </w:rPr>
                  <w:t>https://www.20087.com/7/31/YuRongFuShiChangXianZhuangYuQian.html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是冬季保暖服饰的重要组成部分，近年来随着消费者对时尚、功能性和舒适度的追求，经历了从单一保暖到多元设计的转变。品牌商通过创新面料、填充物和剪裁技术，推出轻薄、防水透气、可压缩等特性产品，满足户外探险、日常通勤等不同场景需求。同时，可持续发展理念推动了再生羽绒、植物纤维等环保材料的应用。</w:t>
      </w:r>
      <w:r>
        <w:rPr>
          <w:rFonts w:hint="eastAsia"/>
        </w:rPr>
        <w:br/>
      </w:r>
      <w:r>
        <w:rPr>
          <w:rFonts w:hint="eastAsia"/>
        </w:rPr>
        <w:t>　　未来，羽绒服市场将更加注重个性化和科技融合。通过定制服务和智能设计平台，消费者能够参与服装设计过程，获得符合个人风格和体型的专属产品。同时，集成温控、健康监测等功能的智能羽绒服将引领潮流，借助传感器和物联网技术，实时调整保暖效果，监测穿着者身体状况。此外，透明供应链和循环经济模式的推行，将提升消费者对品牌的信任度，促进负责任的消费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2c9ea4e204c08" w:history="1">
        <w:r>
          <w:rPr>
            <w:rStyle w:val="Hyperlink"/>
          </w:rPr>
          <w:t>中国羽绒服行业现状调查分析及市场前景预测报告（2024年版）</w:t>
        </w:r>
      </w:hyperlink>
      <w:r>
        <w:rPr>
          <w:rFonts w:hint="eastAsia"/>
        </w:rPr>
        <w:t>》对羽绒服行业相关因素进行具体调查、研究、分析，洞察羽绒服行业今后的发展方向、羽绒服行业竞争格局的演变趋势以及羽绒服技术标准、羽绒服市场规模、羽绒服行业潜在问题与羽绒服行业发展的症结所在，评估羽绒服行业投资价值、羽绒服效果效益程度，提出建设性意见建议，为羽绒服行业投资决策者和羽绒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羽绒服行业发展概述</w:t>
      </w:r>
      <w:r>
        <w:rPr>
          <w:rFonts w:hint="eastAsia"/>
        </w:rPr>
        <w:br/>
      </w:r>
      <w:r>
        <w:rPr>
          <w:rFonts w:hint="eastAsia"/>
        </w:rPr>
        <w:t>　　第一节 羽绒服定义及分类</w:t>
      </w:r>
      <w:r>
        <w:rPr>
          <w:rFonts w:hint="eastAsia"/>
        </w:rPr>
        <w:br/>
      </w:r>
      <w:r>
        <w:rPr>
          <w:rFonts w:hint="eastAsia"/>
        </w:rPr>
        <w:t>　　　　一、羽绒服行业的定义</w:t>
      </w:r>
      <w:r>
        <w:rPr>
          <w:rFonts w:hint="eastAsia"/>
        </w:rPr>
        <w:br/>
      </w:r>
      <w:r>
        <w:rPr>
          <w:rFonts w:hint="eastAsia"/>
        </w:rPr>
        <w:t>　　　　二、羽绒服行业产品分类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羽绒服行业统计标准</w:t>
      </w:r>
      <w:r>
        <w:rPr>
          <w:rFonts w:hint="eastAsia"/>
        </w:rPr>
        <w:br/>
      </w:r>
      <w:r>
        <w:rPr>
          <w:rFonts w:hint="eastAsia"/>
        </w:rPr>
        <w:t>　　　　一、羽绒服行业统计部门和统计口径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二、羽绒服行业统计方法</w:t>
      </w:r>
      <w:r>
        <w:rPr>
          <w:rFonts w:hint="eastAsia"/>
        </w:rPr>
        <w:br/>
      </w:r>
      <w:r>
        <w:rPr>
          <w:rFonts w:hint="eastAsia"/>
        </w:rPr>
        <w:t>　　　　三、羽绒服行业数据种类</w:t>
      </w:r>
      <w:r>
        <w:rPr>
          <w:rFonts w:hint="eastAsia"/>
        </w:rPr>
        <w:br/>
      </w:r>
      <w:r>
        <w:rPr>
          <w:rFonts w:hint="eastAsia"/>
        </w:rPr>
        <w:t>　　第三节 羽绒服行业地位分析</w:t>
      </w:r>
      <w:r>
        <w:rPr>
          <w:rFonts w:hint="eastAsia"/>
        </w:rPr>
        <w:br/>
      </w:r>
      <w:r>
        <w:rPr>
          <w:rFonts w:hint="eastAsia"/>
        </w:rPr>
        <w:t>　　　　一、羽绒服行业对经济增长的影响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二、羽绒服行业对人民生活的影响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三、羽绒服行业关联度情况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一、羽绒服行业政策环境分析</w:t>
      </w:r>
      <w:r>
        <w:rPr>
          <w:rFonts w:hint="eastAsia"/>
        </w:rPr>
        <w:br/>
      </w:r>
      <w:r>
        <w:rPr>
          <w:rFonts w:hint="eastAsia"/>
        </w:rPr>
        <w:t>　　　　　　1、出口退税调整</w:t>
      </w:r>
      <w:r>
        <w:rPr>
          <w:rFonts w:hint="eastAsia"/>
        </w:rPr>
        <w:br/>
      </w:r>
      <w:r>
        <w:rPr>
          <w:rFonts w:hint="eastAsia"/>
        </w:rPr>
        <w:t>　　　　　　2、新《劳动合同法》的实施</w:t>
      </w:r>
      <w:r>
        <w:rPr>
          <w:rFonts w:hint="eastAsia"/>
        </w:rPr>
        <w:br/>
      </w:r>
      <w:r>
        <w:rPr>
          <w:rFonts w:hint="eastAsia"/>
        </w:rPr>
        <w:t>　　　　　　3、《关于加快推进服装家纺自主品牌建设的指导意见》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羽绒服行业国际市场分析</w:t>
      </w:r>
      <w:r>
        <w:rPr>
          <w:rFonts w:hint="eastAsia"/>
        </w:rPr>
        <w:br/>
      </w:r>
      <w:r>
        <w:rPr>
          <w:rFonts w:hint="eastAsia"/>
        </w:rPr>
        <w:t>　　第一节 世界主要国家品牌羽绒服产业分析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第二节 2024-2030年世界品牌羽绒服产业发展趋势分析</w:t>
      </w:r>
      <w:r>
        <w:rPr>
          <w:rFonts w:hint="eastAsia"/>
        </w:rPr>
        <w:br/>
      </w:r>
      <w:r>
        <w:rPr>
          <w:rFonts w:hint="eastAsia"/>
        </w:rPr>
        <w:t>　　第三节 中国羽绒服行业财务能力分析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一、羽绒服行业盈利能力分析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二、羽绒服行业偿债能力分析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三、羽绒服行业营运能力分析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中国羽绒服行业整体运行现状分析</w:t>
      </w:r>
      <w:r>
        <w:rPr>
          <w:rFonts w:hint="eastAsia"/>
        </w:rPr>
        <w:br/>
      </w:r>
      <w:r>
        <w:rPr>
          <w:rFonts w:hint="eastAsia"/>
        </w:rPr>
        <w:t>　　第一节 羽绒服行业产业链概况</w:t>
      </w:r>
      <w:r>
        <w:rPr>
          <w:rFonts w:hint="eastAsia"/>
        </w:rPr>
        <w:br/>
      </w:r>
      <w:r>
        <w:rPr>
          <w:rFonts w:hint="eastAsia"/>
        </w:rPr>
        <w:t>　　　　一、羽绒服行业上游发展状况分析</w:t>
      </w:r>
      <w:r>
        <w:rPr>
          <w:rFonts w:hint="eastAsia"/>
        </w:rPr>
        <w:br/>
      </w:r>
      <w:r>
        <w:rPr>
          <w:rFonts w:hint="eastAsia"/>
        </w:rPr>
        <w:t>　　　　二、羽绒服行业上游对羽绒服行业影响力分析</w:t>
      </w:r>
      <w:r>
        <w:rPr>
          <w:rFonts w:hint="eastAsia"/>
        </w:rPr>
        <w:br/>
      </w:r>
      <w:r>
        <w:rPr>
          <w:rFonts w:hint="eastAsia"/>
        </w:rPr>
        <w:t>　　　　三、羽绒服行业下游发展状况分析</w:t>
      </w:r>
      <w:r>
        <w:rPr>
          <w:rFonts w:hint="eastAsia"/>
        </w:rPr>
        <w:br/>
      </w:r>
      <w:r>
        <w:rPr>
          <w:rFonts w:hint="eastAsia"/>
        </w:rPr>
        <w:t>　　　　四、羽绒服行业下游对本行业影响力分析</w:t>
      </w:r>
      <w:r>
        <w:rPr>
          <w:rFonts w:hint="eastAsia"/>
        </w:rPr>
        <w:br/>
      </w:r>
      <w:r>
        <w:rPr>
          <w:rFonts w:hint="eastAsia"/>
        </w:rPr>
        <w:t>　　第二节 羽绒服行业市场供需情况分析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中国羽绒服行业市场产品价格走势分析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一、中国羽绒服业市场价格影响因素分析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二、中国羽绒服行业市场价格走势分析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2023-2024年中国羽绒服行业进出口分析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2023-2024年羽绒服行业进口情况分析</w:t>
      </w:r>
      <w:r>
        <w:rPr>
          <w:rFonts w:hint="eastAsia"/>
        </w:rPr>
        <w:br/>
      </w:r>
      <w:r>
        <w:rPr>
          <w:rFonts w:hint="eastAsia"/>
        </w:rPr>
        <w:t>　　　　一、羽绒服行业进口现状分析</w:t>
      </w:r>
      <w:r>
        <w:rPr>
          <w:rFonts w:hint="eastAsia"/>
        </w:rPr>
        <w:br/>
      </w:r>
      <w:r>
        <w:rPr>
          <w:rFonts w:hint="eastAsia"/>
        </w:rPr>
        <w:t>　　　　二、羽绒服行业进口规模分析</w:t>
      </w:r>
      <w:r>
        <w:rPr>
          <w:rFonts w:hint="eastAsia"/>
        </w:rPr>
        <w:br/>
      </w:r>
      <w:r>
        <w:rPr>
          <w:rFonts w:hint="eastAsia"/>
        </w:rPr>
        <w:t>　　　　三、羽绒服行业进口前景分析</w:t>
      </w:r>
      <w:r>
        <w:rPr>
          <w:rFonts w:hint="eastAsia"/>
        </w:rPr>
        <w:br/>
      </w:r>
      <w:r>
        <w:rPr>
          <w:rFonts w:hint="eastAsia"/>
        </w:rPr>
        <w:t>　　第二节 2023-2024年羽绒服行业出口情况分析</w:t>
      </w:r>
      <w:r>
        <w:rPr>
          <w:rFonts w:hint="eastAsia"/>
        </w:rPr>
        <w:br/>
      </w:r>
      <w:r>
        <w:rPr>
          <w:rFonts w:hint="eastAsia"/>
        </w:rPr>
        <w:t>　　　　一、羽绒服行业出口现状分析</w:t>
      </w:r>
      <w:r>
        <w:rPr>
          <w:rFonts w:hint="eastAsia"/>
        </w:rPr>
        <w:br/>
      </w:r>
      <w:r>
        <w:rPr>
          <w:rFonts w:hint="eastAsia"/>
        </w:rPr>
        <w:t>　　　　二、羽绒服行业出口规模分析</w:t>
      </w:r>
      <w:r>
        <w:rPr>
          <w:rFonts w:hint="eastAsia"/>
        </w:rPr>
        <w:br/>
      </w:r>
      <w:r>
        <w:rPr>
          <w:rFonts w:hint="eastAsia"/>
        </w:rPr>
        <w:t>　　　　三、羽绒服行业出口前景分析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羽绒服行业竞争结构分析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羽绒服行业集中度分析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2023-2024年羽绒服行业竞争格局分析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一、2024-2030年羽绒服行业竞争格局展望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二、2024-2030年羽绒服行业竞争策略分析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2024年羽绒服行业企业竞争格局分析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江西共青鸭鸭集团有限公司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常熟市千仞岗制衣有限公司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红豆集团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山东康博实业有限公司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艾莱依集团有限公司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行业发展前景及投资战略分析</w:t>
      </w:r>
      <w:r>
        <w:rPr>
          <w:rFonts w:hint="eastAsia"/>
        </w:rPr>
        <w:br/>
      </w:r>
      <w:r>
        <w:rPr>
          <w:rFonts w:hint="eastAsia"/>
        </w:rPr>
        <w:t>第九章 未来羽绒服行业发展预测分析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2024-2030年中国羽绒服行业供需预测</w:t>
      </w:r>
      <w:r>
        <w:rPr>
          <w:rFonts w:hint="eastAsia"/>
        </w:rPr>
        <w:br/>
      </w:r>
      <w:r>
        <w:rPr>
          <w:rFonts w:hint="eastAsia"/>
        </w:rPr>
        <w:t>　　　　一、中国羽绒服供给预测</w:t>
      </w:r>
      <w:r>
        <w:rPr>
          <w:rFonts w:hint="eastAsia"/>
        </w:rPr>
        <w:br/>
      </w:r>
      <w:r>
        <w:rPr>
          <w:rFonts w:hint="eastAsia"/>
        </w:rPr>
        <w:t>　　　　二、中国羽绒服产量预测</w:t>
      </w:r>
      <w:r>
        <w:rPr>
          <w:rFonts w:hint="eastAsia"/>
        </w:rPr>
        <w:br/>
      </w:r>
      <w:r>
        <w:rPr>
          <w:rFonts w:hint="eastAsia"/>
        </w:rPr>
        <w:t>　　　　三、中国羽绒服需求预测</w:t>
      </w:r>
      <w:r>
        <w:rPr>
          <w:rFonts w:hint="eastAsia"/>
        </w:rPr>
        <w:br/>
      </w:r>
      <w:r>
        <w:rPr>
          <w:rFonts w:hint="eastAsia"/>
        </w:rPr>
        <w:t>　　　　四、中国羽绒服供需平衡预测</w:t>
      </w:r>
      <w:r>
        <w:rPr>
          <w:rFonts w:hint="eastAsia"/>
        </w:rPr>
        <w:br/>
      </w:r>
      <w:r>
        <w:rPr>
          <w:rFonts w:hint="eastAsia"/>
        </w:rPr>
        <w:t>　　第二节 2024-2030年羽绒服行业发展前景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对羽绒服行业投资机会与风险分析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影响羽绒服行业发展的主要因素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羽绒服行业投资风险分析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羽绒服市场营销策略</w:t>
      </w:r>
      <w:r>
        <w:rPr>
          <w:rFonts w:hint="eastAsia"/>
        </w:rPr>
        <w:br/>
      </w:r>
      <w:r>
        <w:rPr>
          <w:rFonts w:hint="eastAsia"/>
        </w:rPr>
        <w:t>　　第一节 羽绒服销售渠道发展分析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二、大型超市、仓储式商场</w:t>
      </w:r>
      <w:r>
        <w:rPr>
          <w:rFonts w:hint="eastAsia"/>
        </w:rPr>
        <w:br/>
      </w:r>
      <w:r>
        <w:rPr>
          <w:rFonts w:hint="eastAsia"/>
        </w:rPr>
        <w:t>　　　　三、专卖连锁</w:t>
      </w:r>
      <w:r>
        <w:rPr>
          <w:rFonts w:hint="eastAsia"/>
        </w:rPr>
        <w:br/>
      </w:r>
      <w:r>
        <w:rPr>
          <w:rFonts w:hint="eastAsia"/>
        </w:rPr>
        <w:t>　　　　四、专营店</w:t>
      </w:r>
      <w:r>
        <w:rPr>
          <w:rFonts w:hint="eastAsia"/>
        </w:rPr>
        <w:br/>
      </w:r>
      <w:r>
        <w:rPr>
          <w:rFonts w:hint="eastAsia"/>
        </w:rPr>
        <w:t>　　　　五、网络渠道</w:t>
      </w:r>
      <w:r>
        <w:rPr>
          <w:rFonts w:hint="eastAsia"/>
        </w:rPr>
        <w:br/>
      </w:r>
      <w:r>
        <w:rPr>
          <w:rFonts w:hint="eastAsia"/>
        </w:rPr>
        <w:t>　　　　六、展会渠道</w:t>
      </w:r>
      <w:r>
        <w:rPr>
          <w:rFonts w:hint="eastAsia"/>
        </w:rPr>
        <w:br/>
      </w:r>
      <w:r>
        <w:rPr>
          <w:rFonts w:hint="eastAsia"/>
        </w:rPr>
        <w:t>　　第二节 羽绒服行业市场营销战略</w:t>
      </w:r>
      <w:r>
        <w:rPr>
          <w:rFonts w:hint="eastAsia"/>
        </w:rPr>
        <w:br/>
      </w:r>
      <w:r>
        <w:rPr>
          <w:rFonts w:hint="eastAsia"/>
        </w:rPr>
        <w:t>　　第三节 羽绒服行业渠道营销策略</w:t>
      </w:r>
      <w:r>
        <w:rPr>
          <w:rFonts w:hint="eastAsia"/>
        </w:rPr>
        <w:br/>
      </w:r>
      <w:r>
        <w:rPr>
          <w:rFonts w:hint="eastAsia"/>
        </w:rPr>
        <w:t>　　第四节 品牌营销战略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羽绒服行业发展建议分析</w:t>
      </w:r>
      <w:r>
        <w:rPr>
          <w:rFonts w:hint="eastAsia"/>
        </w:rPr>
        <w:br/>
      </w:r>
      <w:r>
        <w:rPr>
          <w:rFonts w:hint="eastAsia"/>
        </w:rPr>
        <w:t>　　第一节 羽绒服行业研究结论及建议</w:t>
      </w:r>
      <w:r>
        <w:rPr>
          <w:rFonts w:hint="eastAsia"/>
        </w:rPr>
        <w:br/>
      </w:r>
      <w:r>
        <w:rPr>
          <w:rFonts w:hint="eastAsia"/>
        </w:rPr>
        <w:t>　　第二节 羽绒服细分行业研究结论及建议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中.智.林.羽绒服行业竞争策略总结及建议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羽绒服产业链分析</w:t>
      </w:r>
      <w:r>
        <w:rPr>
          <w:rFonts w:hint="eastAsia"/>
        </w:rPr>
        <w:br/>
      </w:r>
      <w:r>
        <w:rPr>
          <w:rFonts w:hint="eastAsia"/>
        </w:rPr>
        <w:t>　　图表 羽绒服行业生命周期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2023-2024年中国羽绒服行业市场规模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2023-2024年全球羽绒服产业市场规模</w:t>
      </w:r>
      <w:r>
        <w:rPr>
          <w:rFonts w:hint="eastAsia"/>
        </w:rPr>
        <w:br/>
      </w:r>
      <w:r>
        <w:rPr>
          <w:rFonts w:hint="eastAsia"/>
        </w:rPr>
        <w:t>　　图表 2023-2024年羽绒服重要数据指标比较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2023-2024年中国羽绒服行业利润情况分析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2023-2024年中国羽绒服行业资产情况分析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2023-2024年中国羽绒服竞争力分析</w:t>
      </w:r>
      <w:r>
        <w:rPr>
          <w:rFonts w:hint="eastAsia"/>
        </w:rPr>
        <w:br/>
      </w:r>
      <w:r>
        <w:rPr>
          <w:rFonts w:hint="eastAsia"/>
        </w:rPr>
        <w:t>　　图表 2024-2030年中国羽绒服市场前景预测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2024-2030年中国羽绒服市场价格走势预测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2024-2030年中国羽绒服发展前景预测</w:t>
      </w:r>
      <w:r>
        <w:rPr>
          <w:rFonts w:hint="eastAsia"/>
        </w:rPr>
        <w:br/>
      </w:r>
      <w:r>
        <w:rPr>
          <w:rFonts w:hint="eastAsia"/>
        </w:rPr>
        <w:t>　　图表 2023-2024年羽绒服行业集中度分析</w:t>
      </w:r>
      <w:r>
        <w:rPr>
          <w:rFonts w:hint="eastAsia"/>
        </w:rPr>
        <w:br/>
      </w:r>
      <w:r>
        <w:rPr>
          <w:rFonts w:hint="eastAsia"/>
        </w:rPr>
        <w:t>　　图表 2023-2024年羽绒服行业区域集中度分析</w:t>
      </w:r>
      <w:r>
        <w:rPr>
          <w:rFonts w:hint="eastAsia"/>
        </w:rPr>
        <w:br/>
      </w:r>
      <w:r>
        <w:rPr>
          <w:rFonts w:hint="eastAsia"/>
        </w:rPr>
        <w:t>　　图表 2023-2024年羽绒服行业企业集中度分析</w:t>
      </w:r>
      <w:r>
        <w:rPr>
          <w:rFonts w:hint="eastAsia"/>
        </w:rPr>
        <w:br/>
      </w:r>
      <w:r>
        <w:rPr>
          <w:rFonts w:hint="eastAsia"/>
        </w:rPr>
        <w:t>　　图表 2023-2024年羽绒服行业我国固定资产投资分析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2023-2024年羽绒服行业资产分析</w:t>
      </w:r>
      <w:r>
        <w:rPr>
          <w:rFonts w:hint="eastAsia"/>
        </w:rPr>
        <w:br/>
      </w:r>
      <w:r>
        <w:rPr>
          <w:rFonts w:hint="eastAsia"/>
        </w:rPr>
        <w:t>　　图表 2023-2024年羽绒服行业负债分析</w:t>
      </w:r>
      <w:r>
        <w:rPr>
          <w:rFonts w:hint="eastAsia"/>
        </w:rPr>
        <w:br/>
      </w:r>
      <w:r>
        <w:rPr>
          <w:rFonts w:hint="eastAsia"/>
        </w:rPr>
        <w:t>　　图表 2023-2024年羽绒服行业偿债能力分析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>
        <w:rPr>
          <w:rFonts w:hint="eastAsia"/>
        </w:rPr>
        <w:t>　　图表 2023-2024年羽绒服行业集中度分析</w:t>
      </w:r>
      <w:r>
        <w:rPr>
          <w:rFonts w:hint="eastAsia"/>
        </w:rPr>
        <w:br/>
      </w:r>
      <w:r>
        <w:rPr>
          <w:rFonts w:hint="eastAsia"/>
        </w:rPr>
        <w:t>　　图表 2023-2024年羽绒服行业区域集中度分析</w:t>
      </w:r>
      <w:r>
        <w:rPr>
          <w:rFonts w:hint="eastAsia"/>
        </w:rPr>
        <w:br/>
      </w:r>
      <w:r>
        <w:rPr>
          <w:rFonts w:hint="eastAsia"/>
        </w:rPr>
        <w:t>　　图表 2023-2024年羽绒服行业企业集中度分析</w:t>
      </w:r>
      <w:r>
        <w:rPr>
          <w:rFonts w:hint="eastAsia"/>
        </w:rPr>
        <w:br/>
      </w:r>
      <w:r>
        <w:rPr>
          <w:rFonts w:hint="eastAsia"/>
        </w:rPr>
        <w:t>　　图表 2023-2024年羽绒服行业资产分析</w:t>
      </w:r>
      <w:r>
        <w:rPr>
          <w:rFonts w:hint="eastAsia"/>
        </w:rPr>
        <w:br/>
      </w:r>
      <w:r>
        <w:rPr>
          <w:rFonts w:hint="eastAsia"/>
        </w:rPr>
        <w:t>　　图表 2023-2024年羽绒服行业负债分析</w:t>
      </w:r>
      <w:r>
        <w:rPr>
          <w:rFonts w:hint="eastAsia"/>
        </w:rPr>
        <w:br/>
      </w:r>
      <w:r>
        <w:rPr>
          <w:rFonts w:hint="eastAsia"/>
        </w:rPr>
        <w:t>　　图表 2023-2024年羽绒服行业偿债能力分析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2024-2030年羽绒服行业供给预测</w:t>
      </w:r>
      <w:r>
        <w:rPr>
          <w:rFonts w:hint="eastAsia"/>
        </w:rPr>
        <w:br/>
      </w:r>
      <w:r>
        <w:rPr>
          <w:rFonts w:hint="eastAsia"/>
        </w:rPr>
        <w:t>　　图表 2024-2030年羽绒服行业产量预测</w:t>
      </w:r>
      <w:r>
        <w:rPr>
          <w:rFonts w:hint="eastAsia"/>
        </w:rPr>
        <w:br/>
      </w:r>
      <w:r>
        <w:rPr>
          <w:rFonts w:hint="eastAsia"/>
        </w:rPr>
        <w:t>　　图表 2024-2030年羽绒服行业需求预测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2c9ea4e204c08" w:history="1">
        <w:r>
          <w:rPr>
            <w:rStyle w:val="Hyperlink"/>
          </w:rPr>
          <w:t>中国羽绒服行业现状调查分析及市场前景预测报告（2024年版）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2c9ea4e204c08" w:history="1">
        <w:r>
          <w:rPr>
            <w:rStyle w:val="Hyperlink"/>
          </w:rPr>
          <w:t>https://www.20087.com/7/31/YuRongFuShiChangXianZhuangYuQian.html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255a9a3f64ed7" w:history="1">
      <w:r>
        <w:rPr>
          <w:rStyle w:val="Hyperlink"/>
        </w:rPr>
        <w:t>中国羽绒服行业现状调查分析及市场前景预测报告（2024年版）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uRongFuShiChangXianZhuangYuQian.html" TargetMode="External" Id="Rdeb2c9ea4e20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uRongFuShiChangXianZhuangYuQian.html" TargetMode="External" Id="R8f9255a9a3f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2024-05-17T06:45:00Z</dcterms:created>
  <dcterms:modified xsi:type="dcterms:W3CDTF">2024-05-17T07:45:00Z</dcterms:modified>
  <dc:subject>中国羽绒服行业现状调查分析及市场前景预测报告（2024年版）</dc:subject>
  <dc:title>中国羽绒服行业现状调查分析及市场前景预测报告（2024年版）</dc:title>
  <cp:keywords>中国羽绒服行业现状调查分析及市场前景预测报告（2024年版）</cp:keywords>
  <dc:description>中国羽绒服行业现状调查分析及市场前景预测报告（2024年版）</dc:description>
</cp:coreProperties>
</file>