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9103d9cd4cc4" w:history="1">
              <w:r>
                <w:rPr>
                  <w:rStyle w:val="Hyperlink"/>
                </w:rPr>
                <w:t>2025年肩棉胸棉市场深度调研及未来走势分析报告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9103d9cd4cc4" w:history="1">
              <w:r>
                <w:rPr>
                  <w:rStyle w:val="Hyperlink"/>
                </w:rPr>
                <w:t>2025年肩棉胸棉市场深度调研及未来走势分析报告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9103d9cd4cc4" w:history="1">
                <w:r>
                  <w:rPr>
                    <w:rStyle w:val="Hyperlink"/>
                  </w:rPr>
                  <w:t>https://www.20087.com/7/61/JianMianXiongMianHangYeDiaoChaBaoGao.html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棉和胸棉是服装填充材料，广泛应用于内衣、运动服和休闲服装中，以提供支撑、保暖或塑造身体线条。随着消费者对舒适性和美观性的要求提高，肩棉胸棉的材料和工艺不断改进。天然纤维和记忆泡沫等新型填充材料的应用，提升了穿着体验和持久性。</w:t>
      </w:r>
      <w:r>
        <w:rPr>
          <w:rFonts w:hint="eastAsia"/>
        </w:rPr>
        <w:br/>
      </w:r>
      <w:r>
        <w:rPr>
          <w:rFonts w:hint="eastAsia"/>
        </w:rPr>
        <w:t>　　肩棉胸棉的未来将更加注重健康性和可持续性。健康性体现在将开发更多透气、吸湿和抗菌的填充材料，以适应各种气候条件和运动场景，同时减少皮肤刺激和过敏风险。可持续性则意味着采用可再生或回收材料，以及优化生产流程，减少废物产生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9103d9cd4cc4" w:history="1">
        <w:r>
          <w:rPr>
            <w:rStyle w:val="Hyperlink"/>
          </w:rPr>
          <w:t>2025年肩棉胸棉市场深度调研及未来走势分析报告</w:t>
        </w:r>
      </w:hyperlink>
      <w:r>
        <w:rPr>
          <w:rFonts w:hint="eastAsia"/>
        </w:rPr>
        <w:t>》基于科学的市场调研与数据分析，全面解析了肩棉胸棉行业的市场规模、市场需求及发展现状。报告深入探讨了肩棉胸棉产业链结构、细分市场特点及技术发展方向，并结合宏观经济环境与消费者需求变化，对肩棉胸棉行业前景与未来趋势进行了科学预测，揭示了潜在增长空间。通过对肩棉胸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肩棉胸棉产业概述</w:t>
      </w:r>
      <w:r>
        <w:rPr>
          <w:rFonts w:hint="eastAsia"/>
        </w:rPr>
        <w:br/>
      </w:r>
      <w:r>
        <w:rPr>
          <w:rFonts w:hint="eastAsia"/>
        </w:rPr>
        <w:t>　　第一节 肩棉胸棉产业定义</w:t>
      </w:r>
      <w:r>
        <w:rPr>
          <w:rFonts w:hint="eastAsia"/>
        </w:rPr>
        <w:br/>
      </w:r>
      <w:r>
        <w:rPr>
          <w:rFonts w:hint="eastAsia"/>
        </w:rPr>
        <w:t>　　第二节 肩棉胸棉产业发展历程</w:t>
      </w:r>
      <w:r>
        <w:rPr>
          <w:rFonts w:hint="eastAsia"/>
        </w:rPr>
        <w:br/>
      </w:r>
      <w:r>
        <w:rPr>
          <w:rFonts w:hint="eastAsia"/>
        </w:rPr>
        <w:t>　　第三节 肩棉胸棉分类情况</w:t>
      </w:r>
      <w:r>
        <w:rPr>
          <w:rFonts w:hint="eastAsia"/>
        </w:rPr>
        <w:br/>
      </w:r>
      <w:r>
        <w:rPr>
          <w:rFonts w:hint="eastAsia"/>
        </w:rPr>
        <w:t>　　第四节 肩棉胸棉产业链分析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2024-2025年中国肩棉胸棉行业发展环境分析</w:t>
      </w:r>
      <w:r>
        <w:rPr>
          <w:rFonts w:hint="eastAsia"/>
        </w:rPr>
        <w:br/>
      </w:r>
      <w:r>
        <w:rPr>
          <w:rFonts w:hint="eastAsia"/>
        </w:rPr>
        <w:t>　　第一节 肩棉胸棉行业经济环境分析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肩棉胸棉行业政策环境分析</w:t>
      </w:r>
      <w:r>
        <w:rPr>
          <w:rFonts w:hint="eastAsia"/>
        </w:rPr>
        <w:br/>
      </w:r>
      <w:r>
        <w:rPr>
          <w:rFonts w:hint="eastAsia"/>
        </w:rPr>
        <w:t>　　　　一、肩棉胸棉行业相关政策</w:t>
      </w:r>
      <w:r>
        <w:rPr>
          <w:rFonts w:hint="eastAsia"/>
        </w:rPr>
        <w:br/>
      </w:r>
      <w:r>
        <w:rPr>
          <w:rFonts w:hint="eastAsia"/>
        </w:rPr>
        <w:t>　　　　二、肩棉胸棉行业相关标准</w:t>
      </w:r>
      <w:r>
        <w:rPr>
          <w:rFonts w:hint="eastAsia"/>
        </w:rPr>
        <w:br/>
      </w:r>
      <w:r>
        <w:rPr>
          <w:rFonts w:hint="eastAsia"/>
        </w:rPr>
        <w:t>　　第三节 肩棉胸棉行业技术环境分析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2024-2025年中国肩棉胸棉行业发展概况</w:t>
      </w:r>
      <w:r>
        <w:rPr>
          <w:rFonts w:hint="eastAsia"/>
        </w:rPr>
        <w:br/>
      </w:r>
      <w:r>
        <w:rPr>
          <w:rFonts w:hint="eastAsia"/>
        </w:rPr>
        <w:t>　　第一节 肩棉胸棉行业发展态势分析</w:t>
      </w:r>
      <w:r>
        <w:rPr>
          <w:rFonts w:hint="eastAsia"/>
        </w:rPr>
        <w:br/>
      </w:r>
      <w:r>
        <w:rPr>
          <w:rFonts w:hint="eastAsia"/>
        </w:rPr>
        <w:t>　　第二节 肩棉胸棉行业发展特点分析</w:t>
      </w:r>
      <w:r>
        <w:rPr>
          <w:rFonts w:hint="eastAsia"/>
        </w:rPr>
        <w:br/>
      </w:r>
      <w:r>
        <w:rPr>
          <w:rFonts w:hint="eastAsia"/>
        </w:rPr>
        <w:t>　　第三节 肩棉胸棉行业市场供需分析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中国肩棉胸棉行业市场供需状况分析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中国肩棉胸棉市场规模情况</w:t>
      </w:r>
      <w:r>
        <w:rPr>
          <w:rFonts w:hint="eastAsia"/>
        </w:rPr>
        <w:br/>
      </w:r>
      <w:r>
        <w:rPr>
          <w:rFonts w:hint="eastAsia"/>
        </w:rPr>
        <w:t>　　第二节 中国肩棉胸棉行业盈利情况分析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中国肩棉胸棉市场需求状况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一、2019-2024年肩棉胸棉市场需求情况</w:t>
      </w:r>
      <w:r>
        <w:rPr>
          <w:rFonts w:hint="eastAsia"/>
        </w:rPr>
        <w:br/>
      </w:r>
      <w:r>
        <w:rPr>
          <w:rFonts w:hint="eastAsia"/>
        </w:rPr>
        <w:t>　　　　二、2025年肩棉胸棉行业市场需求特点分析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三、2025-2031年肩棉胸棉市场需求预测</w:t>
      </w:r>
      <w:r>
        <w:rPr>
          <w:rFonts w:hint="eastAsia"/>
        </w:rPr>
        <w:br/>
      </w:r>
      <w:r>
        <w:rPr>
          <w:rFonts w:hint="eastAsia"/>
        </w:rPr>
        <w:t>　　第四节 中国肩棉胸棉行业产量情况分析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一、2019-2024年肩棉胸棉行业产量统计</w:t>
      </w:r>
      <w:r>
        <w:rPr>
          <w:rFonts w:hint="eastAsia"/>
        </w:rPr>
        <w:br/>
      </w:r>
      <w:r>
        <w:rPr>
          <w:rFonts w:hint="eastAsia"/>
        </w:rPr>
        <w:t>　　　　二、2024年肩棉胸棉行业产量特点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三、2025-2031年肩棉胸棉行业产量预测</w:t>
      </w:r>
      <w:r>
        <w:rPr>
          <w:rFonts w:hint="eastAsia"/>
        </w:rPr>
        <w:br/>
      </w:r>
      <w:r>
        <w:rPr>
          <w:rFonts w:hint="eastAsia"/>
        </w:rPr>
        <w:t>　　第五节 肩棉胸棉行业市场供需平衡状况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中国肩棉胸棉行业进出口情况分析预测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影响肩棉胸棉进出口变化的主要原因分析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2019-2024年中国肩棉胸棉行业进出口情况分析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一、2019-2024年中国肩棉胸棉行业进口情况分析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二、2019-2024年中国肩棉胸棉行业出口情况分析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2025-2031年中国肩棉胸棉行业进出口情况预测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一、2025-2031年中国肩棉胸棉行业进口预测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二、2025-2031年中国肩棉胸棉行业出口预测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2019-2024年中国肩棉胸棉行业总体发展状况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中国肩棉胸棉行业规模情况分析</w:t>
      </w:r>
      <w:r>
        <w:rPr>
          <w:rFonts w:hint="eastAsia"/>
        </w:rPr>
        <w:br/>
      </w:r>
      <w:r>
        <w:rPr>
          <w:rFonts w:hint="eastAsia"/>
        </w:rPr>
        <w:t>　　　　一、肩棉胸棉行业单位规模情况分析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二、肩棉胸棉行业人员规模状况分析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三、肩棉胸棉行业资产规模状况分析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四、肩棉胸棉行业市场规模状况分析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五、肩棉胸棉行业敏感性分析</w:t>
      </w:r>
      <w:r>
        <w:rPr>
          <w:rFonts w:hint="eastAsia"/>
        </w:rPr>
        <w:br/>
      </w:r>
      <w:r>
        <w:rPr>
          <w:rFonts w:hint="eastAsia"/>
        </w:rPr>
        <w:t>　　第二节 中国肩棉胸棉行业财务能力分析</w:t>
      </w:r>
      <w:r>
        <w:rPr>
          <w:rFonts w:hint="eastAsia"/>
        </w:rPr>
        <w:br/>
      </w:r>
      <w:r>
        <w:rPr>
          <w:rFonts w:hint="eastAsia"/>
        </w:rPr>
        <w:t>　　　　一、肩棉胸棉行业盈利能力分析</w:t>
      </w:r>
      <w:r>
        <w:rPr>
          <w:rFonts w:hint="eastAsia"/>
        </w:rPr>
        <w:br/>
      </w:r>
      <w:r>
        <w:rPr>
          <w:rFonts w:hint="eastAsia"/>
        </w:rPr>
        <w:t>　　　　二、肩棉胸棉行业偿债能力分析</w:t>
      </w:r>
      <w:r>
        <w:rPr>
          <w:rFonts w:hint="eastAsia"/>
        </w:rPr>
        <w:br/>
      </w:r>
      <w:r>
        <w:rPr>
          <w:rFonts w:hint="eastAsia"/>
        </w:rPr>
        <w:t>　　　　三、肩棉胸棉行业营运能力分析</w:t>
      </w:r>
      <w:r>
        <w:rPr>
          <w:rFonts w:hint="eastAsia"/>
        </w:rPr>
        <w:br/>
      </w:r>
      <w:r>
        <w:rPr>
          <w:rFonts w:hint="eastAsia"/>
        </w:rPr>
        <w:t>　　　　四、肩棉胸棉行业发展能力分析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2019-2024年中国肩棉胸棉行业重点地区调研分析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一、中国肩棉胸棉行业重点区域市场结构调研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三、**地区肩棉胸棉市场调研分析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四、**地区肩棉胸棉市场调研分析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五、**地区肩棉胸棉市场调研分析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六、**地区肩棉胸棉市场调研分析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肩棉胸棉行业上、下游市场分析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肩棉胸棉行业上游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肩棉胸棉行业下游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肩棉胸棉行业竞争格局分析</w:t>
      </w:r>
      <w:r>
        <w:rPr>
          <w:rFonts w:hint="eastAsia"/>
        </w:rPr>
        <w:br/>
      </w:r>
      <w:r>
        <w:rPr>
          <w:rFonts w:hint="eastAsia"/>
        </w:rPr>
        <w:t>　　第一节 肩棉胸棉行业集中度分析</w:t>
      </w:r>
      <w:r>
        <w:rPr>
          <w:rFonts w:hint="eastAsia"/>
        </w:rPr>
        <w:br/>
      </w:r>
      <w:r>
        <w:rPr>
          <w:rFonts w:hint="eastAsia"/>
        </w:rPr>
        <w:t>　　　　一、肩棉胸棉市场集中度分析</w:t>
      </w:r>
      <w:r>
        <w:rPr>
          <w:rFonts w:hint="eastAsia"/>
        </w:rPr>
        <w:br/>
      </w:r>
      <w:r>
        <w:rPr>
          <w:rFonts w:hint="eastAsia"/>
        </w:rPr>
        <w:t>　　　　二、肩棉胸棉企业集中度分析</w:t>
      </w:r>
      <w:r>
        <w:rPr>
          <w:rFonts w:hint="eastAsia"/>
        </w:rPr>
        <w:br/>
      </w:r>
      <w:r>
        <w:rPr>
          <w:rFonts w:hint="eastAsia"/>
        </w:rPr>
        <w:t>　　　　三、肩棉胸棉区域集中度分析</w:t>
      </w:r>
      <w:r>
        <w:rPr>
          <w:rFonts w:hint="eastAsia"/>
        </w:rPr>
        <w:br/>
      </w:r>
      <w:r>
        <w:rPr>
          <w:rFonts w:hint="eastAsia"/>
        </w:rPr>
        <w:t>　　第二节 肩棉胸棉行业竞争格局分析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一、2024-2025年肩棉胸棉行业竞争分析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二、2024-2025年中外肩棉胸棉产品竞争分析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三、2025年中国肩棉胸棉市场竞争分析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四、2025-2031年国内主要肩棉胸棉企业动向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肩棉胸棉行业重点企业发展调研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肩棉胸棉重点企业——******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肩棉胸棉重点企业——******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肩棉胸棉重点企业——******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肩棉胸棉重点企业——******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肩棉胸棉重点企业——******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肩棉胸棉行业发展机会及对策建议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肩棉胸棉行业风险预警分析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二、肩棉胸棉产业政策环境风险分析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三、肩棉胸棉行业市场风险分析</w:t>
      </w:r>
      <w:r>
        <w:rPr>
          <w:rFonts w:hint="eastAsia"/>
        </w:rPr>
        <w:br/>
      </w:r>
      <w:r>
        <w:rPr>
          <w:rFonts w:hint="eastAsia"/>
        </w:rPr>
        <w:t>　　　　四、肩棉胸棉行业发展风险防范建议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肩棉胸棉行业发展机会及建议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一、肩棉胸棉行业总体发展机会及发展建议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二、肩棉胸棉行业并购发展机会及建议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三、肩棉胸棉市场机会及发展建议</w:t>
      </w:r>
      <w:r>
        <w:rPr>
          <w:rFonts w:hint="eastAsia"/>
        </w:rPr>
        <w:br/>
      </w:r>
      <w:r>
        <w:rPr>
          <w:rFonts w:hint="eastAsia"/>
        </w:rPr>
        <w:t>　　　　四、肩棉胸棉发展现状及存在问题</w:t>
      </w:r>
      <w:r>
        <w:rPr>
          <w:rFonts w:hint="eastAsia"/>
        </w:rPr>
        <w:br/>
      </w:r>
      <w:r>
        <w:rPr>
          <w:rFonts w:hint="eastAsia"/>
        </w:rPr>
        <w:t>　　　　五、肩棉胸棉企业应对策略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肩棉胸棉市场预测及项目投资建议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中国肩棉胸棉行业生产、营销企业投资运作模式分析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肩棉胸棉行业外销与内销优势分析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2025-2031年中国肩棉胸棉行业市场规模及增长趋势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2025-2031年中国肩棉胸棉行业投资规模预测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2025-2031年肩棉胸棉行业市场盈利预测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[^中^智^林^]肩棉胸棉行业项目投资建议</w:t>
      </w:r>
      <w:r>
        <w:rPr>
          <w:rFonts w:hint="eastAsia"/>
        </w:rPr>
        <w:br/>
      </w:r>
      <w:r>
        <w:rPr>
          <w:rFonts w:hint="eastAsia"/>
        </w:rPr>
        <w:t>　　　　一、肩棉胸棉技术应用注意事项</w:t>
      </w:r>
      <w:r>
        <w:rPr>
          <w:rFonts w:hint="eastAsia"/>
        </w:rPr>
        <w:br/>
      </w:r>
      <w:r>
        <w:rPr>
          <w:rFonts w:hint="eastAsia"/>
        </w:rPr>
        <w:t>　　　　二、肩棉胸棉项目投资注意事项</w:t>
      </w:r>
      <w:r>
        <w:rPr>
          <w:rFonts w:hint="eastAsia"/>
        </w:rPr>
        <w:br/>
      </w:r>
      <w:r>
        <w:rPr>
          <w:rFonts w:hint="eastAsia"/>
        </w:rPr>
        <w:t>　　　　三、肩棉胸棉生产开发注意事项</w:t>
      </w:r>
      <w:r>
        <w:rPr>
          <w:rFonts w:hint="eastAsia"/>
        </w:rPr>
        <w:br/>
      </w:r>
      <w:r>
        <w:rPr>
          <w:rFonts w:hint="eastAsia"/>
        </w:rPr>
        <w:t>　　　　四、肩棉胸棉销售注意事项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肩棉胸棉重点企业经营情况分析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2025年肩棉胸棉行业壁垒</w:t>
      </w:r>
      <w:r>
        <w:rPr>
          <w:rFonts w:hint="eastAsia"/>
        </w:rPr>
        <w:br/>
      </w:r>
      <w:r>
        <w:rPr>
          <w:rFonts w:hint="eastAsia"/>
        </w:rPr>
        <w:t>　　图表 2025年肩棉胸棉市场前景分析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2025-2031年中国肩棉胸棉市场需求预测</w:t>
      </w:r>
      <w:r>
        <w:rPr>
          <w:rFonts w:hint="eastAsia"/>
        </w:rPr>
        <w:br/>
      </w:r>
      <w:r>
        <w:rPr>
          <w:rFonts w:hint="eastAsia"/>
        </w:rPr>
        <w:t>　　图表 2025年肩棉胸棉发展趋势预测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9103d9cd4cc4" w:history="1">
        <w:r>
          <w:rPr>
            <w:rStyle w:val="Hyperlink"/>
          </w:rPr>
          <w:t>2025年肩棉胸棉市场深度调研及未来走势分析报告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9103d9cd4cc4" w:history="1">
        <w:r>
          <w:rPr>
            <w:rStyle w:val="Hyperlink"/>
          </w:rPr>
          <w:t>https://www.20087.com/7/61/JianMianXiongMianHangYeDiaoChaBaoGao.html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热点：什么是棉麻布料、竹节棉是什么棉、棉棉纤维和纯棉有区别吗、棉坎肩、竹节棉面料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c5a5e5ac4239" w:history="1">
      <w:r>
        <w:rPr>
          <w:rStyle w:val="Hyperlink"/>
        </w:rPr>
        <w:t>2025年肩棉胸棉市场深度调研及未来走势分析报告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MianXiongMianHangYeDiaoChaBaoGao.html" TargetMode="External" Id="R1db89103d9c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MianXiongMianHangYeDiaoChaBaoGao.html" TargetMode="External" Id="R7194c5a5e5a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2025-01-24T02:50:00Z</dcterms:created>
  <dcterms:modified xsi:type="dcterms:W3CDTF">2025-01-24T03:50:00Z</dcterms:modified>
  <dc:subject>2025年肩棉胸棉市场深度调研及未来走势分析报告</dc:subject>
  <dc:title>2025年肩棉胸棉市场深度调研及未来走势分析报告</dc:title>
  <cp:keywords>2025年肩棉胸棉市场深度调研及未来走势分析报告</cp:keywords>
  <dc:description>2025年肩棉胸棉市场深度调研及未来走势分析报告</dc:description>
</cp:coreProperties>
</file>