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fcb1dee784f48" w:history="1">
              <w:r>
                <w:rPr>
                  <w:rStyle w:val="Hyperlink"/>
                </w:rPr>
                <w:t>2026-2032年中国有纺土工布行业发展调研及市场前景分析报告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fcb1dee784f48" w:history="1">
              <w:r>
                <w:rPr>
                  <w:rStyle w:val="Hyperlink"/>
                </w:rPr>
                <w:t>2026-2032年中国有纺土工布行业发展调研及市场前景分析报告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fcb1dee784f48" w:history="1">
                <w:r>
                  <w:rPr>
                    <w:rStyle w:val="Hyperlink"/>
                  </w:rPr>
                  <w:t>https://www.20087.com/7/21/YouFangTuGongBuShiChangFenXiBaoGao.html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纺土工布是一种工程材料，主要用于土木工程和环境治理项目，如道路建设、堤坝加固和污染土壤修复。近年来，有纺土工布的生产工艺和性能指标得到了显著提升，如抗拉强度、渗透性和耐腐蚀性，使其在复杂地质条件下仍能保持良好的工作状态。同时，生态友好型有纺土工布的研发，如生物降解材料制成的产品，正逐渐受到市场欢迎。</w:t>
      </w:r>
      <w:r>
        <w:rPr>
          <w:rFonts w:hint="eastAsia"/>
        </w:rPr>
        <w:br/>
      </w:r>
      <w:r>
        <w:rPr>
          <w:rFonts w:hint="eastAsia"/>
        </w:rPr>
        <w:t>　　未来，有纺土工布的应用范围将进一步拓宽，尤其是在城市基础设施建设和灾害预防领域。随着智慧城市和绿色建筑理念的推广，有纺土工布将被更多地用于雨水收集系统、生态护坡和绿化屋顶等项目，以促进水资源管理和生态环境保护。技术创新将集中在提高材料的多功能性和使用寿命上，如开发具有自我修复能力的智能土工布，以及集成传感器实现对地下结构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fcb1dee784f48" w:history="1">
        <w:r>
          <w:rPr>
            <w:rStyle w:val="Hyperlink"/>
          </w:rPr>
          <w:t>2026-2032年中国有纺土工布行业发展调研及市场前景分析报告</w:t>
        </w:r>
      </w:hyperlink>
      <w:r>
        <w:rPr>
          <w:rFonts w:hint="eastAsia"/>
        </w:rPr>
        <w:t>》基于对有纺土工布行业的长期监测研究，结合有纺土工布行业供需关系变化规律、产品消费结构、应用领域拓展、市场发展环境及政策支持等多维度分析，采用定量与定性相结合的科学方法，对行业内重点企业进行了系统研究。报告全面呈现了有纺土工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有纺土工布产业概述</w:t>
      </w:r>
      <w:r>
        <w:rPr>
          <w:rFonts w:hint="eastAsia"/>
        </w:rPr>
        <w:br/>
      </w:r>
      <w:r>
        <w:rPr>
          <w:rFonts w:hint="eastAsia"/>
        </w:rPr>
        <w:t>　　第一节 有纺土工布产业定义</w:t>
      </w:r>
      <w:r>
        <w:rPr>
          <w:rFonts w:hint="eastAsia"/>
        </w:rPr>
        <w:br/>
      </w:r>
      <w:r>
        <w:rPr>
          <w:rFonts w:hint="eastAsia"/>
        </w:rPr>
        <w:t>　　第二节 有纺土工布产业发展历程</w:t>
      </w:r>
      <w:r>
        <w:rPr>
          <w:rFonts w:hint="eastAsia"/>
        </w:rPr>
        <w:br/>
      </w:r>
      <w:r>
        <w:rPr>
          <w:rFonts w:hint="eastAsia"/>
        </w:rPr>
        <w:t>　　第三节 有纺土工布分类情况</w:t>
      </w:r>
      <w:r>
        <w:rPr>
          <w:rFonts w:hint="eastAsia"/>
        </w:rPr>
        <w:br/>
      </w:r>
      <w:r>
        <w:rPr>
          <w:rFonts w:hint="eastAsia"/>
        </w:rPr>
        <w:t>　　第四节 有纺土工布产业链分析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2025-2026年中国有纺土工布行业发展环境分析</w:t>
      </w:r>
      <w:r>
        <w:rPr>
          <w:rFonts w:hint="eastAsia"/>
        </w:rPr>
        <w:br/>
      </w:r>
      <w:r>
        <w:rPr>
          <w:rFonts w:hint="eastAsia"/>
        </w:rPr>
        <w:t>　　第二节 有纺土工布行业发展经济环境分析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有纺土工布行业发展社会环境分析</w:t>
      </w:r>
      <w:r>
        <w:rPr>
          <w:rFonts w:hint="eastAsia"/>
        </w:rPr>
        <w:br/>
      </w:r>
      <w:r>
        <w:rPr>
          <w:rFonts w:hint="eastAsia"/>
        </w:rPr>
        <w:t>　　第四节 有纺土工布行业发展政策环境分析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2025-2026年有纺土工布行业技术发展现状及趋势分析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有纺土工布行业技术发展现状分析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国内外有纺土工布行业技术差异与原因</w:t>
      </w:r>
      <w:r>
        <w:rPr>
          <w:rFonts w:hint="eastAsia"/>
        </w:rPr>
        <w:br/>
      </w:r>
      <w:r>
        <w:rPr>
          <w:rFonts w:hint="eastAsia"/>
        </w:rPr>
        <w:t>　　第三节 有纺土工布行业技术发展方向、趋势预测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提升有纺土工布行业技术能力策略建议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中国有纺土工布行业供给与需求情况分析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2020-2025年中国有纺土工布行业总体规模</w:t>
      </w:r>
      <w:r>
        <w:rPr>
          <w:rFonts w:hint="eastAsia"/>
        </w:rPr>
        <w:br/>
      </w:r>
      <w:r>
        <w:rPr>
          <w:rFonts w:hint="eastAsia"/>
        </w:rPr>
        <w:t>　　第二节 中国有纺土工布行业盈利情况分析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中国有纺土工布行业产量情况分析及预测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一、2020-2025年中国有纺土工布产量统计分析</w:t>
      </w:r>
      <w:r>
        <w:rPr>
          <w:rFonts w:hint="eastAsia"/>
        </w:rPr>
        <w:br/>
      </w:r>
      <w:r>
        <w:rPr>
          <w:rFonts w:hint="eastAsia"/>
        </w:rPr>
        <w:t>　　　　二、有纺土工布行业产量特点分析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三、2026-2032年中国有纺土工布行业产量预测</w:t>
      </w:r>
      <w:r>
        <w:rPr>
          <w:rFonts w:hint="eastAsia"/>
        </w:rPr>
        <w:br/>
      </w:r>
      <w:r>
        <w:rPr>
          <w:rFonts w:hint="eastAsia"/>
        </w:rPr>
        <w:t>　　第四节 中国有纺土工布行业需求情况分析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一、2020-2025年中国有纺土工布行业需求情况</w:t>
      </w:r>
      <w:r>
        <w:rPr>
          <w:rFonts w:hint="eastAsia"/>
        </w:rPr>
        <w:br/>
      </w:r>
      <w:r>
        <w:rPr>
          <w:rFonts w:hint="eastAsia"/>
        </w:rPr>
        <w:t>　　　　二、有纺土工布行业市场需求特点分析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三、2026-2032年中国有纺土工布市场需求预测分析分析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有纺土工布产业供需平衡状况分析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中国有纺土工布行业进出口情况分析预测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中国有纺土工布行业进口情况分析预测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一、2020-2025年中国有纺土工布行业进口情况分析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二、2026年中国有纺土工布行业进口特点分析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三、2026-2032年中国有纺土工布行业进口情况预测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中国有纺土工布行业出口情况分析预测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一、2020-2025年中国有纺土工布行业出口情况分析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二、2026年中国有纺土工布行业出口特点分析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二、2026-2032年中国有纺土工布行业出口情况预测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影响中国有纺土工布行业进出口因素分析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国内有纺土工布产品价格走势及影响因素分析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2020-2025年国内有纺土工布市场价格回顾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当前国内有纺土工布市场价格及评述</w:t>
      </w:r>
      <w:r>
        <w:rPr>
          <w:rFonts w:hint="eastAsia"/>
        </w:rPr>
        <w:br/>
      </w:r>
      <w:r>
        <w:rPr>
          <w:rFonts w:hint="eastAsia"/>
        </w:rPr>
        <w:t>　　第三节 国内有纺土工布价格影响因素分析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2026-2032年国内有纺土工布市场价格走势预测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中国有纺土工布行业规模与效益分析预测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有纺土工布行业规模分析及预测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一、2020-2025年有纺土工布行业资产规模变化分析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二、2026-2032年有纺土工布行业资产规模预测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三、2020-2025年有纺土工布行业收入和利润变化分析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四、2026-2032年有纺土工布行业收入和利润预测</w:t>
      </w:r>
      <w:r>
        <w:rPr>
          <w:rFonts w:hint="eastAsia"/>
        </w:rPr>
        <w:br/>
      </w:r>
      <w:r>
        <w:rPr>
          <w:rFonts w:hint="eastAsia"/>
        </w:rPr>
        <w:t>　　第二节 有纺土工布行业效益分析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一、2020-2025年有纺土工布行业三费变化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二、2020-2025年有纺土工布行业效益分析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有纺土工布行业细分产品市场调研分析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有纺土工布行业细分产品——**市场调研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有纺土工布行业细分产品——**市场调研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2020-2025年中国有纺土工布行业营销分析</w:t>
      </w:r>
      <w:r>
        <w:rPr>
          <w:rFonts w:hint="eastAsia"/>
        </w:rPr>
        <w:br/>
      </w:r>
      <w:r>
        <w:rPr>
          <w:rFonts w:hint="eastAsia"/>
        </w:rPr>
        <w:t>　　第一节 国内有纺土工布行业营销模式分析</w:t>
      </w:r>
      <w:r>
        <w:rPr>
          <w:rFonts w:hint="eastAsia"/>
        </w:rPr>
        <w:br/>
      </w:r>
      <w:r>
        <w:rPr>
          <w:rFonts w:hint="eastAsia"/>
        </w:rPr>
        <w:t>　　第二节 有纺土工布行业主要销售渠道分析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有纺土工布行业广告与促销方式分析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有纺土工布行业价格竞争方式分析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有纺土工布行业国际化营销模式分析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中国有纺土工布行业市场竞争分析及预测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2025-2026年我国有纺土工布市场竞争格局分析</w:t>
      </w:r>
      <w:r>
        <w:rPr>
          <w:rFonts w:hint="eastAsia"/>
        </w:rPr>
        <w:br/>
      </w:r>
      <w:r>
        <w:rPr>
          <w:rFonts w:hint="eastAsia"/>
        </w:rPr>
        <w:t>　　　　一、有纺土工布市场集中度分析</w:t>
      </w:r>
      <w:r>
        <w:rPr>
          <w:rFonts w:hint="eastAsia"/>
        </w:rPr>
        <w:br/>
      </w:r>
      <w:r>
        <w:rPr>
          <w:rFonts w:hint="eastAsia"/>
        </w:rPr>
        <w:t>　　　　二、有纺土工布市场规模竞争分析</w:t>
      </w:r>
      <w:r>
        <w:rPr>
          <w:rFonts w:hint="eastAsia"/>
        </w:rPr>
        <w:br/>
      </w:r>
      <w:r>
        <w:rPr>
          <w:rFonts w:hint="eastAsia"/>
        </w:rPr>
        <w:t>　　　　三、有纺土工布市场结构竞争分析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2025-2026年我国有纺土工布市场品牌竞争分析及预测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2025-2026年我国有纺土工布市场竞争态势分析及预测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有纺土工布行业重点企业发展调研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三、有纺土工布企业发展规划及前景展望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三、有纺土工布企业发展规划及前景展望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三、有纺土工布企业发展规划及前景展望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三、有纺土工布企业发展规划及前景展望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有纺土工布重点企业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二、有纺土工布企业经营情况分析</w:t>
      </w:r>
      <w:r>
        <w:rPr>
          <w:rFonts w:hint="eastAsia"/>
        </w:rPr>
        <w:br/>
      </w:r>
      <w:r>
        <w:rPr>
          <w:rFonts w:hint="eastAsia"/>
        </w:rPr>
        <w:t>　　　　三、有纺土工布企业发展规划及前景展望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有纺土工布行业企业经营策略研究分析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有纺土工布企业多样化经营策略分析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一、有纺土工布企业多样化经营情况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二、现行有纺土工布行业多样化经营的方向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大型有纺土工布企业集团未来发展策略分析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对中小有纺土工布企业生产经营的建议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有纺土工布行业发展因素与投资风险分析预测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影响有纺土工布行业发展主要因素分析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一、2025-2026年影响有纺土工布行业发展的不利因素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二、2025-2026年影响有纺土工布行业发展的稳定因素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三、2025-2026年影响有纺土工布行业发展的有利因素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四、2025-2026年中国有纺土工布行业发展面临的机遇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五、2025-2026年中国有纺土工布行业发展面临的挑战</w:t>
      </w:r>
      <w:r>
        <w:rPr>
          <w:rFonts w:hint="eastAsia"/>
        </w:rPr>
        <w:br/>
      </w:r>
      <w:r>
        <w:rPr>
          <w:rFonts w:hint="eastAsia"/>
        </w:rPr>
        <w:t>　　第二节 有纺土工布行业投资风险分析预测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一、2026-2032年有纺土工布行业市场风险分析预测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二、2026-2032年有纺土工布行业政策风险分析预测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三、2026-2032年有纺土工布行业技术风险分析预测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四、2026-2032年有纺土工布行业竞争风险分析预测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五、2026-2032年有纺土工布行业管理风险分析预测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六、2026-2032年有纺土工布行业其他风险分析预测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2026-2032年中国有纺土工布行业发展前景和趋势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2026-2032年中国有纺土工布行业发展前景预测分析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一、未来全球有纺土工布行业发展预测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二、未来我国有纺土工布市场前景广阔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三、今后两年有纺土工布产业上市前景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四、2026-2032年中国有纺土工布产业市场规模预测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2026-2032年中国有纺土工布行业发展趋势分析</w:t>
      </w:r>
      <w:r>
        <w:rPr>
          <w:rFonts w:hint="eastAsia"/>
        </w:rPr>
        <w:br/>
      </w:r>
      <w:r>
        <w:rPr>
          <w:rFonts w:hint="eastAsia"/>
        </w:rPr>
        <w:t>　　　　一、有纺土工布行业消费趋势</w:t>
      </w:r>
      <w:r>
        <w:rPr>
          <w:rFonts w:hint="eastAsia"/>
        </w:rPr>
        <w:br/>
      </w:r>
      <w:r>
        <w:rPr>
          <w:rFonts w:hint="eastAsia"/>
        </w:rPr>
        <w:t>　　　　二、未来有纺土工布产业创新的发展趋势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三、“十五五”期间我国有纺土工布行业发展剖析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五、未来有纺土工布行业发展变局剖析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有纺土工布市场预测及项目投资建议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中国有纺土工布行业生产、营销企业投资运作模式分析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有纺土工布行业外销与内销优势分析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2026-2032年中国有纺土工布行业市场规模及增长趋势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2026-2032年中国有纺土工布行业投资规模预测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2026-2032年有纺土工布行业市场盈利预测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中.智.林.：有纺土工布行业项目投资建议</w:t>
      </w:r>
      <w:r>
        <w:rPr>
          <w:rFonts w:hint="eastAsia"/>
        </w:rPr>
        <w:br/>
      </w:r>
      <w:r>
        <w:rPr>
          <w:rFonts w:hint="eastAsia"/>
        </w:rPr>
        <w:t>　　　　一、有纺土工布技术应用注意事项</w:t>
      </w:r>
      <w:r>
        <w:rPr>
          <w:rFonts w:hint="eastAsia"/>
        </w:rPr>
        <w:br/>
      </w:r>
      <w:r>
        <w:rPr>
          <w:rFonts w:hint="eastAsia"/>
        </w:rPr>
        <w:t>　　　　二、有纺土工布项目投资注意事项</w:t>
      </w:r>
      <w:r>
        <w:rPr>
          <w:rFonts w:hint="eastAsia"/>
        </w:rPr>
        <w:br/>
      </w:r>
      <w:r>
        <w:rPr>
          <w:rFonts w:hint="eastAsia"/>
        </w:rPr>
        <w:t>　　　　三、有纺土工布生产开发注意事项</w:t>
      </w:r>
      <w:r>
        <w:rPr>
          <w:rFonts w:hint="eastAsia"/>
        </w:rPr>
        <w:br/>
      </w:r>
      <w:r>
        <w:rPr>
          <w:rFonts w:hint="eastAsia"/>
        </w:rPr>
        <w:t>　　　　四、有纺土工布销售注意事项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有纺土工布行业类别</w:t>
      </w:r>
      <w:r>
        <w:rPr>
          <w:rFonts w:hint="eastAsia"/>
        </w:rPr>
        <w:br/>
      </w:r>
      <w:r>
        <w:rPr>
          <w:rFonts w:hint="eastAsia"/>
        </w:rPr>
        <w:t>　　图表 有纺土工布行业产业链调研</w:t>
      </w:r>
      <w:r>
        <w:rPr>
          <w:rFonts w:hint="eastAsia"/>
        </w:rPr>
        <w:br/>
      </w:r>
      <w:r>
        <w:rPr>
          <w:rFonts w:hint="eastAsia"/>
        </w:rPr>
        <w:t>　　图表 有纺土工布行业现状</w:t>
      </w:r>
      <w:r>
        <w:rPr>
          <w:rFonts w:hint="eastAsia"/>
        </w:rPr>
        <w:br/>
      </w:r>
      <w:r>
        <w:rPr>
          <w:rFonts w:hint="eastAsia"/>
        </w:rPr>
        <w:t>　　图表 有纺土工布行业标准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2020-2025年中国有纺土工布行业市场规模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2026年中国有纺土工布行业产能</w:t>
      </w:r>
      <w:r>
        <w:rPr>
          <w:rFonts w:hint="eastAsia"/>
        </w:rPr>
        <w:br/>
      </w:r>
      <w:r>
        <w:rPr>
          <w:rFonts w:hint="eastAsia"/>
        </w:rPr>
        <w:t>　　图表 2020-2025年中国有纺土工布行业产量统计</w:t>
      </w:r>
      <w:r>
        <w:rPr>
          <w:rFonts w:hint="eastAsia"/>
        </w:rPr>
        <w:br/>
      </w:r>
      <w:r>
        <w:rPr>
          <w:rFonts w:hint="eastAsia"/>
        </w:rPr>
        <w:t>　　图表 有纺土工布行业动态</w:t>
      </w:r>
      <w:r>
        <w:rPr>
          <w:rFonts w:hint="eastAsia"/>
        </w:rPr>
        <w:br/>
      </w:r>
      <w:r>
        <w:rPr>
          <w:rFonts w:hint="eastAsia"/>
        </w:rPr>
        <w:t>　　图表 2020-2025年中国有纺土工布市场需求量</w:t>
      </w:r>
      <w:r>
        <w:rPr>
          <w:rFonts w:hint="eastAsia"/>
        </w:rPr>
        <w:br/>
      </w:r>
      <w:r>
        <w:rPr>
          <w:rFonts w:hint="eastAsia"/>
        </w:rPr>
        <w:t>　　图表 2026年中国有纺土工布行业需求区域调研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2020-2025年中国有纺土工布行情</w:t>
      </w:r>
      <w:r>
        <w:rPr>
          <w:rFonts w:hint="eastAsia"/>
        </w:rPr>
        <w:br/>
      </w:r>
      <w:r>
        <w:rPr>
          <w:rFonts w:hint="eastAsia"/>
        </w:rPr>
        <w:t>　　图表 2020-2025年中国有纺土工布价格走势图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2020-2025年中国有纺土工布行业销售收入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2020-2025年中国有纺土工布行业盈利情况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2020-2025年中国有纺土工布行业利润总额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2020-2025年中国有纺土工布进口统计</w:t>
      </w:r>
      <w:r>
        <w:rPr>
          <w:rFonts w:hint="eastAsia"/>
        </w:rPr>
        <w:br/>
      </w:r>
      <w:r>
        <w:rPr>
          <w:rFonts w:hint="eastAsia"/>
        </w:rPr>
        <w:t>　　图表 2020-2025年中国有纺土工布出口统计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2020-2025年中国有纺土工布行业企业数量统计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**地区有纺土工布市场规模</w:t>
      </w:r>
      <w:r>
        <w:rPr>
          <w:rFonts w:hint="eastAsia"/>
        </w:rPr>
        <w:br/>
      </w:r>
      <w:r>
        <w:rPr>
          <w:rFonts w:hint="eastAsia"/>
        </w:rPr>
        <w:t>　　图表 **地区有纺土工布行业市场需求</w:t>
      </w:r>
      <w:r>
        <w:rPr>
          <w:rFonts w:hint="eastAsia"/>
        </w:rPr>
        <w:br/>
      </w:r>
      <w:r>
        <w:rPr>
          <w:rFonts w:hint="eastAsia"/>
        </w:rPr>
        <w:t>　　图表 **地区有纺土工布市场调研</w:t>
      </w:r>
      <w:r>
        <w:rPr>
          <w:rFonts w:hint="eastAsia"/>
        </w:rPr>
        <w:br/>
      </w:r>
      <w:r>
        <w:rPr>
          <w:rFonts w:hint="eastAsia"/>
        </w:rPr>
        <w:t>　　图表 **地区有纺土工布行业市场需求分析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**地区有纺土工布市场规模</w:t>
      </w:r>
      <w:r>
        <w:rPr>
          <w:rFonts w:hint="eastAsia"/>
        </w:rPr>
        <w:br/>
      </w:r>
      <w:r>
        <w:rPr>
          <w:rFonts w:hint="eastAsia"/>
        </w:rPr>
        <w:t>　　图表 **地区有纺土工布行业市场需求</w:t>
      </w:r>
      <w:r>
        <w:rPr>
          <w:rFonts w:hint="eastAsia"/>
        </w:rPr>
        <w:br/>
      </w:r>
      <w:r>
        <w:rPr>
          <w:rFonts w:hint="eastAsia"/>
        </w:rPr>
        <w:t>　　图表 **地区有纺土工布市场调研</w:t>
      </w:r>
      <w:r>
        <w:rPr>
          <w:rFonts w:hint="eastAsia"/>
        </w:rPr>
        <w:br/>
      </w:r>
      <w:r>
        <w:rPr>
          <w:rFonts w:hint="eastAsia"/>
        </w:rPr>
        <w:t>　　图表 **地区有纺土工布行业市场需求分析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有纺土工布行业竞争对手分析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有纺土工布重点企业（三）成长能力情况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2026-2032年中国有纺土工布行业产能预测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2026-2032年中国有纺土工布行业产量预测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2026-2032年中国有纺土工布市场需求预测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2026-2032年中国有纺土工布行业市场规模预测</w:t>
      </w:r>
      <w:r>
        <w:rPr>
          <w:rFonts w:hint="eastAsia"/>
        </w:rPr>
        <w:br/>
      </w:r>
      <w:r>
        <w:rPr>
          <w:rFonts w:hint="eastAsia"/>
        </w:rPr>
        <w:t>　　图表 有纺土工布行业准入条件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2026-2032年中国有纺土工布行业信息化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2026-2032年中国有纺土工布行业风险分析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2026-2032年中国有纺土工布行业发展趋势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2026-2032年中国有纺土工布市场前景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fcb1dee784f48" w:history="1">
        <w:r>
          <w:rPr>
            <w:rStyle w:val="Hyperlink"/>
          </w:rPr>
          <w:t>2026-2032年中国有纺土工布行业发展调研及市场前景分析报告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fcb1dee784f48" w:history="1">
        <w:r>
          <w:rPr>
            <w:rStyle w:val="Hyperlink"/>
          </w:rPr>
          <w:t>https://www.20087.com/7/21/YouFangTuGongBuShiChangFenXiBaoGao.html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和无纺布的区别、有纺土工布图片、无纺布和土工布是一回事吗、有纺土工布和无纺土工布区别、无纺土工布的作用、有纺土工布和无纺土工布图片对比、透水砖和面包砖的区别、有纺土工布透水吗、机织土工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7d8d6c06f40d9" w:history="1">
      <w:r>
        <w:rPr>
          <w:rStyle w:val="Hyperlink"/>
        </w:rPr>
        <w:t>2026-2032年中国有纺土工布行业发展调研及市场前景分析报告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ouFangTuGongBuShiChangFenXiBaoGao.html" TargetMode="External" Id="R29dfcb1dee78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ouFangTuGongBuShiChangFenXiBaoGao.html" TargetMode="External" Id="R61e7d8d6c06f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2025-12-07T03:02:00Z</dcterms:created>
  <dcterms:modified xsi:type="dcterms:W3CDTF">2025-12-07T04:02:00Z</dcterms:modified>
  <dc:subject>2026-2032年中国有纺土工布行业发展调研及市场前景分析报告</dc:subject>
  <dc:title>2026-2032年中国有纺土工布行业发展调研及市场前景分析报告</dc:title>
  <cp:keywords>2026-2032年中国有纺土工布行业发展调研及市场前景分析报告</cp:keywords>
  <dc:description>2026-2032年中国有纺土工布行业发展调研及市场前景分析报告</dc:description>
</cp:coreProperties>
</file>