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465bc4d124d5d" w:history="1">
              <w:r>
                <w:rPr>
                  <w:rStyle w:val="Hyperlink"/>
                </w:rPr>
                <w:t>2025-2031年中国儿童服装市场现状深度调研与发展趋势预测报告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465bc4d124d5d" w:history="1">
              <w:r>
                <w:rPr>
                  <w:rStyle w:val="Hyperlink"/>
                </w:rPr>
                <w:t>2025-2031年中国儿童服装市场现状深度调研与发展趋势预测报告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465bc4d124d5d" w:history="1">
                <w:r>
                  <w:rPr>
                    <w:rStyle w:val="Hyperlink"/>
                  </w:rPr>
                  <w:t>https://www.20087.com/8/31/ErTongFuZhuangWeiLaiFaZhanQuShi.html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服装市场，作为服装行业的一个细分领域，近年来展现出强劲的增长势头。目前，随着家长对儿童穿着品质和设计感的重视，儿童服装正从简单的实用性向时尚性和个性化转变。环保材料和安全标准的提高，保障了儿童服装的健康和舒适性。同时，品牌营销和社交媒体的影响力，推动了儿童服装品牌的多样化和高端化发展，满足了不同消费者群体的需求。然而，快速变化的时尚潮流和儿童成长速度，使得儿童服装的季节性和库存管理成为行业面临的挑战。</w:t>
      </w:r>
      <w:r>
        <w:rPr>
          <w:rFonts w:hint="eastAsia"/>
        </w:rPr>
        <w:br/>
      </w:r>
      <w:r>
        <w:rPr>
          <w:rFonts w:hint="eastAsia"/>
        </w:rPr>
        <w:t>　　未来，儿童服装市场的发展将更加注重可持续性和科技融合。可持续性意味着使用更多可再生和可回收材料，以及推行衣物回收和租赁服务，减少资源浪费和环境污染。科技融合体现在智能服装和可穿戴设备的兴起，如温度调节服装、健康监测衣等，为儿童提供更加安全和便利的生活体验。此外，随着数字化零售和个性化定制服务的普及，儿童服装品牌将能够更精准地把握消费者需求，提供量身定做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465bc4d124d5d" w:history="1">
        <w:r>
          <w:rPr>
            <w:rStyle w:val="Hyperlink"/>
          </w:rPr>
          <w:t>2025-2031年中国儿童服装市场现状深度调研与发展趋势预测报告</w:t>
        </w:r>
      </w:hyperlink>
      <w:r>
        <w:rPr>
          <w:rFonts w:hint="eastAsia"/>
        </w:rPr>
        <w:t>》依托行业权威数据及长期市场监测信息，系统分析了儿童服装行业的市场规模、供需关系、竞争格局及重点企业经营状况，并结合儿童服装行业发展现状，科学预测了儿童服装市场前景与技术发展方向。报告通过SWOT分析，揭示了儿童服装行业机遇与潜在风险，为投资者提供了全面的现状分析与前景评估，助力挖掘投资价值并优化决策。同时，报告从投资、生产及营销等角度提出可行性建议，为儿童服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世界儿童服装纺织行业现状分析</w:t>
      </w:r>
      <w:r>
        <w:rPr>
          <w:rFonts w:hint="eastAsia"/>
        </w:rPr>
        <w:br/>
      </w:r>
      <w:r>
        <w:rPr>
          <w:rFonts w:hint="eastAsia"/>
        </w:rPr>
        <w:t>　　第一节 世界儿童服装市场运行态势探析</w:t>
      </w:r>
      <w:r>
        <w:rPr>
          <w:rFonts w:hint="eastAsia"/>
        </w:rPr>
        <w:br/>
      </w:r>
      <w:r>
        <w:rPr>
          <w:rFonts w:hint="eastAsia"/>
        </w:rPr>
        <w:t>　　　　一、全球童装市场需求持续增长</w:t>
      </w:r>
      <w:r>
        <w:rPr>
          <w:rFonts w:hint="eastAsia"/>
        </w:rPr>
        <w:br/>
      </w:r>
      <w:r>
        <w:rPr>
          <w:rFonts w:hint="eastAsia"/>
        </w:rPr>
        <w:t>　　　　二、秋冬童装周演绎时髦“小人国”</w:t>
      </w:r>
      <w:r>
        <w:rPr>
          <w:rFonts w:hint="eastAsia"/>
        </w:rPr>
        <w:br/>
      </w:r>
      <w:r>
        <w:rPr>
          <w:rFonts w:hint="eastAsia"/>
        </w:rPr>
        <w:t>　　　　三、世界八大奢侈品牌计划全盘进军童装市场</w:t>
      </w:r>
      <w:r>
        <w:rPr>
          <w:rFonts w:hint="eastAsia"/>
        </w:rPr>
        <w:br/>
      </w:r>
      <w:r>
        <w:rPr>
          <w:rFonts w:hint="eastAsia"/>
        </w:rPr>
        <w:t>　　第二节 世界主要地区儿童服装行业发展情况分析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一、美国童装安全问题新标准生效</w:t>
      </w:r>
      <w:r>
        <w:rPr>
          <w:rFonts w:hint="eastAsia"/>
        </w:rPr>
        <w:br/>
      </w:r>
      <w:r>
        <w:rPr>
          <w:rFonts w:hint="eastAsia"/>
        </w:rPr>
        <w:t>　　　　二、英国服装零售商抢攻童装市场</w:t>
      </w:r>
      <w:r>
        <w:rPr>
          <w:rFonts w:hint="eastAsia"/>
        </w:rPr>
        <w:br/>
      </w:r>
      <w:r>
        <w:rPr>
          <w:rFonts w:hint="eastAsia"/>
        </w:rPr>
        <w:t>　　　　三、法国制定童装新尺码标准</w:t>
      </w:r>
      <w:r>
        <w:rPr>
          <w:rFonts w:hint="eastAsia"/>
        </w:rPr>
        <w:br/>
      </w:r>
      <w:r>
        <w:rPr>
          <w:rFonts w:hint="eastAsia"/>
        </w:rPr>
        <w:t>　　　　四、日本高级童装业持续增长</w:t>
      </w:r>
      <w:r>
        <w:rPr>
          <w:rFonts w:hint="eastAsia"/>
        </w:rPr>
        <w:br/>
      </w:r>
      <w:r>
        <w:rPr>
          <w:rFonts w:hint="eastAsia"/>
        </w:rPr>
        <w:t>　　第三节 2025-2031年世界儿童服装行业发展趋势预测分析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2025年中国儿童服装行业运行环境分析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2025年中国儿童服装行业经济环境分析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2025年中国儿童服装行业政策环境分析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一、中国新增三项童装国家标准批准发布</w:t>
      </w:r>
      <w:r>
        <w:rPr>
          <w:rFonts w:hint="eastAsia"/>
        </w:rPr>
        <w:br/>
      </w:r>
      <w:r>
        <w:rPr>
          <w:rFonts w:hint="eastAsia"/>
        </w:rPr>
        <w:t>　　　　二、婴幼儿服装标准</w:t>
      </w:r>
      <w:r>
        <w:rPr>
          <w:rFonts w:hint="eastAsia"/>
        </w:rPr>
        <w:br/>
      </w:r>
      <w:r>
        <w:rPr>
          <w:rFonts w:hint="eastAsia"/>
        </w:rPr>
        <w:t>　　第三节 2025年中国儿童服装行业社会环境分析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2025年中国儿童服装所属行业发展现状分析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2025年中国儿童服装行业发展情况分析</w:t>
      </w:r>
      <w:r>
        <w:rPr>
          <w:rFonts w:hint="eastAsia"/>
        </w:rPr>
        <w:br/>
      </w:r>
      <w:r>
        <w:rPr>
          <w:rFonts w:hint="eastAsia"/>
        </w:rPr>
        <w:t>　　　　一、价格激活需求顾客提前消费</w:t>
      </w:r>
      <w:r>
        <w:rPr>
          <w:rFonts w:hint="eastAsia"/>
        </w:rPr>
        <w:br/>
      </w:r>
      <w:r>
        <w:rPr>
          <w:rFonts w:hint="eastAsia"/>
        </w:rPr>
        <w:t>　　　　二、社会需求总量不减市场商机依然存在</w:t>
      </w:r>
      <w:r>
        <w:rPr>
          <w:rFonts w:hint="eastAsia"/>
        </w:rPr>
        <w:br/>
      </w:r>
      <w:r>
        <w:rPr>
          <w:rFonts w:hint="eastAsia"/>
        </w:rPr>
        <w:t>　　　　三、童装二级市场品牌受到关注</w:t>
      </w:r>
      <w:r>
        <w:rPr>
          <w:rFonts w:hint="eastAsia"/>
        </w:rPr>
        <w:br/>
      </w:r>
      <w:r>
        <w:rPr>
          <w:rFonts w:hint="eastAsia"/>
        </w:rPr>
        <w:t>　　第二节 2025年中国儿童服装市场特征分析</w:t>
      </w:r>
      <w:r>
        <w:rPr>
          <w:rFonts w:hint="eastAsia"/>
        </w:rPr>
        <w:br/>
      </w:r>
      <w:r>
        <w:rPr>
          <w:rFonts w:hint="eastAsia"/>
        </w:rPr>
        <w:t>　　　　一、面向城市消费的中小企业群洗牌加速</w:t>
      </w:r>
      <w:r>
        <w:rPr>
          <w:rFonts w:hint="eastAsia"/>
        </w:rPr>
        <w:br/>
      </w:r>
      <w:r>
        <w:rPr>
          <w:rFonts w:hint="eastAsia"/>
        </w:rPr>
        <w:t>　　　　二、市场格局初步调整</w:t>
      </w:r>
      <w:r>
        <w:rPr>
          <w:rFonts w:hint="eastAsia"/>
        </w:rPr>
        <w:br/>
      </w:r>
      <w:r>
        <w:rPr>
          <w:rFonts w:hint="eastAsia"/>
        </w:rPr>
        <w:t>　　　　三、优质经销商匮乏</w:t>
      </w:r>
      <w:r>
        <w:rPr>
          <w:rFonts w:hint="eastAsia"/>
        </w:rPr>
        <w:br/>
      </w:r>
      <w:r>
        <w:rPr>
          <w:rFonts w:hint="eastAsia"/>
        </w:rPr>
        <w:t>　　　　四、消费者更加注重产品的实用性</w:t>
      </w:r>
      <w:r>
        <w:rPr>
          <w:rFonts w:hint="eastAsia"/>
        </w:rPr>
        <w:br/>
      </w:r>
      <w:r>
        <w:rPr>
          <w:rFonts w:hint="eastAsia"/>
        </w:rPr>
        <w:t>　　第三节 2025年中国儿童服装行业营销策略分析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中国儿童服装产业运行态势浅析</w:t>
      </w:r>
      <w:r>
        <w:rPr>
          <w:rFonts w:hint="eastAsia"/>
        </w:rPr>
        <w:br/>
      </w:r>
      <w:r>
        <w:rPr>
          <w:rFonts w:hint="eastAsia"/>
        </w:rPr>
        <w:t>　　第一节 中国儿童服装产业进入转型期分析</w:t>
      </w:r>
      <w:r>
        <w:rPr>
          <w:rFonts w:hint="eastAsia"/>
        </w:rPr>
        <w:br/>
      </w:r>
      <w:r>
        <w:rPr>
          <w:rFonts w:hint="eastAsia"/>
        </w:rPr>
        <w:t>　　　　一、童装种类进一步细分</w:t>
      </w:r>
      <w:r>
        <w:rPr>
          <w:rFonts w:hint="eastAsia"/>
        </w:rPr>
        <w:br/>
      </w:r>
      <w:r>
        <w:rPr>
          <w:rFonts w:hint="eastAsia"/>
        </w:rPr>
        <w:t>　　　　二、童装品牌定位更加务实</w:t>
      </w:r>
      <w:r>
        <w:rPr>
          <w:rFonts w:hint="eastAsia"/>
        </w:rPr>
        <w:br/>
      </w:r>
      <w:r>
        <w:rPr>
          <w:rFonts w:hint="eastAsia"/>
        </w:rPr>
        <w:t>　　　　三、国际品牌更多地与中国品牌融合</w:t>
      </w:r>
      <w:r>
        <w:rPr>
          <w:rFonts w:hint="eastAsia"/>
        </w:rPr>
        <w:br/>
      </w:r>
      <w:r>
        <w:rPr>
          <w:rFonts w:hint="eastAsia"/>
        </w:rPr>
        <w:t>　　第二节 中国儿童服装产业化分析</w:t>
      </w:r>
      <w:r>
        <w:rPr>
          <w:rFonts w:hint="eastAsia"/>
        </w:rPr>
        <w:br/>
      </w:r>
      <w:r>
        <w:rPr>
          <w:rFonts w:hint="eastAsia"/>
        </w:rPr>
        <w:t>　　　　一、品牌化成为发展主流</w:t>
      </w:r>
      <w:r>
        <w:rPr>
          <w:rFonts w:hint="eastAsia"/>
        </w:rPr>
        <w:br/>
      </w:r>
      <w:r>
        <w:rPr>
          <w:rFonts w:hint="eastAsia"/>
        </w:rPr>
        <w:t>　　　　二、消费层次升级</w:t>
      </w:r>
      <w:r>
        <w:rPr>
          <w:rFonts w:hint="eastAsia"/>
        </w:rPr>
        <w:br/>
      </w:r>
      <w:r>
        <w:rPr>
          <w:rFonts w:hint="eastAsia"/>
        </w:rPr>
        <w:t>　　　　三、区域集团参展</w:t>
      </w:r>
      <w:r>
        <w:rPr>
          <w:rFonts w:hint="eastAsia"/>
        </w:rPr>
        <w:br/>
      </w:r>
      <w:r>
        <w:rPr>
          <w:rFonts w:hint="eastAsia"/>
        </w:rPr>
        <w:t>　　第三节 中国儿童服装产业集群发展形势分析</w:t>
      </w:r>
      <w:r>
        <w:rPr>
          <w:rFonts w:hint="eastAsia"/>
        </w:rPr>
        <w:br/>
      </w:r>
      <w:r>
        <w:rPr>
          <w:rFonts w:hint="eastAsia"/>
        </w:rPr>
        <w:t>　　　　一、童装产业集群，规模分布零散</w:t>
      </w:r>
      <w:r>
        <w:rPr>
          <w:rFonts w:hint="eastAsia"/>
        </w:rPr>
        <w:br/>
      </w:r>
      <w:r>
        <w:rPr>
          <w:rFonts w:hint="eastAsia"/>
        </w:rPr>
        <w:t>　　　　二、不利因素遏制童装，产业集群急需壮大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中国儿童服装所属行业产业动态分析</w:t>
      </w:r>
      <w:r>
        <w:rPr>
          <w:rFonts w:hint="eastAsia"/>
        </w:rPr>
        <w:br/>
      </w:r>
      <w:r>
        <w:rPr>
          <w:rFonts w:hint="eastAsia"/>
        </w:rPr>
        <w:t>　　第一节 中国儿童服装行业主要地区动态分析</w:t>
      </w:r>
      <w:r>
        <w:rPr>
          <w:rFonts w:hint="eastAsia"/>
        </w:rPr>
        <w:br/>
      </w:r>
      <w:r>
        <w:rPr>
          <w:rFonts w:hint="eastAsia"/>
        </w:rPr>
        <w:t>　　　　一、河北抽查童装七成不合格</w:t>
      </w:r>
      <w:r>
        <w:rPr>
          <w:rFonts w:hint="eastAsia"/>
        </w:rPr>
        <w:br/>
      </w:r>
      <w:r>
        <w:rPr>
          <w:rFonts w:hint="eastAsia"/>
        </w:rPr>
        <w:t>　　　　二、南昌工商整治儿童服装市场</w:t>
      </w:r>
      <w:r>
        <w:rPr>
          <w:rFonts w:hint="eastAsia"/>
        </w:rPr>
        <w:br/>
      </w:r>
      <w:r>
        <w:rPr>
          <w:rFonts w:hint="eastAsia"/>
        </w:rPr>
        <w:t>　　　　三、长春各大商场童装市场火爆</w:t>
      </w:r>
      <w:r>
        <w:rPr>
          <w:rFonts w:hint="eastAsia"/>
        </w:rPr>
        <w:br/>
      </w:r>
      <w:r>
        <w:rPr>
          <w:rFonts w:hint="eastAsia"/>
        </w:rPr>
        <w:t>　　第二节 中国儿童服装三大生产基地情况分析</w:t>
      </w:r>
      <w:r>
        <w:rPr>
          <w:rFonts w:hint="eastAsia"/>
        </w:rPr>
        <w:br/>
      </w:r>
      <w:r>
        <w:rPr>
          <w:rFonts w:hint="eastAsia"/>
        </w:rPr>
        <w:t>　　　　一、佛山童装：塑品牌运营格局</w:t>
      </w:r>
      <w:r>
        <w:rPr>
          <w:rFonts w:hint="eastAsia"/>
        </w:rPr>
        <w:br/>
      </w:r>
      <w:r>
        <w:rPr>
          <w:rFonts w:hint="eastAsia"/>
        </w:rPr>
        <w:t>　　　　二、织里童装：市场覆盖率98%背后的秘密</w:t>
      </w:r>
      <w:r>
        <w:rPr>
          <w:rFonts w:hint="eastAsia"/>
        </w:rPr>
        <w:br/>
      </w:r>
      <w:r>
        <w:rPr>
          <w:rFonts w:hint="eastAsia"/>
        </w:rPr>
        <w:t>　　　　三、石狮童装：加强研发创新促升级</w:t>
      </w:r>
      <w:r>
        <w:rPr>
          <w:rFonts w:hint="eastAsia"/>
        </w:rPr>
        <w:br/>
      </w:r>
      <w:r>
        <w:rPr>
          <w:rFonts w:hint="eastAsia"/>
        </w:rPr>
        <w:t>　　第三节 中国儿童服装行业典型品牌动态分析</w:t>
      </w:r>
      <w:r>
        <w:rPr>
          <w:rFonts w:hint="eastAsia"/>
        </w:rPr>
        <w:br/>
      </w:r>
      <w:r>
        <w:rPr>
          <w:rFonts w:hint="eastAsia"/>
        </w:rPr>
        <w:t>　　　　一、哈利玻特熊全力打造一流的自主童装品牌</w:t>
      </w:r>
      <w:r>
        <w:rPr>
          <w:rFonts w:hint="eastAsia"/>
        </w:rPr>
        <w:br/>
      </w:r>
      <w:r>
        <w:rPr>
          <w:rFonts w:hint="eastAsia"/>
        </w:rPr>
        <w:t>　　　　二、三耳兔童装低门槛高品味</w:t>
      </w:r>
      <w:r>
        <w:rPr>
          <w:rFonts w:hint="eastAsia"/>
        </w:rPr>
        <w:br/>
      </w:r>
      <w:r>
        <w:rPr>
          <w:rFonts w:hint="eastAsia"/>
        </w:rPr>
        <w:t>　　　　三、“酷比鼠童装”，中国童装折扣会馆的坚守者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2020-2025年中国儿童服装所属行业产量数据统计分析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2020-2025年中国儿童服装所属行业产量数据分析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一、2020-2025年儿童服装所属行业产量数据分析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二、2020-2025年儿童服装重点省市数据分析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2025年中国儿童服装所属行业产量数据分析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一、2025年全国儿童服装所属行业产量数据分析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二、2025年儿童服装重点省市数据分析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2025年中国儿童服装产量增长性分析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2020-2025年中国纺织服装、鞋、帽制造业所属行业数据监测分析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2020-2025年中国纺织服装、鞋、帽制造业所属行业规模分析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2025年中国纺织服装、鞋、帽制造业所属行业结构分析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2020-2025年中国纺织服装、鞋、帽制造业所属行业产值分析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2020-2025年中国纺织服装、鞋、帽制造业所属行业成本费用分析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2020-2025年中国纺织服装、鞋、帽制造业所属行业盈利能力分析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2020-2025年中国儿童服装所属行业进出口贸易分析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2020-2025年中国针织或钩编的婴儿服装及衣着附件进出口贸易分析</w:t>
      </w:r>
      <w:r>
        <w:rPr>
          <w:rFonts w:hint="eastAsia"/>
        </w:rPr>
        <w:br/>
      </w:r>
      <w:r>
        <w:rPr>
          <w:rFonts w:hint="eastAsia"/>
        </w:rPr>
        <w:t>　　　　一、针织或钩编的婴儿服装及衣着附件进出口量值</w:t>
      </w:r>
      <w:r>
        <w:rPr>
          <w:rFonts w:hint="eastAsia"/>
        </w:rPr>
        <w:br/>
      </w:r>
      <w:r>
        <w:rPr>
          <w:rFonts w:hint="eastAsia"/>
        </w:rPr>
        <w:t>　　　　二、针织或钩编的婴儿服装及衣着附件进出口单价</w:t>
      </w:r>
      <w:r>
        <w:rPr>
          <w:rFonts w:hint="eastAsia"/>
        </w:rPr>
        <w:br/>
      </w:r>
      <w:r>
        <w:rPr>
          <w:rFonts w:hint="eastAsia"/>
        </w:rPr>
        <w:t>　　第二节 2020-2025年中国非针织或非钩编的婴儿服装及衣着附件进出口贸易分析</w:t>
      </w:r>
      <w:r>
        <w:rPr>
          <w:rFonts w:hint="eastAsia"/>
        </w:rPr>
        <w:br/>
      </w:r>
      <w:r>
        <w:rPr>
          <w:rFonts w:hint="eastAsia"/>
        </w:rPr>
        <w:t>　　　　一、非针织或非钩编的婴儿服装及衣着附件进出口量值</w:t>
      </w:r>
      <w:r>
        <w:rPr>
          <w:rFonts w:hint="eastAsia"/>
        </w:rPr>
        <w:br/>
      </w:r>
      <w:r>
        <w:rPr>
          <w:rFonts w:hint="eastAsia"/>
        </w:rPr>
        <w:t>　　　　二、非针织或非钩编的婴儿服装及衣着附件进出口单价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2025年中国儿童服装行业竞争格局分析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2025年中国儿童服装行业竞争情况分析</w:t>
      </w:r>
      <w:r>
        <w:rPr>
          <w:rFonts w:hint="eastAsia"/>
        </w:rPr>
        <w:br/>
      </w:r>
      <w:r>
        <w:rPr>
          <w:rFonts w:hint="eastAsia"/>
        </w:rPr>
        <w:t>　　　　一、高端童装行业竞争加剧</w:t>
      </w:r>
      <w:r>
        <w:rPr>
          <w:rFonts w:hint="eastAsia"/>
        </w:rPr>
        <w:br/>
      </w:r>
      <w:r>
        <w:rPr>
          <w:rFonts w:hint="eastAsia"/>
        </w:rPr>
        <w:t>　　　　二、价格战是中国童装恶性竞争的根本原因</w:t>
      </w:r>
      <w:r>
        <w:rPr>
          <w:rFonts w:hint="eastAsia"/>
        </w:rPr>
        <w:br/>
      </w:r>
      <w:r>
        <w:rPr>
          <w:rFonts w:hint="eastAsia"/>
        </w:rPr>
        <w:t>　　　　三、童装款式雷同阻碍产业发展</w:t>
      </w:r>
      <w:r>
        <w:rPr>
          <w:rFonts w:hint="eastAsia"/>
        </w:rPr>
        <w:br/>
      </w:r>
      <w:r>
        <w:rPr>
          <w:rFonts w:hint="eastAsia"/>
        </w:rPr>
        <w:t>　　第二节 2025年中国儿童服装行业竞争格局分析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一、童装行业竞争企业分析</w:t>
      </w:r>
      <w:r>
        <w:rPr>
          <w:rFonts w:hint="eastAsia"/>
        </w:rPr>
        <w:br/>
      </w:r>
      <w:r>
        <w:rPr>
          <w:rFonts w:hint="eastAsia"/>
        </w:rPr>
        <w:t>　　　　二、童装品牌竞争情况分析</w:t>
      </w:r>
      <w:r>
        <w:rPr>
          <w:rFonts w:hint="eastAsia"/>
        </w:rPr>
        <w:br/>
      </w:r>
      <w:r>
        <w:rPr>
          <w:rFonts w:hint="eastAsia"/>
        </w:rPr>
        <w:t>　　第三节 2025年中国儿童服装行业竞争策略分析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中国主要儿童服装企业竞争性财务数据分析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红黄蓝集团有限公司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青岛绮丽佳美制衣有限公司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厦门市立达信服装有限公司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威海奥威服装有限公司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烟台起成服装有限公司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2025-2031年中国儿童服装行业发展前景预测分析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2025-2031年中国儿童服装产品发展走向预测分析</w:t>
      </w:r>
      <w:r>
        <w:rPr>
          <w:rFonts w:hint="eastAsia"/>
        </w:rPr>
        <w:br/>
      </w:r>
      <w:r>
        <w:rPr>
          <w:rFonts w:hint="eastAsia"/>
        </w:rPr>
        <w:t>　　　　一、童装质量安全发展预测分析</w:t>
      </w:r>
      <w:r>
        <w:rPr>
          <w:rFonts w:hint="eastAsia"/>
        </w:rPr>
        <w:br/>
      </w:r>
      <w:r>
        <w:rPr>
          <w:rFonts w:hint="eastAsia"/>
        </w:rPr>
        <w:t>　　　　二、童装行业走势分析</w:t>
      </w:r>
      <w:r>
        <w:rPr>
          <w:rFonts w:hint="eastAsia"/>
        </w:rPr>
        <w:br/>
      </w:r>
      <w:r>
        <w:rPr>
          <w:rFonts w:hint="eastAsia"/>
        </w:rPr>
        <w:t>　　第二节 2025-2031年中国儿童服装市场发展前景预测分析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一、童装市场需求预测分析</w:t>
      </w:r>
      <w:r>
        <w:rPr>
          <w:rFonts w:hint="eastAsia"/>
        </w:rPr>
        <w:br/>
      </w:r>
      <w:r>
        <w:rPr>
          <w:rFonts w:hint="eastAsia"/>
        </w:rPr>
        <w:t>　　　　二、童装市场供给预测分析</w:t>
      </w:r>
      <w:r>
        <w:rPr>
          <w:rFonts w:hint="eastAsia"/>
        </w:rPr>
        <w:br/>
      </w:r>
      <w:r>
        <w:rPr>
          <w:rFonts w:hint="eastAsia"/>
        </w:rPr>
        <w:t>　　　　三、童装市场竞争格局预测分析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2025-2031年中国儿童服装行业市场盈利预测分析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2025-2031年中国儿童服装行业投资机会与投资风险分析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2025-2031年中国儿童服装行业投资机会分析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二、童装行业吸引力分析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2025-2031年中国儿童服装行业投资风险分析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二、进出口风险分析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中-智-林-－2025-2031年中国儿童服装行业投资策略分析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4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5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6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7 2025年人口数量及其构成</w:t>
      </w:r>
      <w:r>
        <w:rPr>
          <w:rFonts w:hint="eastAsia"/>
        </w:rPr>
        <w:br/>
      </w:r>
      <w:r>
        <w:rPr>
          <w:rFonts w:hint="eastAsia"/>
        </w:rPr>
        <w:t>　　图表 8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9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10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11 2020-2025年我国儿童服装产量变化图</w:t>
      </w:r>
      <w:r>
        <w:rPr>
          <w:rFonts w:hint="eastAsia"/>
        </w:rPr>
        <w:br/>
      </w:r>
      <w:r>
        <w:rPr>
          <w:rFonts w:hint="eastAsia"/>
        </w:rPr>
        <w:t>　　图表 12 2020-2025年我国儿童服装重点省市产量对比图</w:t>
      </w:r>
      <w:r>
        <w:rPr>
          <w:rFonts w:hint="eastAsia"/>
        </w:rPr>
        <w:br/>
      </w:r>
      <w:r>
        <w:rPr>
          <w:rFonts w:hint="eastAsia"/>
        </w:rPr>
        <w:t>　　图表 13 2025年我国儿童服装产量同期对比图</w:t>
      </w:r>
      <w:r>
        <w:rPr>
          <w:rFonts w:hint="eastAsia"/>
        </w:rPr>
        <w:br/>
      </w:r>
      <w:r>
        <w:rPr>
          <w:rFonts w:hint="eastAsia"/>
        </w:rPr>
        <w:t>　　图表 14 2025年我国儿童服装产量前5位省市对比图</w:t>
      </w:r>
      <w:r>
        <w:rPr>
          <w:rFonts w:hint="eastAsia"/>
        </w:rPr>
        <w:br/>
      </w:r>
      <w:r>
        <w:rPr>
          <w:rFonts w:hint="eastAsia"/>
        </w:rPr>
        <w:t>　　图表 15 2025年我国儿童服装前5位省市产量比例图</w:t>
      </w:r>
      <w:r>
        <w:rPr>
          <w:rFonts w:hint="eastAsia"/>
        </w:rPr>
        <w:br/>
      </w:r>
      <w:r>
        <w:rPr>
          <w:rFonts w:hint="eastAsia"/>
        </w:rPr>
        <w:t>　　图表 16 2025年我国儿童服装重点省市产量及增长率统计表</w:t>
      </w:r>
      <w:r>
        <w:rPr>
          <w:rFonts w:hint="eastAsia"/>
        </w:rPr>
        <w:br/>
      </w:r>
      <w:r>
        <w:rPr>
          <w:rFonts w:hint="eastAsia"/>
        </w:rPr>
        <w:t>　　图表 17 2025年我国儿童服装产量增长率排名前5位省市对比图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18 2025年我国儿童服装主要省份产量比重统计表</w:t>
      </w:r>
      <w:r>
        <w:rPr>
          <w:rFonts w:hint="eastAsia"/>
        </w:rPr>
        <w:br/>
      </w:r>
      <w:r>
        <w:rPr>
          <w:rFonts w:hint="eastAsia"/>
        </w:rPr>
        <w:t>　　图表 19 2025年我国儿童服装市场集中度同期对比图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465bc4d124d5d" w:history="1">
        <w:r>
          <w:rPr>
            <w:rStyle w:val="Hyperlink"/>
          </w:rPr>
          <w:t>2025-2031年中国儿童服装市场现状深度调研与发展趋势预测报告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465bc4d124d5d" w:history="1">
        <w:r>
          <w:rPr>
            <w:rStyle w:val="Hyperlink"/>
          </w:rPr>
          <w:t>https://www.20087.com/8/31/ErTongFuZhuangWeiLaiFaZhanQuShi.html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批发一手货源大市场、儿童服装品牌有哪些牌子、杭州比较有名的童装品牌、儿童服装加盟店哪个品牌好、儿童批发服装哪里便宜、儿童服装尺码表、8～16岁中大童品牌加盟、儿童服装安全标准、小女孩漂亮童装衣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c3dc678614f71" w:history="1">
      <w:r>
        <w:rPr>
          <w:rStyle w:val="Hyperlink"/>
        </w:rPr>
        <w:t>2025-2031年中国儿童服装市场现状深度调研与发展趋势预测报告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ErTongFuZhuangWeiLaiFaZhanQuShi.html" TargetMode="External" Id="R23f465bc4d12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ErTongFuZhuangWeiLaiFaZhanQuShi.html" TargetMode="External" Id="R202c3dc67861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2025-01-10T01:33:00Z</dcterms:created>
  <dcterms:modified xsi:type="dcterms:W3CDTF">2025-01-10T02:33:00Z</dcterms:modified>
  <dc:subject>2025-2031年中国儿童服装市场现状深度调研与发展趋势预测报告</dc:subject>
  <dc:title>2025-2031年中国儿童服装市场现状深度调研与发展趋势预测报告</dc:title>
  <cp:keywords>2025-2031年中国儿童服装市场现状深度调研与发展趋势预测报告</cp:keywords>
  <dc:description>2025-2031年中国儿童服装市场现状深度调研与发展趋势预测报告</dc:description>
</cp:coreProperties>
</file>