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c1dc644cc4ccc" w:history="1">
              <w:r>
                <w:rPr>
                  <w:rStyle w:val="Hyperlink"/>
                </w:rPr>
                <w:t>2026-2032年全球与中国婴儿服装行业研究分析及发展前景预测报告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c1dc644cc4ccc" w:history="1">
              <w:r>
                <w:rPr>
                  <w:rStyle w:val="Hyperlink"/>
                </w:rPr>
                <w:t>2026-2032年全球与中国婴儿服装行业研究分析及发展前景预测报告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c1dc644cc4ccc" w:history="1">
                <w:r>
                  <w:rPr>
                    <w:rStyle w:val="Hyperlink"/>
                  </w:rPr>
                  <w:t>https://www.20087.com/8/61/YingErFuZhuangHangYeQianJing.html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婴儿服装是专为0–36个月婴幼儿设计的贴身纺织品，强调柔软亲肤、无刺激、透气吸湿及安全结构（如无纽扣、无绳带），材质以有机棉、竹纤维、莫代尔等天然或再生纤维为主。当前高端产品通过OEKO-TEX® STANDARD 100、GOTS等认证，确保无甲醛、偶氮染料及重金属残留；设计注重包容性尺码、双向拉链及可调节裤脚以适应快速生长。在电商驱动下，订阅制与礼盒套装模式兴起。然而，快时尚品牌低价产品存在缝线粗糙、色牢度差等问题；过度装饰（亮片、珠饰）带来窒息风险；洗涤后缩水或起球影响复用率。</w:t>
      </w:r>
      <w:r>
        <w:rPr>
          <w:rFonts w:hint="eastAsia"/>
        </w:rPr>
        <w:br/>
      </w:r>
      <w:r>
        <w:rPr>
          <w:rFonts w:hint="eastAsia"/>
        </w:rPr>
        <w:t>　　未来，婴儿服装将向可生长设计、生物材料与闭环回收演进。模块化剪裁支持袖长/裤长调节，延长穿着周期；海藻纤维或菌丝体皮革探索下一代可持续面料。数字护照记录产品生命周期，支持二手转售或品牌回收再造；水溶性标签减少拆洗损伤。在健康端，智能温感纤维提示过热风险；抗菌整理采用天然提取物替代银离子。同时，EN 14682更新童装绳带安全标准；欧盟EPR法规要求生产者承担回收责任。随着科学育儿与循环经济理念深化，婴儿服装将从一次性消耗品升级为安全、适应、可循环的成长陪伴载体。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c1dc644cc4ccc" w:history="1">
        <w:r>
          <w:rPr>
            <w:rStyle w:val="Hyperlink"/>
          </w:rPr>
          <w:t>2026-2032年全球与中国婴儿服装行业研究分析及发展前景预测报告</w:t>
        </w:r>
      </w:hyperlink>
      <w:r>
        <w:rPr>
          <w:rFonts w:hint="eastAsia"/>
        </w:rPr>
        <w:t>》基于对婴儿服装行业的长期监测研究，结合婴儿服装行业供需关系变化规律、产品消费结构、应用领域拓展、市场发展环境及政策支持等多维度分析，采用定量与定性相结合的科学方法，对行业内重点企业进行了系统研究。报告全面呈现了婴儿服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按产品类型细分，全球婴儿服装市场规模2020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连体衣</w:t>
      </w:r>
      <w:r>
        <w:rPr>
          <w:rFonts w:hint="eastAsia"/>
        </w:rPr>
        <w:br/>
      </w:r>
      <w:r>
        <w:rPr>
          <w:rFonts w:hint="eastAsia"/>
        </w:rPr>
        <w:t>　　　　1.3.3 外衣</w:t>
      </w:r>
      <w:r>
        <w:rPr>
          <w:rFonts w:hint="eastAsia"/>
        </w:rPr>
        <w:br/>
      </w:r>
      <w:r>
        <w:rPr>
          <w:rFonts w:hint="eastAsia"/>
        </w:rPr>
        <w:t>　　　　1.3.4 内衣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按特点细分，全球婴儿服装市场规模2020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纯棉</w:t>
      </w:r>
      <w:r>
        <w:rPr>
          <w:rFonts w:hint="eastAsia"/>
        </w:rPr>
        <w:br/>
      </w:r>
      <w:r>
        <w:rPr>
          <w:rFonts w:hint="eastAsia"/>
        </w:rPr>
        <w:t>　　　　1.4.3 混纺</w:t>
      </w:r>
      <w:r>
        <w:rPr>
          <w:rFonts w:hint="eastAsia"/>
        </w:rPr>
        <w:br/>
      </w:r>
      <w:r>
        <w:rPr>
          <w:rFonts w:hint="eastAsia"/>
        </w:rPr>
        <w:t>　　　　1.4.4 真丝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按渠道细分，全球婴儿服装市场规模2020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产品分类，按年龄</w:t>
      </w:r>
      <w:r>
        <w:rPr>
          <w:rFonts w:hint="eastAsia"/>
        </w:rPr>
        <w:br/>
      </w:r>
      <w:r>
        <w:rPr>
          <w:rFonts w:hint="eastAsia"/>
        </w:rPr>
        <w:t>　　　　1.6.1 按年龄细分，全球婴儿服装市场规模2020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0～12个月</w:t>
      </w:r>
      <w:r>
        <w:rPr>
          <w:rFonts w:hint="eastAsia"/>
        </w:rPr>
        <w:br/>
      </w:r>
      <w:r>
        <w:rPr>
          <w:rFonts w:hint="eastAsia"/>
        </w:rPr>
        <w:t>　　　　1.6.3 12-24个月</w:t>
      </w:r>
      <w:r>
        <w:rPr>
          <w:rFonts w:hint="eastAsia"/>
        </w:rPr>
        <w:br/>
      </w:r>
      <w:r>
        <w:rPr>
          <w:rFonts w:hint="eastAsia"/>
        </w:rPr>
        <w:t>　　　　1.6.4 2-3年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婴儿服装行业发展总体概况</w:t>
      </w:r>
      <w:r>
        <w:rPr>
          <w:rFonts w:hint="eastAsia"/>
        </w:rPr>
        <w:br/>
      </w:r>
      <w:r>
        <w:rPr>
          <w:rFonts w:hint="eastAsia"/>
        </w:rPr>
        <w:t>　　　　1.7.2 婴儿服装行业发展主要特点</w:t>
      </w:r>
      <w:r>
        <w:rPr>
          <w:rFonts w:hint="eastAsia"/>
        </w:rPr>
        <w:br/>
      </w:r>
      <w:r>
        <w:rPr>
          <w:rFonts w:hint="eastAsia"/>
        </w:rPr>
        <w:t>　　　　1.7.3 婴儿服装行业发展影响因素</w:t>
      </w:r>
      <w:r>
        <w:rPr>
          <w:rFonts w:hint="eastAsia"/>
        </w:rPr>
        <w:br/>
      </w:r>
      <w:r>
        <w:rPr>
          <w:rFonts w:hint="eastAsia"/>
        </w:rPr>
        <w:t>　　　　1.7.3 .1 婴儿服装有利因素</w:t>
      </w:r>
      <w:r>
        <w:rPr>
          <w:rFonts w:hint="eastAsia"/>
        </w:rPr>
        <w:br/>
      </w:r>
      <w:r>
        <w:rPr>
          <w:rFonts w:hint="eastAsia"/>
        </w:rPr>
        <w:t>　　　　1.7.3 .2 婴儿服装不利因素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婴儿服装主要企业在国际市场占有率（按销量，2022-2025）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全球市场主要企业婴儿服装销量（2022-2025）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婴儿服装主要企业在国际市场占有率（按收入，2022-2025）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全球市场主要企业婴儿服装销售收入（2022-2025）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全球市场主要企业婴儿服装销售价格（2022-2025）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婴儿服装主要企业在中国市场占有率（按销量，2022-2025）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中国市场主要企业婴儿服装销量（2022-2025）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婴儿服装主要企业在中国市场占有率（按收入，2022-2025）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中国市场主要企业婴儿服装销售收入（2022-2025）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全球主要厂商婴儿服装产品类型及应用</w:t>
      </w:r>
      <w:r>
        <w:rPr>
          <w:rFonts w:hint="eastAsia"/>
        </w:rPr>
        <w:br/>
      </w:r>
      <w:r>
        <w:rPr>
          <w:rFonts w:hint="eastAsia"/>
        </w:rPr>
        <w:t>　　2.9 婴儿服装行业集中度、竞争程度分析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全球婴儿服装总体规模分析</w:t>
      </w:r>
      <w:r>
        <w:rPr>
          <w:rFonts w:hint="eastAsia"/>
        </w:rPr>
        <w:br/>
      </w:r>
      <w:r>
        <w:rPr>
          <w:rFonts w:hint="eastAsia"/>
        </w:rPr>
        <w:t>　　3.1 全球婴儿服装供需现状及预测（2020-2032）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全球婴儿服装产量、需求量及发展趋势（2020-2032）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全球主要地区婴儿服装产量及发展趋势（2020-2032）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全球主要地区婴儿服装产量（2020-2025）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全球主要地区婴儿服装产量（2026-2032）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全球主要地区婴儿服装产量市场份额（2020-2032）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中国婴儿服装供需现状及预测（2020-2032）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中国婴儿服装产能、产量、产能利用率及发展趋势（2020-2032）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中国婴儿服装产量、市场需求量及发展趋势（2020-2032）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中国市场婴儿服装进出口（2020-2032）</w:t>
      </w:r>
      <w:r>
        <w:rPr>
          <w:rFonts w:hint="eastAsia"/>
        </w:rPr>
        <w:br/>
      </w:r>
      <w:r>
        <w:rPr>
          <w:rFonts w:hint="eastAsia"/>
        </w:rPr>
        <w:t>　　3.4 全球婴儿服装销量及销售额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全球市场婴儿服装销售额（2020-2032）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全球市场婴儿服装销量（2020-2032）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全球市场婴儿服装价格趋势（2020-2032）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全球主要地区婴儿服装市场规模分析：2020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全球主要地区婴儿服装销售收入预测（2026-2032年）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全球主要地区婴儿服装销量分析：2020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全球主要地区婴儿服装销量及市场份额预测（2026-2032）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印度市场婴儿服装销量、收入及增长率（2020-2032）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婴儿服装销量、收入、价格及毛利率（2020-2025）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不同产品类型婴儿服装分析</w:t>
      </w:r>
      <w:r>
        <w:rPr>
          <w:rFonts w:hint="eastAsia"/>
        </w:rPr>
        <w:br/>
      </w:r>
      <w:r>
        <w:rPr>
          <w:rFonts w:hint="eastAsia"/>
        </w:rPr>
        <w:t>　　6.1 全球不同产品类型婴儿服装销量（2020-2032）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全球不同产品类型婴儿服装销量预测（2026-2032）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全球不同产品类型婴儿服装收入（2020-2032）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全球不同产品类型婴儿服装收入预测（2026-2032）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全球不同产品类型婴儿服装价格走势（2020-2032）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中国不同产品类型婴儿服装销量（2020-2032）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中国不同产品类型婴儿服装销量预测（2026-2032）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中国不同产品类型婴儿服装收入（2020-2032）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中国不同产品类型婴儿服装收入预测（2026-2032）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不同年龄婴儿服装分析</w:t>
      </w:r>
      <w:r>
        <w:rPr>
          <w:rFonts w:hint="eastAsia"/>
        </w:rPr>
        <w:br/>
      </w:r>
      <w:r>
        <w:rPr>
          <w:rFonts w:hint="eastAsia"/>
        </w:rPr>
        <w:t>　　7.1 全球不同年龄婴儿服装销量（2020-2032）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全球不同年龄婴儿服装销量及市场份额（2020-2025）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全球不同年龄婴儿服装销量预测（2026-2032）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全球不同年龄婴儿服装收入（2020-2032）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全球不同年龄婴儿服装收入及市场份额（2020-2025）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全球不同年龄婴儿服装收入预测（2026-2032）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全球不同年龄婴儿服装价格走势（2020-2032）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中国不同年龄婴儿服装销量（2020-2032）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中国不同年龄婴儿服装销量及市场份额（2020-2025）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中国不同年龄婴儿服装销量预测（2026-2032）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中国不同年龄婴儿服装收入（2020-2032）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中国不同年龄婴儿服装收入及市场份额（2020-2025）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中国不同年龄婴儿服装收入预测（2026-2032）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婴儿服装行业发展趋势</w:t>
      </w:r>
      <w:r>
        <w:rPr>
          <w:rFonts w:hint="eastAsia"/>
        </w:rPr>
        <w:br/>
      </w:r>
      <w:r>
        <w:rPr>
          <w:rFonts w:hint="eastAsia"/>
        </w:rPr>
        <w:t>　　8.2 婴儿服装行业主要驱动因素</w:t>
      </w:r>
      <w:r>
        <w:rPr>
          <w:rFonts w:hint="eastAsia"/>
        </w:rPr>
        <w:br/>
      </w:r>
      <w:r>
        <w:rPr>
          <w:rFonts w:hint="eastAsia"/>
        </w:rPr>
        <w:t>　　8.3 婴儿服装中国企业SWOT分析</w:t>
      </w:r>
      <w:r>
        <w:rPr>
          <w:rFonts w:hint="eastAsia"/>
        </w:rPr>
        <w:br/>
      </w:r>
      <w:r>
        <w:rPr>
          <w:rFonts w:hint="eastAsia"/>
        </w:rPr>
        <w:t>　　8.4 中国婴儿服装行业政策环境分析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婴儿服装行业产业链简介</w:t>
      </w:r>
      <w:r>
        <w:rPr>
          <w:rFonts w:hint="eastAsia"/>
        </w:rPr>
        <w:br/>
      </w:r>
      <w:r>
        <w:rPr>
          <w:rFonts w:hint="eastAsia"/>
        </w:rPr>
        <w:t>　　　　9.1.1 婴儿服装行业供应链分析</w:t>
      </w:r>
      <w:r>
        <w:rPr>
          <w:rFonts w:hint="eastAsia"/>
        </w:rPr>
        <w:br/>
      </w:r>
      <w:r>
        <w:rPr>
          <w:rFonts w:hint="eastAsia"/>
        </w:rPr>
        <w:t>　　　　9.1.2 婴儿服装主要原料及供应情况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全球主要地区不同年龄客户分析</w:t>
      </w:r>
      <w:r>
        <w:rPr>
          <w:rFonts w:hint="eastAsia"/>
        </w:rPr>
        <w:br/>
      </w:r>
      <w:r>
        <w:rPr>
          <w:rFonts w:hint="eastAsia"/>
        </w:rPr>
        <w:t>　　9.2 婴儿服装行业采购模式</w:t>
      </w:r>
      <w:r>
        <w:rPr>
          <w:rFonts w:hint="eastAsia"/>
        </w:rPr>
        <w:br/>
      </w:r>
      <w:r>
        <w:rPr>
          <w:rFonts w:hint="eastAsia"/>
        </w:rPr>
        <w:t>　　9.3 婴儿服装行业生产模式</w:t>
      </w:r>
      <w:r>
        <w:rPr>
          <w:rFonts w:hint="eastAsia"/>
        </w:rPr>
        <w:br/>
      </w:r>
      <w:r>
        <w:rPr>
          <w:rFonts w:hint="eastAsia"/>
        </w:rPr>
        <w:t>　　9.4 婴儿服装行业销售模式及销售渠道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按特点细分，全球婴儿服装市场规模2020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按渠道细分，全球婴儿服装市场规模2020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按年龄细分，全球婴儿服装市场规模（CAGR）2020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婴儿服装行业发展主要特点</w:t>
      </w:r>
      <w:r>
        <w:rPr>
          <w:rFonts w:hint="eastAsia"/>
        </w:rPr>
        <w:br/>
      </w:r>
      <w:r>
        <w:rPr>
          <w:rFonts w:hint="eastAsia"/>
        </w:rPr>
        <w:t>　　表 6： 婴儿服装行业发展有利因素分析</w:t>
      </w:r>
      <w:r>
        <w:rPr>
          <w:rFonts w:hint="eastAsia"/>
        </w:rPr>
        <w:br/>
      </w:r>
      <w:r>
        <w:rPr>
          <w:rFonts w:hint="eastAsia"/>
        </w:rPr>
        <w:t>　　表 7： 婴儿服装行业发展不利因素分析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进入婴儿服装行业壁垒</w:t>
      </w:r>
      <w:r>
        <w:rPr>
          <w:rFonts w:hint="eastAsia"/>
        </w:rPr>
        <w:br/>
      </w:r>
      <w:r>
        <w:rPr>
          <w:rFonts w:hint="eastAsia"/>
        </w:rPr>
        <w:t>　　表 9： 婴儿服装主要企业在国际市场占有率（按销量，2022-2025）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2024年婴儿服装主要企业在国际市场排名（按销量）&amp;（千件）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全球市场主要企业婴儿服装销量（2022-2025）&amp;（千件）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婴儿服装主要企业在国际市场占有率（按收入，2022-2025）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2024年婴儿服装主要企业在国际市场排名（按收入）&amp;（万元）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全球市场主要企业婴儿服装销售收入（2022-2025）&amp;（万元）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全球市场主要企业婴儿服装销售价格（2022-2025）&amp;（元/件）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婴儿服装主要企业在中国市场占有率（按销量，2022-2025）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2024年婴儿服装主要企业在中国市场排名（按销量）&amp;（千件）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中国市场主要企业婴儿服装销量（2022-2025）&amp;（千件）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婴儿服装主要企业在中国市场占有率（按收入，2022-2025）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2024年婴儿服装主要企业在中国市场排名（按收入）&amp;（万元）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中国市场主要企业婴儿服装销售收入（2022-2025）&amp;（万元）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全球主要厂商婴儿服装总部及产地分布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全球主要厂商成立时间及婴儿服装商业化日期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全球主要厂商婴儿服装产品类型及应用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2024年全球婴儿服装主要厂商市场地位（第一梯队、第二梯队和第三梯队）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全球婴儿服装市场投资、并购等现状分析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全球主要地区婴儿服装产量增速（CAGR）：（2020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全球主要地区婴儿服装产量（2020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全球主要地区婴儿服装产量（2020-2025）&amp;（千件）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全球主要地区婴儿服装产量（2026-2032）&amp;（千件）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全球主要地区婴儿服装产量市场份额（2020-2025）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全球主要地区婴儿服装产量（2026-2032）&amp;（千件）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中国市场婴儿服装产量、销量、进出口（2020-2025年）&amp;（千件）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中国市场婴儿服装产量、销量、进出口预测（2026-2032）&amp;（千件）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全球主要地区婴儿服装销售收入增速：（2020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全球主要地区婴儿服装销售收入（2020-2025）&amp;（万元）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全球主要地区婴儿服装收入（2026-2032）&amp;（万元）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全球主要地区婴儿服装收入市场份额（2026-2032）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全球主要地区婴儿服装销量（千件）：2020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全球主要地区婴儿服装销量（2020-2025）&amp;（千件）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全球主要地区婴儿服装销量（2026-2032）&amp;（千件）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全球主要地区婴儿服装销量份额（2026-2032）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婴儿服装生产基地、销售区域、竞争对手及市场地位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婴儿服装产品规格、参数及市场应用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婴儿服装销量（千件）、收入（万元）、价格（元/件）及毛利率（2020-2025）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全球不同产品类型婴儿服装销量（2020-2025年）&amp;（千件）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全球不同产品类型婴儿服装销量预测（2026-2032）&amp;（千件）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全球不同产品类型婴儿服装收入（2020-2025年）&amp;（万元）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全球不同产品类型婴儿服装收入预测（2026-2032）&amp;（万元）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全球不同产品类型婴儿服装收入市场份额预测（2026-2032）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中国不同产品类型婴儿服装销量预测（2026-2032）&amp;（千件）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中国不同产品类型婴儿服装销量（2020-2025年）&amp;（千件）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中国不同产品类型婴儿服装销量市场份额（2020-2025）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中国不同产品类型婴儿服装收入（2020-2025年）&amp;（万元）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中国不同产品类型婴儿服装收入预测（2026-2032）&amp;（万元）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中国不同产品类型婴儿服装收入市场份额预测（2026-2032）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全球不同年龄婴儿服装销量（2020-2025年）&amp;（千件）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全球不同年龄婴儿服装销量市场份额（2020-2025）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全球不同年龄婴儿服装销量预测（2026-2032）&amp;（千件）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全球市场不同年龄婴儿服装销量市场份额预测（2026-2032）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全球不同年龄婴儿服装收入（2020-2025年）&amp;（万元）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全球不同年龄婴儿服装收入市场份额（2020-2025）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全球不同年龄婴儿服装收入预测（2026-2032）&amp;（万元）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全球不同年龄婴儿服装收入市场份额预测（2026-2032）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中国不同年龄婴儿服装销量（2020-2025年）&amp;（千件）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中国不同年龄婴儿服装销量市场份额（2020-2025）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中国不同年龄婴儿服装销量预测（2026-2032）&amp;（千件）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中国市场不同年龄婴儿服装销量市场份额预测（2026-2032）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中国不同年龄婴儿服装收入（2020-2025年）&amp;（万元）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中国不同年龄婴儿服装收入市场份额（2020-2025）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中国不同年龄婴儿服装收入预测（2026-2032）&amp;（万元）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中国不同年龄婴儿服装收入市场份额预测（2026-2032）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婴儿服装行业发展趋势</w:t>
      </w:r>
      <w:r>
        <w:rPr>
          <w:rFonts w:hint="eastAsia"/>
        </w:rPr>
        <w:br/>
      </w:r>
      <w:r>
        <w:rPr>
          <w:rFonts w:hint="eastAsia"/>
        </w:rPr>
        <w:t>　　表 163： 婴儿服装行业主要驱动因素</w:t>
      </w:r>
      <w:r>
        <w:rPr>
          <w:rFonts w:hint="eastAsia"/>
        </w:rPr>
        <w:br/>
      </w:r>
      <w:r>
        <w:rPr>
          <w:rFonts w:hint="eastAsia"/>
        </w:rPr>
        <w:t>　　表 164： 婴儿服装行业供应链分析</w:t>
      </w:r>
      <w:r>
        <w:rPr>
          <w:rFonts w:hint="eastAsia"/>
        </w:rPr>
        <w:br/>
      </w:r>
      <w:r>
        <w:rPr>
          <w:rFonts w:hint="eastAsia"/>
        </w:rPr>
        <w:t>　　表 165： 婴儿服装上游原料供应商</w:t>
      </w:r>
      <w:r>
        <w:rPr>
          <w:rFonts w:hint="eastAsia"/>
        </w:rPr>
        <w:br/>
      </w:r>
      <w:r>
        <w:rPr>
          <w:rFonts w:hint="eastAsia"/>
        </w:rPr>
        <w:t>　　表 166： 婴儿服装主要地区不同年龄客户分析</w:t>
      </w:r>
      <w:r>
        <w:rPr>
          <w:rFonts w:hint="eastAsia"/>
        </w:rPr>
        <w:br/>
      </w:r>
      <w:r>
        <w:rPr>
          <w:rFonts w:hint="eastAsia"/>
        </w:rPr>
        <w:t>　　表 167： 婴儿服装典型经销商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全球不同产品类型婴儿服装销售额2020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全球不同产品类型婴儿服装市场份额2024 &amp; 2032</w:t>
      </w:r>
      <w:r>
        <w:rPr>
          <w:rFonts w:hint="eastAsia"/>
        </w:rPr>
        <w:br/>
      </w:r>
      <w:r>
        <w:rPr>
          <w:rFonts w:hint="eastAsia"/>
        </w:rPr>
        <w:t>　　图 4： 连体衣产品图片</w:t>
      </w:r>
      <w:r>
        <w:rPr>
          <w:rFonts w:hint="eastAsia"/>
        </w:rPr>
        <w:br/>
      </w:r>
      <w:r>
        <w:rPr>
          <w:rFonts w:hint="eastAsia"/>
        </w:rPr>
        <w:t>　　图 5： 外衣产品图片</w:t>
      </w:r>
      <w:r>
        <w:rPr>
          <w:rFonts w:hint="eastAsia"/>
        </w:rPr>
        <w:br/>
      </w:r>
      <w:r>
        <w:rPr>
          <w:rFonts w:hint="eastAsia"/>
        </w:rPr>
        <w:t>　　图 6： 内衣产品图片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全球不同特点婴儿服装销售额2020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全球不同特点婴儿服装市场份额2024 &amp; 2032</w:t>
      </w:r>
      <w:r>
        <w:rPr>
          <w:rFonts w:hint="eastAsia"/>
        </w:rPr>
        <w:br/>
      </w:r>
      <w:r>
        <w:rPr>
          <w:rFonts w:hint="eastAsia"/>
        </w:rPr>
        <w:t>　　图 10： 纯棉产品图片</w:t>
      </w:r>
      <w:r>
        <w:rPr>
          <w:rFonts w:hint="eastAsia"/>
        </w:rPr>
        <w:br/>
      </w:r>
      <w:r>
        <w:rPr>
          <w:rFonts w:hint="eastAsia"/>
        </w:rPr>
        <w:t>　　图 11： 混纺产品图片</w:t>
      </w:r>
      <w:r>
        <w:rPr>
          <w:rFonts w:hint="eastAsia"/>
        </w:rPr>
        <w:br/>
      </w:r>
      <w:r>
        <w:rPr>
          <w:rFonts w:hint="eastAsia"/>
        </w:rPr>
        <w:t>　　图 12： 真丝产品图片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全球不同渠道婴儿服装销售额2020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全球不同渠道婴儿服装市场份额2024 &amp; 2032</w:t>
      </w:r>
      <w:r>
        <w:rPr>
          <w:rFonts w:hint="eastAsia"/>
        </w:rPr>
        <w:br/>
      </w:r>
      <w:r>
        <w:rPr>
          <w:rFonts w:hint="eastAsia"/>
        </w:rPr>
        <w:t>　　图 16： 线上销售产品图片</w:t>
      </w:r>
      <w:r>
        <w:rPr>
          <w:rFonts w:hint="eastAsia"/>
        </w:rPr>
        <w:br/>
      </w:r>
      <w:r>
        <w:rPr>
          <w:rFonts w:hint="eastAsia"/>
        </w:rPr>
        <w:t>　　图 17： 线下销售产品图片</w:t>
      </w:r>
      <w:r>
        <w:rPr>
          <w:rFonts w:hint="eastAsia"/>
        </w:rPr>
        <w:br/>
      </w:r>
      <w:r>
        <w:rPr>
          <w:rFonts w:hint="eastAsia"/>
        </w:rPr>
        <w:t>　　图 18： 全球不同年龄销售额2020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全球不同年龄婴儿服装市场份额2024 &amp; 2032</w:t>
      </w:r>
      <w:r>
        <w:rPr>
          <w:rFonts w:hint="eastAsia"/>
        </w:rPr>
        <w:br/>
      </w:r>
      <w:r>
        <w:rPr>
          <w:rFonts w:hint="eastAsia"/>
        </w:rPr>
        <w:t>　　图 20： 0～12个月</w:t>
      </w:r>
      <w:r>
        <w:rPr>
          <w:rFonts w:hint="eastAsia"/>
        </w:rPr>
        <w:br/>
      </w:r>
      <w:r>
        <w:rPr>
          <w:rFonts w:hint="eastAsia"/>
        </w:rPr>
        <w:t>　　图 21： 12-24个月</w:t>
      </w:r>
      <w:r>
        <w:rPr>
          <w:rFonts w:hint="eastAsia"/>
        </w:rPr>
        <w:br/>
      </w:r>
      <w:r>
        <w:rPr>
          <w:rFonts w:hint="eastAsia"/>
        </w:rPr>
        <w:t>　　图 22： 2-3年</w:t>
      </w:r>
      <w:r>
        <w:rPr>
          <w:rFonts w:hint="eastAsia"/>
        </w:rPr>
        <w:br/>
      </w:r>
      <w:r>
        <w:rPr>
          <w:rFonts w:hint="eastAsia"/>
        </w:rPr>
        <w:t>　　图 23： 2024年全球前五大生产商婴儿服装市场份额</w:t>
      </w:r>
      <w:r>
        <w:rPr>
          <w:rFonts w:hint="eastAsia"/>
        </w:rPr>
        <w:br/>
      </w:r>
      <w:r>
        <w:rPr>
          <w:rFonts w:hint="eastAsia"/>
        </w:rPr>
        <w:t>　　图 24： 2024年全球婴儿服装第一梯队、第二梯队和第三梯队厂商及市场份额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全球婴儿服装产能、产量、产能利用率及发展趋势（2020-2032）&amp;（千件）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全球婴儿服装产量、需求量及发展趋势（2020-2032）&amp;（千件）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全球主要地区婴儿服装产量市场份额（2020-2032）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中国婴儿服装产能、产量、产能利用率及发展趋势（2020-2032）&amp;（千件）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中国婴儿服装产量、市场需求量及发展趋势（2020-2032）&amp;（千件）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全球婴儿服装市场销售额及增长率：（2020-2032）&amp;（万元）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全球市场婴儿服装市场规模：2020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全球市场婴儿服装价格趋势（2020-2032）&amp;（元/件）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全球主要地区婴儿服装销售收入（2020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全球主要地区婴儿服装销售收入市场份额（2020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北美市场婴儿服装收入及增长率（2020-2032）&amp;（万元）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欧洲市场婴儿服装收入及增长率（2020-2032）&amp;（万元）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中国市场婴儿服装收入及增长率（2020-2032）&amp;（万元）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日本市场婴儿服装收入及增长率（2020-2032）&amp;（万元）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东南亚市场婴儿服装收入及增长率（2020-2032）&amp;（万元）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印度市场婴儿服装销量及增长率（2020-2032）&amp;（千件）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印度市场婴儿服装收入及增长率（2020-2032）&amp;（万元）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全球不同产品类型婴儿服装价格走势（2020-2032）&amp;（元/件）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全球不同年龄婴儿服装价格走势（2020-2032）&amp;（元/件）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50： 婴儿服装中国企业SWOT分析</w:t>
      </w:r>
      <w:r>
        <w:rPr>
          <w:rFonts w:hint="eastAsia"/>
        </w:rPr>
        <w:br/>
      </w:r>
      <w:r>
        <w:rPr>
          <w:rFonts w:hint="eastAsia"/>
        </w:rPr>
        <w:t>　　图 51： 婴儿服装产业链</w:t>
      </w:r>
      <w:r>
        <w:rPr>
          <w:rFonts w:hint="eastAsia"/>
        </w:rPr>
        <w:br/>
      </w:r>
      <w:r>
        <w:rPr>
          <w:rFonts w:hint="eastAsia"/>
        </w:rPr>
        <w:t>　　图 52： 婴儿服装行业采购模式分析</w:t>
      </w:r>
      <w:r>
        <w:rPr>
          <w:rFonts w:hint="eastAsia"/>
        </w:rPr>
        <w:br/>
      </w:r>
      <w:r>
        <w:rPr>
          <w:rFonts w:hint="eastAsia"/>
        </w:rPr>
        <w:t>　　图 53： 婴儿服装行业生产模式</w:t>
      </w:r>
      <w:r>
        <w:rPr>
          <w:rFonts w:hint="eastAsia"/>
        </w:rPr>
        <w:br/>
      </w:r>
      <w:r>
        <w:rPr>
          <w:rFonts w:hint="eastAsia"/>
        </w:rPr>
        <w:t>　　图 54： 婴儿服装行业销售模式分析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c1dc644cc4ccc" w:history="1">
        <w:r>
          <w:rPr>
            <w:rStyle w:val="Hyperlink"/>
          </w:rPr>
          <w:t>2026-2032年全球与中国婴儿服装行业研究分析及发展前景预测报告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c1dc644cc4ccc" w:history="1">
        <w:r>
          <w:rPr>
            <w:rStyle w:val="Hyperlink"/>
          </w:rPr>
          <w:t>https://www.20087.com/8/61/YingErFuZhuangHangYeQianJing.html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ab1c867924fb3" w:history="1">
      <w:r>
        <w:rPr>
          <w:rStyle w:val="Hyperlink"/>
        </w:rPr>
        <w:t>2026-2032年全球与中国婴儿服装行业研究分析及发展前景预测报告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ingErFuZhuangHangYeQianJing.html" TargetMode="External" Id="R4e1c1dc644cc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ingErFuZhuangHangYeQianJing.html" TargetMode="External" Id="R65cab1c86792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2025-12-04T01:42:50Z</dcterms:created>
  <dcterms:modified xsi:type="dcterms:W3CDTF">2025-12-04T02:42:50Z</dcterms:modified>
  <dc:subject>2026-2032年全球与中国婴儿服装行业研究分析及发展前景预测报告</dc:subject>
  <dc:title>2026-2032年全球与中国婴儿服装行业研究分析及发展前景预测报告</dc:title>
  <cp:keywords>2026-2032年全球与中国婴儿服装行业研究分析及发展前景预测报告</cp:keywords>
  <dc:description>2026-2032年全球与中国婴儿服装行业研究分析及发展前景预测报告</dc:description>
</cp:coreProperties>
</file>