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686ac95b4f63" w:history="1">
              <w:r>
                <w:rPr>
                  <w:rStyle w:val="Hyperlink"/>
                </w:rPr>
                <w:t>中国卧席行业发展现状分析与前景趋势预测报告（2025-2031年）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686ac95b4f63" w:history="1">
              <w:r>
                <w:rPr>
                  <w:rStyle w:val="Hyperlink"/>
                </w:rPr>
                <w:t>中国卧席行业发展现状分析与前景趋势预测报告（2025-2031年）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2686ac95b4f63" w:history="1">
                <w:r>
                  <w:rPr>
                    <w:rStyle w:val="Hyperlink"/>
                  </w:rPr>
                  <w:t>https://www.20087.com/9/11/WoXiShiChangQianJing.html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席是用于公共交通工具上的卧铺设施，常见于火车、长途客车等交通工具上。它为乘客提供了舒适的休息空间，尤其是在长途旅行中尤为重要。近年来，随着旅游业的发展和人们对出行舒适度的要求不断提高，卧席的设计也在不断改进，如增加隐私隔断、改善床垫材质等措施来提升用户体验。然而，由于公共交通工具的空间限制以及运营成本的考量，卧席的实际配置往往无法完全满足所有乘客的需求，特别是在高峰时段或节假日时，拥挤现象较为严重。</w:t>
      </w:r>
      <w:r>
        <w:rPr>
          <w:rFonts w:hint="eastAsia"/>
        </w:rPr>
        <w:br/>
      </w:r>
      <w:r>
        <w:rPr>
          <w:rFonts w:hint="eastAsia"/>
        </w:rPr>
        <w:t>　　卧席的发展将更加注重人性化设计与智能化管理。一方面，借助人体工程学原理和新材料技术，未来的卧席将更加符合人体生理曲线，提供更好的支撑和舒适度。例如，采用记忆泡沫床垫和智能温控系统，可以根据乘客的身体状况自动调整硬度和温度。此外，结合物联网（IoT）技术和大数据分析，卧席管理系统可以实现动态调度和实时监控，确保每位乘客都能获得最佳的休息环境。另一方面，考虑到环保和资源节约的重要性，研发可折叠或模块化设计的卧席将成为趋势，既能在非高峰时段灵活调整座位布局，又能提高车辆利用率。最后，通过建立统一的服务标准和评价体系，确保服务质量的持续改进，对于提升乘客满意度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2686ac95b4f63" w:history="1">
        <w:r>
          <w:rPr>
            <w:rStyle w:val="Hyperlink"/>
          </w:rPr>
          <w:t>中国卧席行业发展现状分析与前景趋势预测报告（2025-2031年）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卧席行业的发展现状、市场规模、供需动态及进出口情况。报告详细解读了卧席产业链上下游、重点区域市场、竞争格局及领先企业的表现，同时评估了卧席行业风险与投资机会。通过对卧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卧席行业概述</w:t>
      </w:r>
      <w:r>
        <w:rPr>
          <w:rFonts w:hint="eastAsia"/>
        </w:rPr>
        <w:br/>
      </w:r>
      <w:r>
        <w:rPr>
          <w:rFonts w:hint="eastAsia"/>
        </w:rPr>
        <w:t>　　第一节 卧席定义与分类</w:t>
      </w:r>
      <w:r>
        <w:rPr>
          <w:rFonts w:hint="eastAsia"/>
        </w:rPr>
        <w:br/>
      </w:r>
      <w:r>
        <w:rPr>
          <w:rFonts w:hint="eastAsia"/>
        </w:rPr>
        <w:t>　　第二节 卧席应用领域</w:t>
      </w:r>
      <w:r>
        <w:rPr>
          <w:rFonts w:hint="eastAsia"/>
        </w:rPr>
        <w:br/>
      </w:r>
      <w:r>
        <w:rPr>
          <w:rFonts w:hint="eastAsia"/>
        </w:rPr>
        <w:t>　　第三节 卧席行业经济指标分析</w:t>
      </w:r>
      <w:r>
        <w:rPr>
          <w:rFonts w:hint="eastAsia"/>
        </w:rPr>
        <w:br/>
      </w:r>
      <w:r>
        <w:rPr>
          <w:rFonts w:hint="eastAsia"/>
        </w:rPr>
        <w:t>　　　　一、卧席行业赢利性评估</w:t>
      </w:r>
      <w:r>
        <w:rPr>
          <w:rFonts w:hint="eastAsia"/>
        </w:rPr>
        <w:br/>
      </w:r>
      <w:r>
        <w:rPr>
          <w:rFonts w:hint="eastAsia"/>
        </w:rPr>
        <w:t>　　　　二、卧席行业成长速度分析</w:t>
      </w:r>
      <w:r>
        <w:rPr>
          <w:rFonts w:hint="eastAsia"/>
        </w:rPr>
        <w:br/>
      </w:r>
      <w:r>
        <w:rPr>
          <w:rFonts w:hint="eastAsia"/>
        </w:rPr>
        <w:t>　　　　三、卧席附加值提升空间探讨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四、卧席行业进入壁垒分析</w:t>
      </w:r>
      <w:r>
        <w:rPr>
          <w:rFonts w:hint="eastAsia"/>
        </w:rPr>
        <w:br/>
      </w:r>
      <w:r>
        <w:rPr>
          <w:rFonts w:hint="eastAsia"/>
        </w:rPr>
        <w:t>　　　　五、卧席行业风险性评估</w:t>
      </w:r>
      <w:r>
        <w:rPr>
          <w:rFonts w:hint="eastAsia"/>
        </w:rPr>
        <w:br/>
      </w:r>
      <w:r>
        <w:rPr>
          <w:rFonts w:hint="eastAsia"/>
        </w:rPr>
        <w:t>　　　　六、卧席行业周期性分析</w:t>
      </w:r>
      <w:r>
        <w:rPr>
          <w:rFonts w:hint="eastAsia"/>
        </w:rPr>
        <w:br/>
      </w:r>
      <w:r>
        <w:rPr>
          <w:rFonts w:hint="eastAsia"/>
        </w:rPr>
        <w:t>　　　　七、卧席行业竞争程度指标</w:t>
      </w:r>
      <w:r>
        <w:rPr>
          <w:rFonts w:hint="eastAsia"/>
        </w:rPr>
        <w:br/>
      </w:r>
      <w:r>
        <w:rPr>
          <w:rFonts w:hint="eastAsia"/>
        </w:rPr>
        <w:t>　　　　八、卧席行业成熟度综合分析</w:t>
      </w:r>
      <w:r>
        <w:rPr>
          <w:rFonts w:hint="eastAsia"/>
        </w:rPr>
        <w:br/>
      </w:r>
      <w:r>
        <w:rPr>
          <w:rFonts w:hint="eastAsia"/>
        </w:rPr>
        <w:t>　　第四节 卧席产业链及经营模式分析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2024-2025年全球卧席行业发展分析</w:t>
      </w:r>
      <w:r>
        <w:rPr>
          <w:rFonts w:hint="eastAsia"/>
        </w:rPr>
        <w:br/>
      </w:r>
      <w:r>
        <w:rPr>
          <w:rFonts w:hint="eastAsia"/>
        </w:rPr>
        <w:t>　　　　一、全球卧席行业市场规模与趋势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二、全球卧席行业发展特点</w:t>
      </w:r>
      <w:r>
        <w:rPr>
          <w:rFonts w:hint="eastAsia"/>
        </w:rPr>
        <w:br/>
      </w:r>
      <w:r>
        <w:rPr>
          <w:rFonts w:hint="eastAsia"/>
        </w:rPr>
        <w:t>　　　　三、全球卧席行业竞争格局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一、卧席行业发展趋势</w:t>
      </w:r>
      <w:r>
        <w:rPr>
          <w:rFonts w:hint="eastAsia"/>
        </w:rPr>
        <w:br/>
      </w:r>
      <w:r>
        <w:rPr>
          <w:rFonts w:hint="eastAsia"/>
        </w:rPr>
        <w:t>　　　　二、卧席行业发展潜力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一、国内卧席产能现状与利用效率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三、2025-2031年卧席产量预测</w:t>
      </w:r>
      <w:r>
        <w:rPr>
          <w:rFonts w:hint="eastAsia"/>
        </w:rPr>
        <w:br/>
      </w:r>
      <w:r>
        <w:rPr>
          <w:rFonts w:hint="eastAsia"/>
        </w:rPr>
        <w:t>　　第三节 2025-2031年卧席市场需求与销售分析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一、2024-2025年卧席行业需求现状</w:t>
      </w:r>
      <w:r>
        <w:rPr>
          <w:rFonts w:hint="eastAsia"/>
        </w:rPr>
        <w:br/>
      </w:r>
      <w:r>
        <w:rPr>
          <w:rFonts w:hint="eastAsia"/>
        </w:rPr>
        <w:t>　　　　二、卧席客户群体与需求特点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2019-2024年中国卧席行业进出口情况分析</w:t>
      </w:r>
      <w:r>
        <w:rPr>
          <w:rFonts w:hint="eastAsia"/>
        </w:rPr>
        <w:br/>
      </w:r>
      <w:r>
        <w:rPr>
          <w:rFonts w:hint="eastAsia"/>
        </w:rPr>
        <w:t>　　第一节 卧席行业进口规模与来源分析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一、2019-2024年卧席进口规模分析</w:t>
      </w:r>
      <w:r>
        <w:rPr>
          <w:rFonts w:hint="eastAsia"/>
        </w:rPr>
        <w:br/>
      </w:r>
      <w:r>
        <w:rPr>
          <w:rFonts w:hint="eastAsia"/>
        </w:rPr>
        <w:t>　　　　二、卧席主要进口来源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一、2019-2024年卧席出口规模分析</w:t>
      </w:r>
      <w:r>
        <w:rPr>
          <w:rFonts w:hint="eastAsia"/>
        </w:rPr>
        <w:br/>
      </w:r>
      <w:r>
        <w:rPr>
          <w:rFonts w:hint="eastAsia"/>
        </w:rPr>
        <w:t>　　　　二、卧席主要出口目的地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中国卧席行业总体规模分析</w:t>
      </w:r>
      <w:r>
        <w:rPr>
          <w:rFonts w:hint="eastAsia"/>
        </w:rPr>
        <w:br/>
      </w:r>
      <w:r>
        <w:rPr>
          <w:rFonts w:hint="eastAsia"/>
        </w:rPr>
        <w:t>　　　　一、卧席企业数量与结构</w:t>
      </w:r>
      <w:r>
        <w:rPr>
          <w:rFonts w:hint="eastAsia"/>
        </w:rPr>
        <w:br/>
      </w:r>
      <w:r>
        <w:rPr>
          <w:rFonts w:hint="eastAsia"/>
        </w:rPr>
        <w:t>　　　　二、卧席从业人员规模</w:t>
      </w:r>
      <w:r>
        <w:rPr>
          <w:rFonts w:hint="eastAsia"/>
        </w:rPr>
        <w:br/>
      </w:r>
      <w:r>
        <w:rPr>
          <w:rFonts w:hint="eastAsia"/>
        </w:rPr>
        <w:t>　　　　三、卧席行业资产状况</w:t>
      </w:r>
      <w:r>
        <w:rPr>
          <w:rFonts w:hint="eastAsia"/>
        </w:rPr>
        <w:br/>
      </w:r>
      <w:r>
        <w:rPr>
          <w:rFonts w:hint="eastAsia"/>
        </w:rPr>
        <w:t>　　第二节 中国卧席行业财务指标总体分析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中国卧席行业竞争格局分析</w:t>
      </w:r>
      <w:r>
        <w:rPr>
          <w:rFonts w:hint="eastAsia"/>
        </w:rPr>
        <w:br/>
      </w:r>
      <w:r>
        <w:rPr>
          <w:rFonts w:hint="eastAsia"/>
        </w:rPr>
        <w:t>　　第一节 卧席行业竞争格局总览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2024-2025年卧席行业竞争力分析</w:t>
      </w:r>
      <w:r>
        <w:rPr>
          <w:rFonts w:hint="eastAsia"/>
        </w:rPr>
        <w:br/>
      </w:r>
      <w:r>
        <w:rPr>
          <w:rFonts w:hint="eastAsia"/>
        </w:rPr>
        <w:t>　　　　一、卧席供应商议价能力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2025年中国卧席企业发展策略分析</w:t>
      </w:r>
      <w:r>
        <w:rPr>
          <w:rFonts w:hint="eastAsia"/>
        </w:rPr>
        <w:br/>
      </w:r>
      <w:r>
        <w:rPr>
          <w:rFonts w:hint="eastAsia"/>
        </w:rPr>
        <w:t>　　第一节 卧席市场策略分析</w:t>
      </w:r>
      <w:r>
        <w:rPr>
          <w:rFonts w:hint="eastAsia"/>
        </w:rPr>
        <w:br/>
      </w:r>
      <w:r>
        <w:rPr>
          <w:rFonts w:hint="eastAsia"/>
        </w:rPr>
        <w:t>　　　　一、卧席市场定位与拓展策略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二、卧席市场细分与目标客户</w:t>
      </w:r>
      <w:r>
        <w:rPr>
          <w:rFonts w:hint="eastAsia"/>
        </w:rPr>
        <w:br/>
      </w:r>
      <w:r>
        <w:rPr>
          <w:rFonts w:hint="eastAsia"/>
        </w:rPr>
        <w:t>　　第二节 卧席销售策略分析</w:t>
      </w:r>
      <w:r>
        <w:rPr>
          <w:rFonts w:hint="eastAsia"/>
        </w:rPr>
        <w:br/>
      </w:r>
      <w:r>
        <w:rPr>
          <w:rFonts w:hint="eastAsia"/>
        </w:rPr>
        <w:t>　　　　一、卧席销售渠道与网络建设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提高卧席企业竞争力建议</w:t>
      </w:r>
      <w:r>
        <w:rPr>
          <w:rFonts w:hint="eastAsia"/>
        </w:rPr>
        <w:br/>
      </w:r>
      <w:r>
        <w:rPr>
          <w:rFonts w:hint="eastAsia"/>
        </w:rPr>
        <w:t>　　　　一、卧席技术创新与管理优化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卧席品牌战略思考</w:t>
      </w:r>
      <w:r>
        <w:rPr>
          <w:rFonts w:hint="eastAsia"/>
        </w:rPr>
        <w:br/>
      </w:r>
      <w:r>
        <w:rPr>
          <w:rFonts w:hint="eastAsia"/>
        </w:rPr>
        <w:t>　　　　一、卧席品牌建设与维护</w:t>
      </w:r>
      <w:r>
        <w:rPr>
          <w:rFonts w:hint="eastAsia"/>
        </w:rPr>
        <w:br/>
      </w:r>
      <w:r>
        <w:rPr>
          <w:rFonts w:hint="eastAsia"/>
        </w:rPr>
        <w:t>　　　　二、卧席品牌影响力与市场竞争力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中国卧席行业风险与对策</w:t>
      </w:r>
      <w:r>
        <w:rPr>
          <w:rFonts w:hint="eastAsia"/>
        </w:rPr>
        <w:br/>
      </w:r>
      <w:r>
        <w:rPr>
          <w:rFonts w:hint="eastAsia"/>
        </w:rPr>
        <w:t>　　第一节 卧席行业SWOT分析</w:t>
      </w:r>
      <w:r>
        <w:rPr>
          <w:rFonts w:hint="eastAsia"/>
        </w:rPr>
        <w:br/>
      </w:r>
      <w:r>
        <w:rPr>
          <w:rFonts w:hint="eastAsia"/>
        </w:rPr>
        <w:t>　　　　一、卧席行业优势分析</w:t>
      </w:r>
      <w:r>
        <w:rPr>
          <w:rFonts w:hint="eastAsia"/>
        </w:rPr>
        <w:br/>
      </w:r>
      <w:r>
        <w:rPr>
          <w:rFonts w:hint="eastAsia"/>
        </w:rPr>
        <w:t>　　　　二、卧席行业劣势分析</w:t>
      </w:r>
      <w:r>
        <w:rPr>
          <w:rFonts w:hint="eastAsia"/>
        </w:rPr>
        <w:br/>
      </w:r>
      <w:r>
        <w:rPr>
          <w:rFonts w:hint="eastAsia"/>
        </w:rPr>
        <w:t>　　　　三、卧席市场机会探索</w:t>
      </w:r>
      <w:r>
        <w:rPr>
          <w:rFonts w:hint="eastAsia"/>
        </w:rPr>
        <w:br/>
      </w:r>
      <w:r>
        <w:rPr>
          <w:rFonts w:hint="eastAsia"/>
        </w:rPr>
        <w:t>　　　　四、卧席市场威胁评估</w:t>
      </w:r>
      <w:r>
        <w:rPr>
          <w:rFonts w:hint="eastAsia"/>
        </w:rPr>
        <w:br/>
      </w:r>
      <w:r>
        <w:rPr>
          <w:rFonts w:hint="eastAsia"/>
        </w:rPr>
        <w:t>　　第二节 卧席行业风险及对策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2025-2031年中国卧席行业前景与发展趋势</w:t>
      </w:r>
      <w:r>
        <w:rPr>
          <w:rFonts w:hint="eastAsia"/>
        </w:rPr>
        <w:br/>
      </w:r>
      <w:r>
        <w:rPr>
          <w:rFonts w:hint="eastAsia"/>
        </w:rPr>
        <w:t>　　第一节 卧席行业发展环境分析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2025-2031年卧席行业发展趋势与方向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一、卧席行业发展方向预测</w:t>
      </w:r>
      <w:r>
        <w:rPr>
          <w:rFonts w:hint="eastAsia"/>
        </w:rPr>
        <w:br/>
      </w:r>
      <w:r>
        <w:rPr>
          <w:rFonts w:hint="eastAsia"/>
        </w:rPr>
        <w:t>　　　　二、卧席发展趋势分析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2025-2031年卧席行业发展潜力与机遇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一、卧席市场发展潜力评估</w:t>
      </w:r>
      <w:r>
        <w:rPr>
          <w:rFonts w:hint="eastAsia"/>
        </w:rPr>
        <w:br/>
      </w:r>
      <w:r>
        <w:rPr>
          <w:rFonts w:hint="eastAsia"/>
        </w:rPr>
        <w:t>　　　　二、卧席新兴市场与机遇探索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中智^林－卧席行业发展建议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2019-2024年中国卧席行业产量及增长趋势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2025年卧席行业壁垒</w:t>
      </w:r>
      <w:r>
        <w:rPr>
          <w:rFonts w:hint="eastAsia"/>
        </w:rPr>
        <w:br/>
      </w:r>
      <w:r>
        <w:rPr>
          <w:rFonts w:hint="eastAsia"/>
        </w:rPr>
        <w:t>　　图表 2025年卧席市场前景分析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2025-2031年中国卧席市场需求预测</w:t>
      </w:r>
      <w:r>
        <w:rPr>
          <w:rFonts w:hint="eastAsia"/>
        </w:rPr>
        <w:br/>
      </w:r>
      <w:r>
        <w:rPr>
          <w:rFonts w:hint="eastAsia"/>
        </w:rPr>
        <w:t>　　图表 2025年卧席发展趋势预测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686ac95b4f63" w:history="1">
        <w:r>
          <w:rPr>
            <w:rStyle w:val="Hyperlink"/>
          </w:rPr>
          <w:t>中国卧席行业发展现状分析与前景趋势预测报告（2025-2031年）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2686ac95b4f63" w:history="1">
        <w:r>
          <w:rPr>
            <w:rStyle w:val="Hyperlink"/>
          </w:rPr>
          <w:t>https://www.20087.com/9/11/WoXiShiChangQianJing.html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热点：卧席是指什么、卧席寺、高铁卧席、卧席长谈、筵席和宴席的区别?、卧席听蝉、卧不安席、卧席尝胆的主人公、席地而卧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5078f17b242fd" w:history="1">
      <w:r>
        <w:rPr>
          <w:rStyle w:val="Hyperlink"/>
        </w:rPr>
        <w:t>中国卧席行业发展现状分析与前景趋势预测报告（2025-2031年）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oXiShiChangQianJing.html" TargetMode="External" Id="R0122686ac95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oXiShiChangQianJing.html" TargetMode="External" Id="R9ce5078f17b2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2025-05-06T05:32:40Z</dcterms:created>
  <dcterms:modified xsi:type="dcterms:W3CDTF">2025-05-06T06:32:40Z</dcterms:modified>
  <dc:subject>中国卧席行业发展现状分析与前景趋势预测报告（2025-2031年）</dc:subject>
  <dc:title>中国卧席行业发展现状分析与前景趋势预测报告（2025-2031年）</dc:title>
  <cp:keywords>中国卧席行业发展现状分析与前景趋势预测报告（2025-2031年）</cp:keywords>
  <dc:description>中国卧席行业发展现状分析与前景趋势预测报告（2025-2031年）</dc:description>
</cp:coreProperties>
</file>