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6f24b99656415b" w:history="1">
              <w:r>
                <w:rPr>
                  <w:rStyle w:val="Hyperlink"/>
                </w:rPr>
                <w:t>2025-2031年中国鞋套制造机行业现状与市场前景报告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6f24b99656415b" w:history="1">
              <w:r>
                <w:rPr>
                  <w:rStyle w:val="Hyperlink"/>
                </w:rPr>
                <w:t>2025-2031年中国鞋套制造机行业现状与市场前景报告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6f24b99656415b" w:history="1">
                <w:r>
                  <w:rPr>
                    <w:rStyle w:val="Hyperlink"/>
                  </w:rPr>
                  <w:t>https://www.20087.com/9/61/XieTaoZhiZaoJiQianJing.html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套制造机是用于自动化生产一次性鞋套的专用设备，涵盖材料放卷、热合封边、分切、折叠与计数包装等工序，主要加工PE、CPE或无纺布等薄膜材料。该设备通过热压模具将片材焊接成型，形成筒状鞋套，并自动完成切断与堆叠，适用于医疗、洁净室、食品加工与家庭防护场景。机器结构包括控制系统、加热系统、传动机构与模具组件，操作简便，生产效率高。在疫情防控与卫生标准提升背景下，鞋套作为基础防护用品需求稳定。设备需具备换模便捷性与运行稳定性，支持不同尺寸与厚度材料的加工。</w:t>
      </w:r>
      <w:r>
        <w:rPr>
          <w:rFonts w:hint="eastAsia"/>
        </w:rPr>
        <w:br/>
      </w:r>
      <w:r>
        <w:rPr>
          <w:rFonts w:hint="eastAsia"/>
        </w:rPr>
        <w:t>　　未来，鞋套制造机的发展将向智能化、环保适配与多功能集成深化。未来设备将集成视觉检测系统，实时监控封边质量、尺寸偏差与异物混入，实现自动剔除与报警。人机界面优化支持参数预设与故障诊断，降低操作门槛。为适应环保材料如生物降解薄膜或再生料，开发低温热合与低张力控制技术，防止材料破损。模块化设计支持快速更换模具，满足定制化鞋套（如防滑底、弹性口）的生产需求。在洁净室应用中，全封闭结构与无尘设计减少二次污染。远程监控平台实现多台设备集中管理与生产数据追溯。长远来看，鞋套制造机将从单一成型设备发展为柔性防护用品生产系统，服务于公共卫生、工业防护与可持续制造的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6f24b99656415b" w:history="1">
        <w:r>
          <w:rPr>
            <w:rStyle w:val="Hyperlink"/>
          </w:rPr>
          <w:t>2025-2031年中国鞋套制造机行业现状与市场前景报告</w:t>
        </w:r>
      </w:hyperlink>
      <w:r>
        <w:rPr>
          <w:rFonts w:hint="eastAsia"/>
        </w:rPr>
        <w:t>》基于国家统计局及相关协会的详实数据，系统分析鞋套制造机行业的市场规模、产业链结构和价格动态，客观呈现鞋套制造机市场供需状况与技术发展水平。报告从鞋套制造机市场需求、政策环境和技术演进三个维度，对行业未来增长空间与潜在风险进行合理预判，并通过对鞋套制造机重点企业的经营策略的解析，帮助投资者和管理者把握市场机遇。报告涵盖鞋套制造机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鞋套制造机行业概述</w:t>
      </w:r>
      <w:r>
        <w:rPr>
          <w:rFonts w:hint="eastAsia"/>
        </w:rPr>
        <w:br/>
      </w:r>
      <w:r>
        <w:rPr>
          <w:rFonts w:hint="eastAsia"/>
        </w:rPr>
        <w:t>　　第一节 鞋套制造机定义与分类</w:t>
      </w:r>
      <w:r>
        <w:rPr>
          <w:rFonts w:hint="eastAsia"/>
        </w:rPr>
        <w:br/>
      </w:r>
      <w:r>
        <w:rPr>
          <w:rFonts w:hint="eastAsia"/>
        </w:rPr>
        <w:t>　　第二节 鞋套制造机应用领域</w:t>
      </w:r>
      <w:r>
        <w:rPr>
          <w:rFonts w:hint="eastAsia"/>
        </w:rPr>
        <w:br/>
      </w:r>
      <w:r>
        <w:rPr>
          <w:rFonts w:hint="eastAsia"/>
        </w:rPr>
        <w:t>　　第三节 鞋套制造机行业经济指标分析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鞋套制造机产业链及经营模式分析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三、鞋套制造机销售模式及销售渠道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全球鞋套制造机市场发展综述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2019-2024年全球鞋套制造机市场规模与趋势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主要国家与地区鞋套制造机市场分析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2025-2031年全球鞋套制造机行业发展趋势与前景预测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中国鞋套制造机行业市场分析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2024-2025年鞋套制造机产能与投资动态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一、国内鞋套制造机产能及利用情况</w:t>
      </w:r>
      <w:r>
        <w:rPr>
          <w:rFonts w:hint="eastAsia"/>
        </w:rPr>
        <w:br/>
      </w:r>
      <w:r>
        <w:rPr>
          <w:rFonts w:hint="eastAsia"/>
        </w:rPr>
        <w:t>　　　　二、鞋套制造机产能扩张与投资动态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2025-2031年鞋套制造机行业产量统计与趋势预测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一、2019-2024年鞋套制造机行业产量数据统计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1、2019-2024年鞋套制造机产量及增长趋势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2、2019-2024年鞋套制造机细分产品产量及份额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二、影响鞋套制造机产量的关键因素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三、2025-2031年鞋套制造机产量预测</w:t>
      </w:r>
      <w:r>
        <w:rPr>
          <w:rFonts w:hint="eastAsia"/>
        </w:rPr>
        <w:br/>
      </w:r>
      <w:r>
        <w:rPr>
          <w:rFonts w:hint="eastAsia"/>
        </w:rPr>
        <w:t>　　第三节 2025-2031年鞋套制造机市场需求与销售分析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一、2024-2025年鞋套制造机行业需求现状</w:t>
      </w:r>
      <w:r>
        <w:rPr>
          <w:rFonts w:hint="eastAsia"/>
        </w:rPr>
        <w:br/>
      </w:r>
      <w:r>
        <w:rPr>
          <w:rFonts w:hint="eastAsia"/>
        </w:rPr>
        <w:t>　　　　二、鞋套制造机客户群体与需求特点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三、2019-2024年鞋套制造机行业销售规模分析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四、2025-2031年鞋套制造机市场增长潜力与规模预测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中国鞋套制造机细分市场与下游应用领域分析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鞋套制造机细分市场分析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一、2024-2025年鞋套制造机主要细分产品市场现状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鞋套制造机下游应用与客户群体分析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一、2024-2025年鞋套制造机各应用领域市场现状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2024-2025年鞋套制造机行业技术发展现状及趋势分析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鞋套制造机行业技术发展现状分析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国内外鞋套制造机行业技术差异与原因</w:t>
      </w:r>
      <w:r>
        <w:rPr>
          <w:rFonts w:hint="eastAsia"/>
        </w:rPr>
        <w:br/>
      </w:r>
      <w:r>
        <w:rPr>
          <w:rFonts w:hint="eastAsia"/>
        </w:rPr>
        <w:t>　　第三节 鞋套制造机行业技术发展方向、趋势预测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提升鞋套制造机行业技术能力策略建议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鞋套制造机价格机制与竞争策略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一、2019-2024年鞋套制造机市场价格走势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鞋套制造机定价策略与方法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2025-2031年鞋套制造机价格竞争态势与趋势预测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中国鞋套制造机行业重点区域市场研究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2024-2025年重点区域鞋套制造机市场发展概况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二、2019-2024年鞋套制造机市场需求规模情况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三、2025-2031年鞋套制造机行业发展潜力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二、2019-2024年鞋套制造机市场需求规模情况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三、2025-2031年鞋套制造机行业发展潜力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二、2019-2024年鞋套制造机市场需求规模情况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三、2025-2031年鞋套制造机行业发展潜力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二、2019-2024年鞋套制造机市场需求规模情况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三、2025-2031年鞋套制造机行业发展潜力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二、2019-2024年鞋套制造机市场需求规模情况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三、2025-2031年鞋套制造机行业发展潜力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2019-2024年中国鞋套制造机行业进出口情况分析</w:t>
      </w:r>
      <w:r>
        <w:rPr>
          <w:rFonts w:hint="eastAsia"/>
        </w:rPr>
        <w:br/>
      </w:r>
      <w:r>
        <w:rPr>
          <w:rFonts w:hint="eastAsia"/>
        </w:rPr>
        <w:t>　　第一节 鞋套制造机行业进口情况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一、2019-2024年鞋套制造机进口规模及增长情况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二、鞋套制造机主要进口来源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鞋套制造机行业出口情况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一、2019-2024年鞋套制造机出口规模及增长情况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二、鞋套制造机主要出口目的地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2019-2024年中国鞋套制造机行业总体发展与财务状况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2019-2024年中国鞋套制造机行业规模情况</w:t>
      </w:r>
      <w:r>
        <w:rPr>
          <w:rFonts w:hint="eastAsia"/>
        </w:rPr>
        <w:br/>
      </w:r>
      <w:r>
        <w:rPr>
          <w:rFonts w:hint="eastAsia"/>
        </w:rPr>
        <w:t>　　　　一、鞋套制造机行业企业数量规模</w:t>
      </w:r>
      <w:r>
        <w:rPr>
          <w:rFonts w:hint="eastAsia"/>
        </w:rPr>
        <w:br/>
      </w:r>
      <w:r>
        <w:rPr>
          <w:rFonts w:hint="eastAsia"/>
        </w:rPr>
        <w:t>　　　　二、鞋套制造机行业从业人员规模</w:t>
      </w:r>
      <w:r>
        <w:rPr>
          <w:rFonts w:hint="eastAsia"/>
        </w:rPr>
        <w:br/>
      </w:r>
      <w:r>
        <w:rPr>
          <w:rFonts w:hint="eastAsia"/>
        </w:rPr>
        <w:t>　　　　三、鞋套制造机行业市场敏感性分析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2019-2024年中国鞋套制造机行业财务能力分析</w:t>
      </w:r>
      <w:r>
        <w:rPr>
          <w:rFonts w:hint="eastAsia"/>
        </w:rPr>
        <w:br/>
      </w:r>
      <w:r>
        <w:rPr>
          <w:rFonts w:hint="eastAsia"/>
        </w:rPr>
        <w:t>　　　　一、鞋套制造机行业盈利能力</w:t>
      </w:r>
      <w:r>
        <w:rPr>
          <w:rFonts w:hint="eastAsia"/>
        </w:rPr>
        <w:br/>
      </w:r>
      <w:r>
        <w:rPr>
          <w:rFonts w:hint="eastAsia"/>
        </w:rPr>
        <w:t>　　　　二、鞋套制造机行业偿债能力</w:t>
      </w:r>
      <w:r>
        <w:rPr>
          <w:rFonts w:hint="eastAsia"/>
        </w:rPr>
        <w:br/>
      </w:r>
      <w:r>
        <w:rPr>
          <w:rFonts w:hint="eastAsia"/>
        </w:rPr>
        <w:t>　　　　三、鞋套制造机行业营运能力</w:t>
      </w:r>
      <w:r>
        <w:rPr>
          <w:rFonts w:hint="eastAsia"/>
        </w:rPr>
        <w:br/>
      </w:r>
      <w:r>
        <w:rPr>
          <w:rFonts w:hint="eastAsia"/>
        </w:rPr>
        <w:t>　　　　四、鞋套制造机行业发展能力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鞋套制造机行业重点企业调研分析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二、企业鞋套制造机业务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二、企业鞋套制造机业务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二、企业鞋套制造机业务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二、企业鞋套制造机业务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二、企业鞋套制造机业务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二、企业鞋套制造机业务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中国鞋套制造机行业竞争格局分析</w:t>
      </w:r>
      <w:r>
        <w:rPr>
          <w:rFonts w:hint="eastAsia"/>
        </w:rPr>
        <w:br/>
      </w:r>
      <w:r>
        <w:rPr>
          <w:rFonts w:hint="eastAsia"/>
        </w:rPr>
        <w:t>　　第一节 鞋套制造机行业竞争格局总览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2024-2025年鞋套制造机行业竞争力分析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2019-2024年鞋套制造机行业企业并购活动分析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2024-2025年鞋套制造机行业会展与招投标活动分析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一、鞋套制造机行业会展活动及其市场影响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2025年中国鞋套制造机企业发展企业发展策略与建议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鞋套制造机销售模式与渠道策略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鞋套制造机品牌与市场推广策略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鞋套制造机研发投入与技术创新能力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鞋套制造机合作联盟与资源整合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中国鞋套制造机行业风险与对策</w:t>
      </w:r>
      <w:r>
        <w:rPr>
          <w:rFonts w:hint="eastAsia"/>
        </w:rPr>
        <w:br/>
      </w:r>
      <w:r>
        <w:rPr>
          <w:rFonts w:hint="eastAsia"/>
        </w:rPr>
        <w:t>　　第一节 鞋套制造机行业SWOT分析</w:t>
      </w:r>
      <w:r>
        <w:rPr>
          <w:rFonts w:hint="eastAsia"/>
        </w:rPr>
        <w:br/>
      </w:r>
      <w:r>
        <w:rPr>
          <w:rFonts w:hint="eastAsia"/>
        </w:rPr>
        <w:t>　　　　一、鞋套制造机行业优势</w:t>
      </w:r>
      <w:r>
        <w:rPr>
          <w:rFonts w:hint="eastAsia"/>
        </w:rPr>
        <w:br/>
      </w:r>
      <w:r>
        <w:rPr>
          <w:rFonts w:hint="eastAsia"/>
        </w:rPr>
        <w:t>　　　　二、鞋套制造机行业劣势</w:t>
      </w:r>
      <w:r>
        <w:rPr>
          <w:rFonts w:hint="eastAsia"/>
        </w:rPr>
        <w:br/>
      </w:r>
      <w:r>
        <w:rPr>
          <w:rFonts w:hint="eastAsia"/>
        </w:rPr>
        <w:t>　　　　三、鞋套制造机市场机会</w:t>
      </w:r>
      <w:r>
        <w:rPr>
          <w:rFonts w:hint="eastAsia"/>
        </w:rPr>
        <w:br/>
      </w:r>
      <w:r>
        <w:rPr>
          <w:rFonts w:hint="eastAsia"/>
        </w:rPr>
        <w:t>　　　　四、鞋套制造机市场威胁</w:t>
      </w:r>
      <w:r>
        <w:rPr>
          <w:rFonts w:hint="eastAsia"/>
        </w:rPr>
        <w:br/>
      </w:r>
      <w:r>
        <w:rPr>
          <w:rFonts w:hint="eastAsia"/>
        </w:rPr>
        <w:t>　　第二节 鞋套制造机行业风险及对策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2025-2031年中国鞋套制造机行业前景与发展趋势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2024-2025年鞋套制造机行业发展环境分析</w:t>
      </w:r>
      <w:r>
        <w:rPr>
          <w:rFonts w:hint="eastAsia"/>
        </w:rPr>
        <w:br/>
      </w:r>
      <w:r>
        <w:rPr>
          <w:rFonts w:hint="eastAsia"/>
        </w:rPr>
        <w:t>　　　　一、鞋套制造机行业主管部门与监管体制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二、鞋套制造机行业主要法律法规及政策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三、鞋套制造机行业标准与质量监管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2025-2031年鞋套制造机行业发展趋势与方向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2025-2031年鞋套制造机行业发展潜力与机遇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鞋套制造机行业研究结论与建议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中^智林－鞋套制造机行业发展建议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鞋套制造机行业历程</w:t>
      </w:r>
      <w:r>
        <w:rPr>
          <w:rFonts w:hint="eastAsia"/>
        </w:rPr>
        <w:br/>
      </w:r>
      <w:r>
        <w:rPr>
          <w:rFonts w:hint="eastAsia"/>
        </w:rPr>
        <w:t>　　图表 鞋套制造机行业生命周期</w:t>
      </w:r>
      <w:r>
        <w:rPr>
          <w:rFonts w:hint="eastAsia"/>
        </w:rPr>
        <w:br/>
      </w:r>
      <w:r>
        <w:rPr>
          <w:rFonts w:hint="eastAsia"/>
        </w:rPr>
        <w:t>　　图表 鞋套制造机行业产业链分析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2019-2024年中国鞋套制造机行业市场规模及增长情况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2019-2024年鞋套制造机行业市场容量分析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2019-2024年中国鞋套制造机行业产能统计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2019-2024年中国鞋套制造机行业产量及增长趋势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2019-2024年中国鞋套制造机市场需求量及增速统计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2024年中国鞋套制造机行业需求领域分布格局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2019-2024年中国鞋套制造机行业销售收入分析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2019-2024年中国鞋套制造机行业盈利情况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2019-2024年中国鞋套制造机行业利润总额统计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2019-2024年中国鞋套制造机进口数量分析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2019-2024年中国鞋套制造机进口金额分析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2019-2024年中国鞋套制造机出口数量分析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2019-2024年中国鞋套制造机出口金额分析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2024年中国鞋套制造机进口国家及地区分析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2024年中国鞋套制造机出口国家及地区分析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2019-2024年中国鞋套制造机行业企业数量情况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2019-2024年中国鞋套制造机行业企业平均规模情况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**地区鞋套制造机市场规模及增长情况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**地区鞋套制造机行业市场需求情况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**地区鞋套制造机市场规模及增长情况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**地区鞋套制造机行业市场需求情况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**地区鞋套制造机市场规模及增长情况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**地区鞋套制造机行业市场需求情况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**地区鞋套制造机市场规模及增长情况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**地区鞋套制造机行业市场需求情况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鞋套制造机重点企业（一）基本信息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鞋套制造机重点企业（一）经营情况分析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鞋套制造机重点企业（一）主要经济指标情况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鞋套制造机重点企业（一）盈利能力情况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鞋套制造机重点企业（一）偿债能力情况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鞋套制造机重点企业（一）运营能力情况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鞋套制造机重点企业（一）成长能力情况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鞋套制造机重点企业（二）基本信息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鞋套制造机重点企业（二）经营情况分析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鞋套制造机重点企业（二）主要经济指标情况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鞋套制造机重点企业（二）盈利能力情况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鞋套制造机重点企业（二）偿债能力情况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鞋套制造机重点企业（二）运营能力情况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鞋套制造机重点企业（二）成长能力情况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鞋套制造机重点企业（三）基本信息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鞋套制造机重点企业（三）经营情况分析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鞋套制造机重点企业（三）主要经济指标情况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鞋套制造机重点企业（三）盈利能力情况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鞋套制造机重点企业（三）偿债能力情况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鞋套制造机重点企业（三）运营能力情况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鞋套制造机重点企业（三）成长能力情况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2025-2031年中国鞋套制造机行业产能预测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2025-2031年中国鞋套制造机行业产量预测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2025-2031年中国鞋套制造机市场需求量预测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2025-2031年中国鞋套制造机行业供需平衡预测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2025-2031年中国鞋套制造机行业市场容量预测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2025-2031年中国鞋套制造机行业市场规模预测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2025年中国鞋套制造机市场前景分析</w:t>
      </w:r>
      <w:r>
        <w:rPr>
          <w:rFonts w:hint="eastAsia"/>
        </w:rPr>
        <w:br/>
      </w:r>
      <w:r>
        <w:rPr>
          <w:rFonts w:hint="eastAsia"/>
        </w:rPr>
        <w:t>　　图表 2025年中国鞋套制造机发展趋势预测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6f24b99656415b" w:history="1">
        <w:r>
          <w:rPr>
            <w:rStyle w:val="Hyperlink"/>
          </w:rPr>
          <w:t>2025-2031年中国鞋套制造机行业现状与市场前景报告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6f24b99656415b" w:history="1">
        <w:r>
          <w:rPr>
            <w:rStyle w:val="Hyperlink"/>
          </w:rPr>
          <w:t>https://www.20087.com/9/61/XieTaoZhiZaoJiQianJing.html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47f0fa40a04c1e" w:history="1">
      <w:r>
        <w:rPr>
          <w:rStyle w:val="Hyperlink"/>
        </w:rPr>
        <w:t>2025-2031年中国鞋套制造机行业现状与市场前景报告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XieTaoZhiZaoJiQianJing.html" TargetMode="External" Id="Rc76f24b9965641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XieTaoZhiZaoJiQianJing.html" TargetMode="External" Id="R1747f0fa40a04c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2025-09-03T09:16:39Z</dcterms:created>
  <dcterms:modified xsi:type="dcterms:W3CDTF">2025-09-03T10:16:39Z</dcterms:modified>
  <dc:subject>2025-2031年中国鞋套制造机行业现状与市场前景报告</dc:subject>
  <dc:title>2025-2031年中国鞋套制造机行业现状与市场前景报告</dc:title>
  <cp:keywords>2025-2031年中国鞋套制造机行业现状与市场前景报告</cp:keywords>
  <dc:description>2025-2031年中国鞋套制造机行业现状与市场前景报告</dc:description>
</cp:coreProperties>
</file>