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8dbeaa7ae4b13" w:history="1">
              <w:r>
                <w:rPr>
                  <w:rStyle w:val="Hyperlink"/>
                </w:rPr>
                <w:t>2025-2031年中国夏装市场深度调研与发展前景分析报告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8dbeaa7ae4b13" w:history="1">
              <w:r>
                <w:rPr>
                  <w:rStyle w:val="Hyperlink"/>
                </w:rPr>
                <w:t>2025-2031年中国夏装市场深度调研与发展前景分析报告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8dbeaa7ae4b13" w:history="1">
                <w:r>
                  <w:rPr>
                    <w:rStyle w:val="Hyperlink"/>
                  </w:rPr>
                  <w:t>https://www.20087.com/9/01/XiaZhuangHangYeFenXiBaoGao.html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装是季节性服装，注重轻薄、透气和舒适性，以适应高温环境。近年来，随着纺织技术的进步和消费者对功能性服装需求的增长，夏装在面料创新、设计多样化及环保性能方面取得了长足进步。现代夏装不仅采用了吸湿排汗、抗菌防臭等高科技面料，提升了穿着的舒适性和健康保护，还通过采用可持续材料如有机棉、再生聚酯纤维等，减少了对环境的影响。此外，一些品牌推出了具有智能温控功能的夏装，能够根据外界温度自动调节穿着者的体温。</w:t>
      </w:r>
      <w:r>
        <w:rPr>
          <w:rFonts w:hint="eastAsia"/>
        </w:rPr>
        <w:br/>
      </w:r>
      <w:r>
        <w:rPr>
          <w:rFonts w:hint="eastAsia"/>
        </w:rPr>
        <w:t>　　未来，随着智能穿戴技术和个性化定制服务的发展，预计会有更多高性能和个性化的夏装问世。例如，利用3D打印技术实现快速原型制作和大规模定制；或者开发基于传感器技术的智能夏装，实时监测用户的运动状态和健康数据。此外，结合新材料科学的研究，探索具有更好耐磨性和透气性的新型材料，可能是解决复杂应用场景挑战的新方向。同时，考虑到不同消费者对夏装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8dbeaa7ae4b13" w:history="1">
        <w:r>
          <w:rPr>
            <w:rStyle w:val="Hyperlink"/>
          </w:rPr>
          <w:t>2025-2031年中国夏装市场深度调研与发展前景分析报告</w:t>
        </w:r>
      </w:hyperlink>
      <w:r>
        <w:rPr>
          <w:rFonts w:hint="eastAsia"/>
        </w:rPr>
        <w:t>》深入剖析了夏装产业链的整体状况。夏装报告基于详实数据，全面分析了夏装市场规模与需求，探讨了价格走势，客观展现了行业现状，并对夏装市场前景及发展趋势进行了科学预测。同时，夏装报告聚焦于夏装重点企业，评估了市场竞争格局、集中度以及品牌影响力，对不同细分市场进行了深入研究。夏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夏装行业概述</w:t>
      </w:r>
      <w:r>
        <w:rPr>
          <w:rFonts w:hint="eastAsia"/>
        </w:rPr>
        <w:br/>
      </w:r>
      <w:r>
        <w:rPr>
          <w:rFonts w:hint="eastAsia"/>
        </w:rPr>
        <w:t>　　第一节 夏装定义</w:t>
      </w:r>
      <w:r>
        <w:rPr>
          <w:rFonts w:hint="eastAsia"/>
        </w:rPr>
        <w:br/>
      </w:r>
      <w:r>
        <w:rPr>
          <w:rFonts w:hint="eastAsia"/>
        </w:rPr>
        <w:t>　　第二节 夏装行业发展历程</w:t>
      </w:r>
      <w:r>
        <w:rPr>
          <w:rFonts w:hint="eastAsia"/>
        </w:rPr>
        <w:br/>
      </w:r>
      <w:r>
        <w:rPr>
          <w:rFonts w:hint="eastAsia"/>
        </w:rPr>
        <w:t>　　第三节 夏装行业分类情况</w:t>
      </w:r>
      <w:r>
        <w:rPr>
          <w:rFonts w:hint="eastAsia"/>
        </w:rPr>
        <w:br/>
      </w:r>
      <w:r>
        <w:rPr>
          <w:rFonts w:hint="eastAsia"/>
        </w:rPr>
        <w:t>　　第四节 夏装产业链分析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二、夏装产业链模型分析</w:t>
      </w:r>
      <w:r>
        <w:rPr>
          <w:rFonts w:hint="eastAsia"/>
        </w:rPr>
        <w:br/>
      </w:r>
      <w:r>
        <w:rPr>
          <w:rFonts w:hint="eastAsia"/>
        </w:rPr>
        <w:t>　　第五节 夏装行业地位分析</w:t>
      </w:r>
      <w:r>
        <w:rPr>
          <w:rFonts w:hint="eastAsia"/>
        </w:rPr>
        <w:br/>
      </w:r>
      <w:r>
        <w:rPr>
          <w:rFonts w:hint="eastAsia"/>
        </w:rPr>
        <w:t>　　　　一、夏装行业对经济增长的影响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二、夏装行业对人民生活的影响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三、夏装行业关联度情况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2024-2025年中国夏装行业发展环境分析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中国夏装行业相关政策、标准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2024-2025年中国夏装行业发展分析</w:t>
      </w:r>
      <w:r>
        <w:rPr>
          <w:rFonts w:hint="eastAsia"/>
        </w:rPr>
        <w:br/>
      </w:r>
      <w:r>
        <w:rPr>
          <w:rFonts w:hint="eastAsia"/>
        </w:rPr>
        <w:t>　　第一节 中国夏装行业市场分析</w:t>
      </w:r>
      <w:r>
        <w:rPr>
          <w:rFonts w:hint="eastAsia"/>
        </w:rPr>
        <w:br/>
      </w:r>
      <w:r>
        <w:rPr>
          <w:rFonts w:hint="eastAsia"/>
        </w:rPr>
        <w:t>　　　　一、夏装行业品牌发展现状</w:t>
      </w:r>
      <w:r>
        <w:rPr>
          <w:rFonts w:hint="eastAsia"/>
        </w:rPr>
        <w:br/>
      </w:r>
      <w:r>
        <w:rPr>
          <w:rFonts w:hint="eastAsia"/>
        </w:rPr>
        <w:t>　　　　二、夏装行业消费市场现状</w:t>
      </w:r>
      <w:r>
        <w:rPr>
          <w:rFonts w:hint="eastAsia"/>
        </w:rPr>
        <w:br/>
      </w:r>
      <w:r>
        <w:rPr>
          <w:rFonts w:hint="eastAsia"/>
        </w:rPr>
        <w:t>　　　　三、夏装行业相关政策现状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2019-2024年夏装行业主要原材料价格及供应情况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2019-2024年中国夏装行业供需分析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一、2019-2024年中国夏装行业产量分析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二、2019-2024年中国夏装行业需求分析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三、2019-2024年中国夏装行业供需平衡分析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2025-2031年夏装行业主要原材料价格及供应情况预测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2025-2031年中国夏装行业供需预测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一、2025-2031年中国夏装行业产量预测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二、2025-2031年中国夏装行业需求预测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中国夏装市场价格回顾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2024-2025年中国夏装行业当前市场价格及评述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2024-2025年中国夏装市场价格影响因素分析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2025-2031年中国夏装未来市场价格走势预测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中国夏装行业规模情况分析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中国夏装行业产销情况分析</w:t>
      </w:r>
      <w:r>
        <w:rPr>
          <w:rFonts w:hint="eastAsia"/>
        </w:rPr>
        <w:br/>
      </w:r>
      <w:r>
        <w:rPr>
          <w:rFonts w:hint="eastAsia"/>
        </w:rPr>
        <w:t>　　　　一、夏装行业生产情况分析</w:t>
      </w:r>
      <w:r>
        <w:rPr>
          <w:rFonts w:hint="eastAsia"/>
        </w:rPr>
        <w:br/>
      </w:r>
      <w:r>
        <w:rPr>
          <w:rFonts w:hint="eastAsia"/>
        </w:rPr>
        <w:t>　　　　二、夏装行业销售情况分析</w:t>
      </w:r>
      <w:r>
        <w:rPr>
          <w:rFonts w:hint="eastAsia"/>
        </w:rPr>
        <w:br/>
      </w:r>
      <w:r>
        <w:rPr>
          <w:rFonts w:hint="eastAsia"/>
        </w:rPr>
        <w:t>　　　　三、夏装行业产销情况分析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2019-2024年中国夏装行业财务能力分析</w:t>
      </w:r>
      <w:r>
        <w:rPr>
          <w:rFonts w:hint="eastAsia"/>
        </w:rPr>
        <w:br/>
      </w:r>
      <w:r>
        <w:rPr>
          <w:rFonts w:hint="eastAsia"/>
        </w:rPr>
        <w:t>　　　　一、夏装行业盈利能力分析</w:t>
      </w:r>
      <w:r>
        <w:rPr>
          <w:rFonts w:hint="eastAsia"/>
        </w:rPr>
        <w:br/>
      </w:r>
      <w:r>
        <w:rPr>
          <w:rFonts w:hint="eastAsia"/>
        </w:rPr>
        <w:t>　　　　二、夏装行业偿债能力分析</w:t>
      </w:r>
      <w:r>
        <w:rPr>
          <w:rFonts w:hint="eastAsia"/>
        </w:rPr>
        <w:br/>
      </w:r>
      <w:r>
        <w:rPr>
          <w:rFonts w:hint="eastAsia"/>
        </w:rPr>
        <w:t>　　　　三、夏装行业营运能力分析</w:t>
      </w:r>
      <w:r>
        <w:rPr>
          <w:rFonts w:hint="eastAsia"/>
        </w:rPr>
        <w:br/>
      </w:r>
      <w:r>
        <w:rPr>
          <w:rFonts w:hint="eastAsia"/>
        </w:rPr>
        <w:t>　　　　四、夏装行业发展能力分析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2025-2031年中国夏装行业进出口分析及预测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2024-2025年中国夏装行业进出口格局分析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一、夏装行业进口格局</w:t>
      </w:r>
      <w:r>
        <w:rPr>
          <w:rFonts w:hint="eastAsia"/>
        </w:rPr>
        <w:br/>
      </w:r>
      <w:r>
        <w:rPr>
          <w:rFonts w:hint="eastAsia"/>
        </w:rPr>
        <w:t>　　　　二、夏装行业出口格局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2019-2024年中国夏装行业进出口分析</w:t>
      </w:r>
      <w:r>
        <w:rPr>
          <w:rFonts w:hint="eastAsia"/>
        </w:rPr>
        <w:br/>
      </w:r>
      <w:r>
        <w:rPr>
          <w:rFonts w:hint="eastAsia"/>
        </w:rPr>
        <w:t>　　　　一、夏装行业进口分析</w:t>
      </w:r>
      <w:r>
        <w:rPr>
          <w:rFonts w:hint="eastAsia"/>
        </w:rPr>
        <w:br/>
      </w:r>
      <w:r>
        <w:rPr>
          <w:rFonts w:hint="eastAsia"/>
        </w:rPr>
        <w:t>　　　　二、夏装行业出口分析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2024-2025年影响夏装行业进出口因素分析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2025-2031年中国夏装行业进口预测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2025-2031年中国夏装行业出口预测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2024-2025年夏装行业市场竞争策略分析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夏装竞争结构分析</w:t>
      </w:r>
      <w:r>
        <w:rPr>
          <w:rFonts w:hint="eastAsia"/>
        </w:rPr>
        <w:br/>
      </w:r>
      <w:r>
        <w:rPr>
          <w:rFonts w:hint="eastAsia"/>
        </w:rPr>
        <w:t>　　　　一、夏装行业现有企业间竞争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二、夏装行业潜在进入者分析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三、夏装行业替代品威胁分析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四、夏装行业供应商议价能力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五、夏装行业客户议价能力</w:t>
      </w:r>
      <w:r>
        <w:rPr>
          <w:rFonts w:hint="eastAsia"/>
        </w:rPr>
        <w:br/>
      </w:r>
      <w:r>
        <w:rPr>
          <w:rFonts w:hint="eastAsia"/>
        </w:rPr>
        <w:t>　　第二节 夏装市场竞争策略分析</w:t>
      </w:r>
      <w:r>
        <w:rPr>
          <w:rFonts w:hint="eastAsia"/>
        </w:rPr>
        <w:br/>
      </w:r>
      <w:r>
        <w:rPr>
          <w:rFonts w:hint="eastAsia"/>
        </w:rPr>
        <w:t>　　　　一、夏装市场增长潜力分析</w:t>
      </w:r>
      <w:r>
        <w:rPr>
          <w:rFonts w:hint="eastAsia"/>
        </w:rPr>
        <w:br/>
      </w:r>
      <w:r>
        <w:rPr>
          <w:rFonts w:hint="eastAsia"/>
        </w:rPr>
        <w:t>　　　　二、夏装行业产品竞争策略分析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夏装企业竞争策略分析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一、2025-2031年中国夏装市场竞争趋势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二、2025-2031年夏装行业竞争格局展望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三、2025-2031年夏装行业竞争策略分析</w:t>
      </w:r>
      <w:r>
        <w:rPr>
          <w:rFonts w:hint="eastAsia"/>
        </w:rPr>
        <w:br/>
      </w:r>
      <w:r>
        <w:rPr>
          <w:rFonts w:hint="eastAsia"/>
        </w:rPr>
        <w:t>　　第四节 夏装竞争力评价及构建分析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一、夏装整体产品竞争力评价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二、夏装竞争优势评价及构建建议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中国夏装重点企业发展分析</w:t>
      </w:r>
      <w:r>
        <w:rPr>
          <w:rFonts w:hint="eastAsia"/>
        </w:rPr>
        <w:br/>
      </w:r>
      <w:r>
        <w:rPr>
          <w:rFonts w:hint="eastAsia"/>
        </w:rPr>
        <w:t>　　第一节 夏装企业（一）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夏装企业（二）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夏装企业（三）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夏装企业（四）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夏装企业（五）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夏装企业（六）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2025-2031年中国夏装行业发展趋势分析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一、2019-2024年中国夏装行业发展趋势总结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二、2025-2031年中国夏装行业发展趋势预测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2025-2031年中国夏装行业产品技术趋势</w:t>
      </w:r>
      <w:r>
        <w:rPr>
          <w:rFonts w:hint="eastAsia"/>
        </w:rPr>
        <w:br/>
      </w:r>
      <w:r>
        <w:rPr>
          <w:rFonts w:hint="eastAsia"/>
        </w:rPr>
        <w:t>　　　　一、夏装行业产品发展新动态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二、夏装行业产品技术新动态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三、夏装行业产品技术发展趋势预测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2025-2031年中国夏装行业风险分析</w:t>
      </w:r>
      <w:r>
        <w:rPr>
          <w:rFonts w:hint="eastAsia"/>
        </w:rPr>
        <w:br/>
      </w:r>
      <w:r>
        <w:rPr>
          <w:rFonts w:hint="eastAsia"/>
        </w:rPr>
        <w:t>　　　　一、夏装市场竞争风险分析</w:t>
      </w:r>
      <w:r>
        <w:rPr>
          <w:rFonts w:hint="eastAsia"/>
        </w:rPr>
        <w:br/>
      </w:r>
      <w:r>
        <w:rPr>
          <w:rFonts w:hint="eastAsia"/>
        </w:rPr>
        <w:t>　　　　二、夏装行业原材料压力风险分析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三、夏装行业技术风险分析</w:t>
      </w:r>
      <w:r>
        <w:rPr>
          <w:rFonts w:hint="eastAsia"/>
        </w:rPr>
        <w:br/>
      </w:r>
      <w:r>
        <w:rPr>
          <w:rFonts w:hint="eastAsia"/>
        </w:rPr>
        <w:t>　　　　四、夏装行业政策和体制风险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夏装行业的发展战略研究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一、夏装行业战略综合规划</w:t>
      </w:r>
      <w:r>
        <w:rPr>
          <w:rFonts w:hint="eastAsia"/>
        </w:rPr>
        <w:br/>
      </w:r>
      <w:r>
        <w:rPr>
          <w:rFonts w:hint="eastAsia"/>
        </w:rPr>
        <w:t>　　　　二、夏装行业技术开发战略</w:t>
      </w:r>
      <w:r>
        <w:rPr>
          <w:rFonts w:hint="eastAsia"/>
        </w:rPr>
        <w:br/>
      </w:r>
      <w:r>
        <w:rPr>
          <w:rFonts w:hint="eastAsia"/>
        </w:rPr>
        <w:t>　　　　三、夏装行业区域战略规划</w:t>
      </w:r>
      <w:r>
        <w:rPr>
          <w:rFonts w:hint="eastAsia"/>
        </w:rPr>
        <w:br/>
      </w:r>
      <w:r>
        <w:rPr>
          <w:rFonts w:hint="eastAsia"/>
        </w:rPr>
        <w:t>　　　　四、夏装行业产业战略规划</w:t>
      </w:r>
      <w:r>
        <w:rPr>
          <w:rFonts w:hint="eastAsia"/>
        </w:rPr>
        <w:br/>
      </w:r>
      <w:r>
        <w:rPr>
          <w:rFonts w:hint="eastAsia"/>
        </w:rPr>
        <w:t>　　　　五、夏装行业营销品牌战略</w:t>
      </w:r>
      <w:r>
        <w:rPr>
          <w:rFonts w:hint="eastAsia"/>
        </w:rPr>
        <w:br/>
      </w:r>
      <w:r>
        <w:rPr>
          <w:rFonts w:hint="eastAsia"/>
        </w:rPr>
        <w:t>　　　　六、夏装行业竞争战略规划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2025-2031年夏装行业前景分析及对策</w:t>
      </w:r>
      <w:r>
        <w:rPr>
          <w:rFonts w:hint="eastAsia"/>
        </w:rPr>
        <w:br/>
      </w:r>
      <w:r>
        <w:rPr>
          <w:rFonts w:hint="eastAsia"/>
        </w:rPr>
        <w:t>　　第一节 夏装行业发展前景分析</w:t>
      </w:r>
      <w:r>
        <w:rPr>
          <w:rFonts w:hint="eastAsia"/>
        </w:rPr>
        <w:br/>
      </w:r>
      <w:r>
        <w:rPr>
          <w:rFonts w:hint="eastAsia"/>
        </w:rPr>
        <w:t>　　　　一、夏装行业市场发展前景分析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二、夏装行业市场蕴藏的商机分析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夏装行业发展对策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中智:林－夏装行业研究结论及建议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夏装行业历程</w:t>
      </w:r>
      <w:r>
        <w:rPr>
          <w:rFonts w:hint="eastAsia"/>
        </w:rPr>
        <w:br/>
      </w:r>
      <w:r>
        <w:rPr>
          <w:rFonts w:hint="eastAsia"/>
        </w:rPr>
        <w:t>　　图表 夏装行业生命周期</w:t>
      </w:r>
      <w:r>
        <w:rPr>
          <w:rFonts w:hint="eastAsia"/>
        </w:rPr>
        <w:br/>
      </w:r>
      <w:r>
        <w:rPr>
          <w:rFonts w:hint="eastAsia"/>
        </w:rPr>
        <w:t>　　图表 夏装行业产业链分析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2024年中国夏装行业需求领域分布格局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2024年中国夏装进口国家及地区分析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2024年中国夏装出口国家及地区分析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2025年中国夏装市场前景分析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2025年中国夏装发展趋势预测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8dbeaa7ae4b13" w:history="1">
        <w:r>
          <w:rPr>
            <w:rStyle w:val="Hyperlink"/>
          </w:rPr>
          <w:t>2025-2031年中国夏装市场深度调研与发展前景分析报告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8dbeaa7ae4b13" w:history="1">
        <w:r>
          <w:rPr>
            <w:rStyle w:val="Hyperlink"/>
          </w:rPr>
          <w:t>https://www.20087.com/9/01/XiaZhuangHangYeFenXiBaoGao.html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热点：2014夏装、夏装时装秀、夏装女装上衣、夏装正装面料一般多重合适、夏装上衣、夏装面料一般多重合适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e972d19da4926" w:history="1">
      <w:r>
        <w:rPr>
          <w:rStyle w:val="Hyperlink"/>
        </w:rPr>
        <w:t>2025-2031年中国夏装市场深度调研与发展前景分析报告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aZhuangHangYeFenXiBaoGao.html" TargetMode="External" Id="R62b8dbeaa7ae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aZhuangHangYeFenXiBaoGao.html" TargetMode="External" Id="R562e972d19d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2024-11-21T04:52:00Z</dcterms:created>
  <dcterms:modified xsi:type="dcterms:W3CDTF">2024-11-21T05:52:00Z</dcterms:modified>
  <dc:subject>2025-2031年中国夏装市场深度调研与发展前景分析报告</dc:subject>
  <dc:title>2025-2031年中国夏装市场深度调研与发展前景分析报告</dc:title>
  <cp:keywords>2025-2031年中国夏装市场深度调研与发展前景分析报告</cp:keywords>
  <dc:description>2025-2031年中国夏装市场深度调研与发展前景分析报告</dc:description>
</cp:coreProperties>
</file>