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d9d7300a4977" w:history="1">
              <w:r>
                <w:rPr>
                  <w:rStyle w:val="Hyperlink"/>
                </w:rPr>
                <w:t>2024-2030年中国婴儿车市场调查研究及发展前景趋势分析报告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d9d7300a4977" w:history="1">
              <w:r>
                <w:rPr>
                  <w:rStyle w:val="Hyperlink"/>
                </w:rPr>
                <w:t>2024-2030年中国婴儿车市场调查研究及发展前景趋势分析报告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4d9d7300a4977" w:history="1">
                <w:r>
                  <w:rPr>
                    <w:rStyle w:val="Hyperlink"/>
                  </w:rPr>
                  <w:t>https://www.20087.com/9/21/YingErCheWeiLaiFaZhanQuShiYuCe.html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作为婴幼儿出行的基本工具，其设计和功能直接关系到儿童的安全和舒适。随着父母对宝宝安全的重视和生活品质的提升，婴儿车市场逐渐转向高端化和智能化。现代婴儿车不仅强调安全性，还集成了多项便利功能，如一键折叠、可调节座椅和智能监控系统。</w:t>
      </w:r>
      <w:r>
        <w:rPr>
          <w:rFonts w:hint="eastAsia"/>
        </w:rPr>
        <w:br/>
      </w:r>
      <w:r>
        <w:rPr>
          <w:rFonts w:hint="eastAsia"/>
        </w:rPr>
        <w:t>　　未来，婴儿车行业将朝着更人性化、更智能的方向发展。安全性依然是设计的核心，包括更严格的碰撞测试标准和防侧翻设计。智能化技术，如GPS定位和健康监测，将被整合进婴儿车，为父母提供实时的婴儿状态信息。同时，轻量化材料的应用和模块化设计将使婴儿车更便于携带和存储。可持续材料的选择和环保生产流程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d9d7300a4977" w:history="1">
        <w:r>
          <w:rPr>
            <w:rStyle w:val="Hyperlink"/>
          </w:rPr>
          <w:t>2024-2030年中国婴儿车市场调查研究及发展前景趋势分析报告</w:t>
        </w:r>
      </w:hyperlink>
      <w:r>
        <w:rPr>
          <w:rFonts w:hint="eastAsia"/>
        </w:rPr>
        <w:t>》在多年婴儿车行业研究结论的基础上，结合中国婴儿车行业市场的发展现状，通过资深研究团队对婴儿车市场各类资讯进行整理分析，并依托国家权威数据资源和长期市场监测的数据库，对婴儿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e4d9d7300a4977" w:history="1">
        <w:r>
          <w:rPr>
            <w:rStyle w:val="Hyperlink"/>
          </w:rPr>
          <w:t>2024-2030年中国婴儿车市场调查研究及发展前景趋势分析报告</w:t>
        </w:r>
      </w:hyperlink>
      <w:r>
        <w:rPr>
          <w:rFonts w:hint="eastAsia"/>
        </w:rPr>
        <w:t>可以帮助投资者准确把握婴儿车行业的市场现状，为投资者进行投资作出婴儿车行业前景预判，挖掘婴儿车行业投资价值，同时提出婴儿车行业投资策略、营销策略等方面的建议。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婴儿车行业概述</w:t>
      </w:r>
      <w:r>
        <w:rPr>
          <w:rFonts w:hint="eastAsia"/>
        </w:rPr>
        <w:br/>
      </w:r>
      <w:r>
        <w:rPr>
          <w:rFonts w:hint="eastAsia"/>
        </w:rPr>
        <w:t>　　第 一节 婴儿车行业定义</w:t>
      </w:r>
      <w:r>
        <w:rPr>
          <w:rFonts w:hint="eastAsia"/>
        </w:rPr>
        <w:br/>
      </w:r>
      <w:r>
        <w:rPr>
          <w:rFonts w:hint="eastAsia"/>
        </w:rPr>
        <w:t>　　第二节 婴儿车行业市场特点分析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婴儿车行业发展周期分析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 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中国婴儿车行业主要法律法规及政策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2024年中国婴儿车行业社会环境发展分析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2024年中国婴儿车行业生产现状分析</w:t>
      </w:r>
      <w:r>
        <w:rPr>
          <w:rFonts w:hint="eastAsia"/>
        </w:rPr>
        <w:br/>
      </w:r>
      <w:r>
        <w:rPr>
          <w:rFonts w:hint="eastAsia"/>
        </w:rPr>
        <w:t>　　第 一节中国婴儿车行业产能概况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一、2018-2023年中国婴儿车行业产能分析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二、2024-2030年中国婴儿车行业产能预测</w:t>
      </w:r>
      <w:r>
        <w:rPr>
          <w:rFonts w:hint="eastAsia"/>
        </w:rPr>
        <w:br/>
      </w:r>
      <w:r>
        <w:rPr>
          <w:rFonts w:hint="eastAsia"/>
        </w:rPr>
        <w:t>　　第二节 中国婴儿车行业市场容量分析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一、2018-2023年中国婴儿车行业市场容量分析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三、2024-2030年中国婴儿车行业市场容量预测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影响婴儿车行业供需状况的主要因素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一、2018-2023年中国婴儿车行业供需现状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2018-2023年中国婴儿车所属行业数据监测分析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2018-2023年中国婴儿车所属行业规模分析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2018-2023年中国婴儿车所属行业产值分析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2018-2023年中国婴儿车所属行业成本费用分析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2018-2023年中国婴儿车所属行业运营效益分析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中国婴儿车行业渠道分析</w:t>
      </w:r>
      <w:r>
        <w:rPr>
          <w:rFonts w:hint="eastAsia"/>
        </w:rPr>
        <w:br/>
      </w:r>
      <w:r>
        <w:rPr>
          <w:rFonts w:hint="eastAsia"/>
        </w:rPr>
        <w:t>　　第 一节 2024年中国婴儿车行业需求地域分布结构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2024年中国婴儿车行业重点区域市场消费情况分析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2024年中国婴儿车行业经销模式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2024年中国婴儿车行业渠道格局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2024年中国婴儿车行业渠道形式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2024年中国婴儿车行业渠道要素对比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2024年中国婴儿车行业竞争情况分析</w:t>
      </w:r>
      <w:r>
        <w:rPr>
          <w:rFonts w:hint="eastAsia"/>
        </w:rPr>
        <w:br/>
      </w:r>
      <w:r>
        <w:rPr>
          <w:rFonts w:hint="eastAsia"/>
        </w:rPr>
        <w:t>　　第 一节中国婴儿车行业经济指标分析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中国婴儿车行业竞争结构分析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2024-2030年中国婴儿车行业市场竞争策略展望分析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2024年中国婴儿车行业典型企业分析</w:t>
      </w:r>
      <w:r>
        <w:rPr>
          <w:rFonts w:hint="eastAsia"/>
        </w:rPr>
        <w:br/>
      </w:r>
      <w:r>
        <w:rPr>
          <w:rFonts w:hint="eastAsia"/>
        </w:rPr>
        <w:t>　　第 一节扬州耐力户外用品有限公司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勋立儿童用品（深圳）有限公司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东海杜丽梦（中山）有限公司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中山市协鸿五金有限公司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中山市隆信日用品有限公司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东莞上顺塑胶制品有限公司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2024-2030年中国婴儿车行业发展预测分析</w:t>
      </w:r>
      <w:r>
        <w:rPr>
          <w:rFonts w:hint="eastAsia"/>
        </w:rPr>
        <w:br/>
      </w:r>
      <w:r>
        <w:rPr>
          <w:rFonts w:hint="eastAsia"/>
        </w:rPr>
        <w:t>　　第 一节 2024-2030年中国婴儿车行业未来发展预测分析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一、2018-2023年中国婴儿车行业发展规模分析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2024-2030年中国婴儿车行业供需预测分析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二、2024-2030年中国婴儿车行业需求预测分析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2024-2030年中国婴儿车行业市场盈利预测分析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中国婴儿车行业投资战略研究</w:t>
      </w:r>
      <w:r>
        <w:rPr>
          <w:rFonts w:hint="eastAsia"/>
        </w:rPr>
        <w:br/>
      </w:r>
      <w:r>
        <w:rPr>
          <w:rFonts w:hint="eastAsia"/>
        </w:rPr>
        <w:t>　　第 一节中国婴儿车行业发展关键要素分析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中国婴儿车行业投资策略分析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一、中国婴儿车行业投资规划</w:t>
      </w:r>
      <w:r>
        <w:rPr>
          <w:rFonts w:hint="eastAsia"/>
        </w:rPr>
        <w:br/>
      </w:r>
      <w:r>
        <w:rPr>
          <w:rFonts w:hint="eastAsia"/>
        </w:rPr>
        <w:t>　　　　二、中国婴儿车行业投资策略</w:t>
      </w:r>
      <w:r>
        <w:rPr>
          <w:rFonts w:hint="eastAsia"/>
        </w:rPr>
        <w:br/>
      </w:r>
      <w:r>
        <w:rPr>
          <w:rFonts w:hint="eastAsia"/>
        </w:rPr>
        <w:t>　　　　三、中国婴儿车行业成功之道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中国婴儿车行业投资机会与风险分析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一节中国婴儿车行业投资机会分析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中国婴儿车行业投资风险分析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对婴儿车行业投资建议</w:t>
      </w:r>
      <w:r>
        <w:rPr>
          <w:rFonts w:hint="eastAsia"/>
        </w:rPr>
        <w:br/>
      </w:r>
      <w:r>
        <w:rPr>
          <w:rFonts w:hint="eastAsia"/>
        </w:rPr>
        <w:t>　　第 一节目标群体建议（应用领域）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2018-2023年中国GDP增长速度分析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2018-2023年中国婴儿车行业企业数量分析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2024年中国婴儿车行业需求区域分布格局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2024年中国婴儿车行业华东地区市场消费分析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2024年中国婴儿车行业中南地区市场消费分析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2024年中国婴儿车行业华北地区市场消费分析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2024年中国婴儿车行业西部地区市场消费分析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2018-2023年中国婴儿车行业市场规模增长预测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2018-2023年中国婴儿车行业产量规模增长预测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2018-2023年中国婴儿车行业需求规模增长预测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2018-2023年中国婴儿车行业市场盈利能力趋势预测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d9d7300a4977" w:history="1">
        <w:r>
          <w:rPr>
            <w:rStyle w:val="Hyperlink"/>
          </w:rPr>
          <w:t>2024-2030年中国婴儿车市场调查研究及发展前景趋势分析报告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4d9d7300a4977" w:history="1">
        <w:r>
          <w:rPr>
            <w:rStyle w:val="Hyperlink"/>
          </w:rPr>
          <w:t>https://www.20087.com/9/21/YingErCheWeiLaiFaZhanQuShiYuCe.html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2b46bff2f4d7a" w:history="1">
      <w:r>
        <w:rPr>
          <w:rStyle w:val="Hyperlink"/>
        </w:rPr>
        <w:t>2024-2030年中国婴儿车市场调查研究及发展前景趋势分析报告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ngErCheWeiLaiFaZhanQuShiYuCe.html" TargetMode="External" Id="Raee4d9d7300a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ngErCheWeiLaiFaZhanQuShiYuCe.html" TargetMode="External" Id="Rcf52b46bff2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2023-09-20T05:23:00Z</dcterms:created>
  <dcterms:modified xsi:type="dcterms:W3CDTF">2023-09-20T06:23:00Z</dcterms:modified>
  <dc:subject>2024-2030年中国婴儿车市场调查研究及发展前景趋势分析报告</dc:subject>
  <dc:title>2024-2030年中国婴儿车市场调查研究及发展前景趋势分析报告</dc:title>
  <cp:keywords>2024-2030年中国婴儿车市场调查研究及发展前景趋势分析报告</cp:keywords>
  <dc:description>2024-2030年中国婴儿车市场调查研究及发展前景趋势分析报告</dc:description>
</cp:coreProperties>
</file>