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717fdddaa42b6" w:history="1">
              <w:r>
                <w:rPr>
                  <w:rStyle w:val="Hyperlink"/>
                </w:rPr>
                <w:t>2025年版中国维纶纤维行业深度调研及市场前景分析报告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717fdddaa42b6" w:history="1">
              <w:r>
                <w:rPr>
                  <w:rStyle w:val="Hyperlink"/>
                </w:rPr>
                <w:t>2025年版中国维纶纤维行业深度调研及市场前景分析报告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717fdddaa42b6" w:history="1">
                <w:r>
                  <w:rPr>
                    <w:rStyle w:val="Hyperlink"/>
                  </w:rPr>
                  <w:t>https://www.20087.com/M_FangZhiFuZhuang/19/WeiLunXianWeiDeFaZhanQianJing.html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是一种人造纤维，近年来市场需求持续增长。随着技术的进步，维纶纤维的性能不断提升，广泛应用于纺织品、工业用布、过滤材料等多个领域。目前，维纶纤维产品种类多样，涵盖了不同特性的纤维，且多数产品强调强度高、耐磨性好。随着环保意识的提高，可降解的维纶纤维受到市场欢迎。</w:t>
      </w:r>
      <w:r>
        <w:rPr>
          <w:rFonts w:hint="eastAsia"/>
        </w:rPr>
        <w:br/>
      </w:r>
      <w:r>
        <w:rPr>
          <w:rFonts w:hint="eastAsia"/>
        </w:rPr>
        <w:t>　　未来，维纶纤维市场将持续增长。技术创新将集中在提高维纶纤维的性能、降低成本以及开发环保型产品。随着新材料技术的发展，能够实现更高强度、更好耐化学性的维纶纤维将获得更多关注。同时，随着循环经济理念的普及，可回收利用的维纶纤维将成为趋势。此外，随着生物基材料的研究深入，生物基维纶纤维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717fdddaa42b6" w:history="1">
        <w:r>
          <w:rPr>
            <w:rStyle w:val="Hyperlink"/>
          </w:rPr>
          <w:t>2025年版中国维纶纤维行业深度调研及市场前景分析报告</w:t>
        </w:r>
      </w:hyperlink>
      <w:r>
        <w:rPr>
          <w:rFonts w:hint="eastAsia"/>
        </w:rPr>
        <w:t>》依托多年行业监测数据，结合维纶纤维行业现状与未来前景，系统分析了维纶纤维市场需求、市场规模、产业链结构、价格机制及细分市场特征。报告对维纶纤维市场前景进行了客观评估，预测了维纶纤维行业发展趋势，并详细解读了品牌竞争格局、市场集中度及重点企业的运营表现。此外，报告通过SWOT分析识别了维纶纤维行业机遇与潜在风险，为投资者和决策者提供了科学、规范的战略建议，助力把握维纶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2025年中国维纶纤维行业发展政治环境分析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一、国家发布相关行业标准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2025年中国维纶纤维行业发展社会环境分析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2020-2025年中国维纶纤维制造行业数据监测分析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2020-2025年中国维纶纤维制造行业规模分析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2025年中国维纶纤维制造行业结构分析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2020-2025年中国维纶纤维制造行业产值分析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2020-2025年中国维纶纤维制造行业成本费用分析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2020-2025年中国维纶纤维制造行业盈利能力分析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2020-2025年中国维纶纤维产量数据统计分析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2020-2025年中国维纶纤维产量数据分析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一、2020-2025年维纶纤维产量数据分析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二、2020-2025年维纶纤维重点省市数据分析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2025年中国维纶纤维产量数据分析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一、2025年全国维纶纤维产量数据分析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二、2025年维纶纤维重点省市数据分析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2020-2025年中国维纶纤维产量增长性分析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2025年维纶纤维行业竞争状况分析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2025年中国维纶纤维行业竞争形势分析</w:t>
      </w:r>
      <w:r>
        <w:rPr>
          <w:rFonts w:hint="eastAsia"/>
        </w:rPr>
        <w:br/>
      </w:r>
      <w:r>
        <w:rPr>
          <w:rFonts w:hint="eastAsia"/>
        </w:rPr>
        <w:t>　　　　一、维纶纤维技术竞争分析</w:t>
      </w:r>
      <w:r>
        <w:rPr>
          <w:rFonts w:hint="eastAsia"/>
        </w:rPr>
        <w:br/>
      </w:r>
      <w:r>
        <w:rPr>
          <w:rFonts w:hint="eastAsia"/>
        </w:rPr>
        <w:t>　　　　二、维纶纤维价格竞争分析</w:t>
      </w:r>
      <w:r>
        <w:rPr>
          <w:rFonts w:hint="eastAsia"/>
        </w:rPr>
        <w:br/>
      </w:r>
      <w:r>
        <w:rPr>
          <w:rFonts w:hint="eastAsia"/>
        </w:rPr>
        <w:t>　　　　三、维纶纤维生产成本竞争分析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2025年中国维纶纤维行业竞争策略分析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2025年中国维纶纤维行业主要企业竞争力分析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2025年中国纺织业的发展概况分析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2025年中国纺织行业的发展概况</w:t>
      </w:r>
      <w:r>
        <w:rPr>
          <w:rFonts w:hint="eastAsia"/>
        </w:rPr>
        <w:br/>
      </w:r>
      <w:r>
        <w:rPr>
          <w:rFonts w:hint="eastAsia"/>
        </w:rPr>
        <w:t>　　　　一、世界纺织用合成纤维需求量概况</w:t>
      </w:r>
      <w:r>
        <w:rPr>
          <w:rFonts w:hint="eastAsia"/>
        </w:rPr>
        <w:br/>
      </w:r>
      <w:r>
        <w:rPr>
          <w:rFonts w:hint="eastAsia"/>
        </w:rPr>
        <w:t>　　　　二、中国纺织行业发展浅析</w:t>
      </w:r>
      <w:r>
        <w:rPr>
          <w:rFonts w:hint="eastAsia"/>
        </w:rPr>
        <w:br/>
      </w:r>
      <w:r>
        <w:rPr>
          <w:rFonts w:hint="eastAsia"/>
        </w:rPr>
        <w:t>　　　　三、加工贸易新政推进纺织业加快升级</w:t>
      </w:r>
      <w:r>
        <w:rPr>
          <w:rFonts w:hint="eastAsia"/>
        </w:rPr>
        <w:br/>
      </w:r>
      <w:r>
        <w:rPr>
          <w:rFonts w:hint="eastAsia"/>
        </w:rPr>
        <w:t>　　　　四、内需对中国纺织业拉动作用进一步加强</w:t>
      </w:r>
      <w:r>
        <w:rPr>
          <w:rFonts w:hint="eastAsia"/>
        </w:rPr>
        <w:br/>
      </w:r>
      <w:r>
        <w:rPr>
          <w:rFonts w:hint="eastAsia"/>
        </w:rPr>
        <w:t>　　　　五、纤维的高科技化成为纺织产品的突破口</w:t>
      </w:r>
      <w:r>
        <w:rPr>
          <w:rFonts w:hint="eastAsia"/>
        </w:rPr>
        <w:br/>
      </w:r>
      <w:r>
        <w:rPr>
          <w:rFonts w:hint="eastAsia"/>
        </w:rPr>
        <w:t>　　第二节 2025年中国纺织业发展中存在的问题及对策分析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一、纺织业发展过程中面临五大困境</w:t>
      </w:r>
      <w:r>
        <w:rPr>
          <w:rFonts w:hint="eastAsia"/>
        </w:rPr>
        <w:br/>
      </w:r>
      <w:r>
        <w:rPr>
          <w:rFonts w:hint="eastAsia"/>
        </w:rPr>
        <w:t>　　　　二、国内纺织行业面临严峻挑战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三、纺织行业发展的重要战略</w:t>
      </w:r>
      <w:r>
        <w:rPr>
          <w:rFonts w:hint="eastAsia"/>
        </w:rPr>
        <w:br/>
      </w:r>
      <w:r>
        <w:rPr>
          <w:rFonts w:hint="eastAsia"/>
        </w:rPr>
        <w:t>　　　　四、纺织业的发展建议</w:t>
      </w:r>
      <w:r>
        <w:rPr>
          <w:rFonts w:hint="eastAsia"/>
        </w:rPr>
        <w:br/>
      </w:r>
      <w:r>
        <w:rPr>
          <w:rFonts w:hint="eastAsia"/>
        </w:rPr>
        <w:t>　　第三节 2025-2031年中国纺织业的发展趋势预测</w:t>
      </w:r>
      <w:r>
        <w:rPr>
          <w:rFonts w:hint="eastAsia"/>
        </w:rPr>
        <w:br/>
      </w:r>
      <w:r>
        <w:rPr>
          <w:rFonts w:hint="eastAsia"/>
        </w:rPr>
        <w:t>　　　　一、纺织产业的发展方向</w:t>
      </w:r>
      <w:r>
        <w:rPr>
          <w:rFonts w:hint="eastAsia"/>
        </w:rPr>
        <w:br/>
      </w:r>
      <w:r>
        <w:rPr>
          <w:rFonts w:hint="eastAsia"/>
        </w:rPr>
        <w:t>　　　　二、中国纺织业发展前景乐观</w:t>
      </w:r>
      <w:r>
        <w:rPr>
          <w:rFonts w:hint="eastAsia"/>
        </w:rPr>
        <w:br/>
      </w:r>
      <w:r>
        <w:rPr>
          <w:rFonts w:hint="eastAsia"/>
        </w:rPr>
        <w:t>　　　　三、竹纤维产品将成为纺织行业新选择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2025-2031年中国维纶纤维行业发展趋势预测分析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2025-2031年中国维纶纤维行业发展趋势预测分析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一、生产技术发展方向分析</w:t>
      </w:r>
      <w:r>
        <w:rPr>
          <w:rFonts w:hint="eastAsia"/>
        </w:rPr>
        <w:br/>
      </w:r>
      <w:r>
        <w:rPr>
          <w:rFonts w:hint="eastAsia"/>
        </w:rPr>
        <w:t>　　　　二、产品发展方向分析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2025-2031年中国维纶纤维行业市场运行走势分析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三、2025-2031年中国维纶纤维市场价格波动分析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2025-2031年中国维纶纤维制造行业投资前景分析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2025-2031年中国维纶纤维制造行业产业投资机遇分析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四、价格波动风险分析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2025年我国维纶纤维制造行业不同类型企业数量分布图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2025年我国维纶纤维制造行业不同所有制企业数量分布图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2025年我国维纶纤维制造行业不同类型企业销售收入分布图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2025年我国维纶纤维制造行业不同所有制企业销售收入分布图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2020-2025年我国维纶纤维制造行业主要盈利指标增长趋势图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2020-2025年我国维纶纤维产量变化图</w:t>
      </w:r>
      <w:r>
        <w:rPr>
          <w:rFonts w:hint="eastAsia"/>
        </w:rPr>
        <w:br/>
      </w:r>
      <w:r>
        <w:rPr>
          <w:rFonts w:hint="eastAsia"/>
        </w:rPr>
        <w:t>　　图表 2020-2025年我国维纶纤维重点省市产量对比图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2025年我国维纶纤维产量和2025年同期对比图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2025年我国维纶纤维产量前5位省市对比图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2025年我国维纶纤维前5位省市产量比例图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2025年我国维纶纤维重点省市产量及增长率统计表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2025年我国维纶纤维产量增长率排名前5位省市对比图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2025年我国维纶纤维主要省份产量比重统计表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2025年我国维纶纤维市场集中度和2025年同期对比图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甘肃亚盛实业（集团）股份有限公司成长能力指标走势图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兰州新西部维尼纶有限公司负债情况图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2025-2031年中国维纶纤维产量预测分析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2025-2031年中国维纶纤维市场需求态势预测分析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2025-2031年中国维纶纤维市场价格波动分析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717fdddaa42b6" w:history="1">
        <w:r>
          <w:rPr>
            <w:rStyle w:val="Hyperlink"/>
          </w:rPr>
          <w:t>2025年版中国维纶纤维行业深度调研及市场前景分析报告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717fdddaa42b6" w:history="1">
        <w:r>
          <w:rPr>
            <w:rStyle w:val="Hyperlink"/>
          </w:rPr>
          <w:t>https://www.20087.com/M_FangZhiFuZhuang/19/WeiLunXianWeiDeFaZhanQianJing.html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f69822424ae8" w:history="1">
      <w:r>
        <w:rPr>
          <w:rStyle w:val="Hyperlink"/>
        </w:rPr>
        <w:t>2025年版中国维纶纤维行业深度调研及市场前景分析报告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WeiLunXianWeiDeFaZhanQianJing.html" TargetMode="External" Id="R370717fddda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WeiLunXianWeiDeFaZhanQianJing.html" TargetMode="External" Id="Rd1b0f698224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2025-04-26T03:20:00Z</dcterms:created>
  <dcterms:modified xsi:type="dcterms:W3CDTF">2025-04-26T04:20:00Z</dcterms:modified>
  <dc:subject>2025年版中国维纶纤维行业深度调研及市场前景分析报告</dc:subject>
  <dc:title>2025年版中国维纶纤维行业深度调研及市场前景分析报告</dc:title>
  <cp:keywords>2025年版中国维纶纤维行业深度调研及市场前景分析报告</cp:keywords>
  <dc:description>2025年版中国维纶纤维行业深度调研及市场前景分析报告</dc:description>
</cp:coreProperties>
</file>