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187a258e2486d" w:history="1">
              <w:r>
                <w:rPr>
                  <w:rStyle w:val="Hyperlink"/>
                </w:rPr>
                <w:t>2025-2031年丁芯绒面料行业发展调研与市场前景预测报告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187a258e2486d" w:history="1">
              <w:r>
                <w:rPr>
                  <w:rStyle w:val="Hyperlink"/>
                </w:rPr>
                <w:t>2025-2031年丁芯绒面料行业发展调研与市场前景预测报告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1A2221A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5187a258e2486d" w:history="1">
                <w:r>
                  <w:rPr>
                    <w:rStyle w:val="Hyperlink"/>
                  </w:rPr>
                  <w:t>https://www.20087.com/A/21/DingXinRongMianLiaoShiChangDiaoYanBaoGao.html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芯绒面料是一种由涤纶纤维和棉纤维混纺而成的面料，具有柔软、保暖、耐磨等特点，广泛应用于服装、家居用品等领域。随着消费者对舒适性和时尚感的追求，丁芯绒面料的市场需求也在不断增加。目前，市场上的丁芯绒面料产品种类多样，从简单的单色面料到复杂的印花面料，设计和制造工艺不断提升。</w:t>
      </w:r>
      <w:r>
        <w:rPr>
          <w:rFonts w:hint="eastAsia"/>
        </w:rPr>
        <w:br/>
      </w:r>
      <w:r>
        <w:rPr>
          <w:rFonts w:hint="eastAsia"/>
        </w:rPr>
        <w:t>　　未来，丁芯绒面料的发展将更加注重环保和功能性。通过采用环保型原料和改进生产工艺，减少生产过程中的环境污染和资源浪费。此外，随着新材料技术的发展，丁芯绒面料将逐步向高性能、多功能的方向发展，提升产品的附加值和市场竞争力。研究开发具有高环保性、高功能性和高适应性的丁芯绒面料将成为行业的主要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中国丁芯绒面料行业发展环境分析</w:t>
      </w:r>
      <w:r>
        <w:rPr>
          <w:rFonts w:hint="eastAsia"/>
        </w:rPr>
        <w:br/>
      </w:r>
      <w:r>
        <w:rPr>
          <w:rFonts w:hint="eastAsia"/>
        </w:rPr>
        <w:t>第一章 丁芯绒面料市场特征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二、丁芯绒面料行业相关政策分析</w:t>
      </w:r>
      <w:r>
        <w:rPr>
          <w:rFonts w:hint="eastAsia"/>
        </w:rPr>
        <w:br/>
      </w:r>
      <w:r>
        <w:rPr>
          <w:rFonts w:hint="eastAsia"/>
        </w:rPr>
        <w:t>　　第五节 丁芯绒面料行业发展的“波特五力模型”分析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中国丁芯绒面料行业产业链（上、下游及关联产业）状况分析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中国丁芯绒面料市场规模分析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2020-2025年中国丁芯绒面料市场规模分析</w:t>
      </w:r>
      <w:r>
        <w:rPr>
          <w:rFonts w:hint="eastAsia"/>
        </w:rPr>
        <w:br/>
      </w:r>
      <w:r>
        <w:rPr>
          <w:rFonts w:hint="eastAsia"/>
        </w:rPr>
        <w:t>　　第二节 2025年我国丁芯绒面料区域结构分析</w:t>
      </w:r>
      <w:r>
        <w:rPr>
          <w:rFonts w:hint="eastAsia"/>
        </w:rPr>
        <w:br/>
      </w:r>
      <w:r>
        <w:rPr>
          <w:rFonts w:hint="eastAsia"/>
        </w:rPr>
        <w:t>　　第三节 中国丁芯绒面料区域市场规模分析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中国丁芯绒面料国内市场综述</w:t>
      </w:r>
      <w:r>
        <w:rPr>
          <w:rFonts w:hint="eastAsia"/>
        </w:rPr>
        <w:br/>
      </w:r>
      <w:r>
        <w:rPr>
          <w:rFonts w:hint="eastAsia"/>
        </w:rPr>
        <w:t>　　第二节 中国丁芯绒面料产品产量分析及预测</w:t>
      </w:r>
      <w:r>
        <w:rPr>
          <w:rFonts w:hint="eastAsia"/>
        </w:rPr>
        <w:br/>
      </w:r>
      <w:r>
        <w:rPr>
          <w:rFonts w:hint="eastAsia"/>
        </w:rPr>
        <w:t>　　　　一、丁芯绒面料产业总体产能规模</w:t>
      </w:r>
      <w:r>
        <w:rPr>
          <w:rFonts w:hint="eastAsia"/>
        </w:rPr>
        <w:br/>
      </w:r>
      <w:r>
        <w:rPr>
          <w:rFonts w:hint="eastAsia"/>
        </w:rPr>
        <w:t>　　　　二、丁芯绒面料生产区域分布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第三节 中国丁芯绒面料市场需求分析及预测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一、中国丁芯绒面料需求特点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2025-2031年中国丁芯绒面料供需平衡预测（回归预测模型）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中国丁芯绒面料价格趋势分析</w:t>
      </w:r>
      <w:r>
        <w:rPr>
          <w:rFonts w:hint="eastAsia"/>
        </w:rPr>
        <w:br/>
      </w:r>
      <w:r>
        <w:rPr>
          <w:rFonts w:hint="eastAsia"/>
        </w:rPr>
        <w:t>　　　　一、中国丁芯绒面料2020-2025年价格趋势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二、中国丁芯绒面料当前市场价格及分析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三、影响丁芯绒面料价格因素分析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四、2025-2031年中国丁芯绒面料价格走势预测（回归预测模型）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中国丁芯绒面料行业进出口市场情况分析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2020-2025年中国丁芯绒面料行业进出口量分析</w:t>
      </w:r>
      <w:r>
        <w:rPr>
          <w:rFonts w:hint="eastAsia"/>
        </w:rPr>
        <w:br/>
      </w:r>
      <w:r>
        <w:rPr>
          <w:rFonts w:hint="eastAsia"/>
        </w:rPr>
        <w:t>　　　　一、2020-2025年中国丁芯绒面料行业进口分析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二、2020-2025年中国丁芯绒面料行业出口分析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2025-2031年中国丁芯绒面料行业进出口市场预测分析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一、2025-2031年中国丁芯绒面料行业进口预测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二、2025-2031年中国丁芯绒面料行业出口预测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全国丁芯绒面料行业财务状况分析</w:t>
      </w:r>
      <w:r>
        <w:rPr>
          <w:rFonts w:hint="eastAsia"/>
        </w:rPr>
        <w:br/>
      </w:r>
      <w:r>
        <w:rPr>
          <w:rFonts w:hint="eastAsia"/>
        </w:rPr>
        <w:t>　　第一节 2025-2031年丁芯绒面料行业规模分析</w:t>
      </w:r>
      <w:r>
        <w:rPr>
          <w:rFonts w:hint="eastAsia"/>
        </w:rPr>
        <w:br/>
      </w:r>
      <w:r>
        <w:rPr>
          <w:rFonts w:hint="eastAsia"/>
        </w:rPr>
        <w:t>　　　　一、2025-2031年丁芯绒面料行业总资产对比分析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二、2025-2031年丁芯绒面料行业企业单数对比分析</w:t>
      </w:r>
      <w:r>
        <w:rPr>
          <w:rFonts w:hint="eastAsia"/>
        </w:rPr>
        <w:br/>
      </w:r>
      <w:r>
        <w:rPr>
          <w:rFonts w:hint="eastAsia"/>
        </w:rPr>
        <w:t>　　　　三、2025-2031年丁芯绒面料行业从业人员平均人数对比分析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2025-2031年丁芯绒面料行业经济效益分析</w:t>
      </w:r>
      <w:r>
        <w:rPr>
          <w:rFonts w:hint="eastAsia"/>
        </w:rPr>
        <w:br/>
      </w:r>
      <w:r>
        <w:rPr>
          <w:rFonts w:hint="eastAsia"/>
        </w:rPr>
        <w:t>　　　　一、2025-2031年丁芯绒面料行业产值利税率对比分析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二、2025-2031年丁芯绒面料行业资金利润率对比分析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三、2025-2031年丁芯绒面料行业成本费用利润率对比分析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2025-2031年丁芯绒面料行业效率分析</w:t>
      </w:r>
      <w:r>
        <w:rPr>
          <w:rFonts w:hint="eastAsia"/>
        </w:rPr>
        <w:br/>
      </w:r>
      <w:r>
        <w:rPr>
          <w:rFonts w:hint="eastAsia"/>
        </w:rPr>
        <w:t>　　　　一、2025-2031年丁芯绒面料行业资产负债率对比分析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二、2025-2031年丁芯绒面料行业流动资产周转次数对比分析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2025-2031年丁芯绒面料行业结构分析</w:t>
      </w:r>
      <w:r>
        <w:rPr>
          <w:rFonts w:hint="eastAsia"/>
        </w:rPr>
        <w:br/>
      </w:r>
      <w:r>
        <w:rPr>
          <w:rFonts w:hint="eastAsia"/>
        </w:rPr>
        <w:t>　　　　一、2025-2031年丁芯绒面料行业地区结构分析</w:t>
      </w:r>
      <w:r>
        <w:rPr>
          <w:rFonts w:hint="eastAsia"/>
        </w:rPr>
        <w:br/>
      </w:r>
      <w:r>
        <w:rPr>
          <w:rFonts w:hint="eastAsia"/>
        </w:rPr>
        <w:t>　　　　二、2025-2031年丁芯绒面料行业所有制结构分析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三、2025-2031年丁芯绒面料行业不同规模企业结构分析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2025-2031年丁芯绒面料行业不同规模企业财务状况分析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一、2025-2031年丁芯绒面料行业不同规模企业人均指标分析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二、2025-2031年丁芯绒面料行业不同规模企业盈利能力分析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三、2025-2031年丁芯绒面料行业不同规模企业营运能力分析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三、2025-2031年丁芯绒面料行业不同规模企业偿债能力分析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国内外丁芯绒面料重点企业分析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中国丁芯绒面料行业发展预测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2025-2031年我国丁芯绒面料行业产量预测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2025-2031年我国丁芯绒面料行业消费量预测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2025-2031年我国丁芯绒面料行业产值预测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2025-2031年我国丁芯绒面料行业销售收入预测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丁芯绒面料行业投资前景与投资策略分析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丁芯绒面料行业发展的pest分析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丁芯绒面料行业投资价值分析</w:t>
      </w:r>
      <w:r>
        <w:rPr>
          <w:rFonts w:hint="eastAsia"/>
        </w:rPr>
        <w:br/>
      </w:r>
      <w:r>
        <w:rPr>
          <w:rFonts w:hint="eastAsia"/>
        </w:rPr>
        <w:t>　　　　一、丁芯绒面料行业发展前景分析</w:t>
      </w:r>
      <w:r>
        <w:rPr>
          <w:rFonts w:hint="eastAsia"/>
        </w:rPr>
        <w:br/>
      </w:r>
      <w:r>
        <w:rPr>
          <w:rFonts w:hint="eastAsia"/>
        </w:rPr>
        <w:t>　　　　二、丁芯绒面料行业盈利能力预测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丁芯绒面料行业投资风险分析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丁芯绒面料行业投资策略分析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业内专家对中国丁芯绒面料行业总结及企业重点客户管理建议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丁芯绒面料行业企业问题总结</w:t>
      </w:r>
      <w:r>
        <w:rPr>
          <w:rFonts w:hint="eastAsia"/>
        </w:rPr>
        <w:br/>
      </w:r>
      <w:r>
        <w:rPr>
          <w:rFonts w:hint="eastAsia"/>
        </w:rPr>
        <w:t>　　第二节 丁芯绒面料企业应对策略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丁芯绒面料市场的重点客户战略实施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中-智-林-：济研：丁芯绒面料项目投资建议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2025年中国人口数及其构成单：万人-</w:t>
      </w:r>
      <w:r>
        <w:rPr>
          <w:rFonts w:hint="eastAsia"/>
        </w:rPr>
        <w:br/>
      </w:r>
      <w:r>
        <w:rPr>
          <w:rFonts w:hint="eastAsia"/>
        </w:rPr>
        <w:t>　　图表 2020-2025年中国丁芯绒面料市场规模变化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2020-2025年东北地区丁芯绒面料市场规模变化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2020-2025年华北地区丁芯绒面料市场规模变化图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2020-2025年华东地区丁芯绒面料市场规模变化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2020-2025年华中地区丁芯绒面料市场规模变化图</w:t>
      </w:r>
      <w:r>
        <w:rPr>
          <w:rFonts w:hint="eastAsia"/>
        </w:rPr>
        <w:br/>
      </w:r>
      <w:r>
        <w:rPr>
          <w:rFonts w:hint="eastAsia"/>
        </w:rPr>
        <w:t>　　图表 2020-2025年华南地区丁芯绒面料市场规模变化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2020-2025年西部地区丁芯绒面料市场规模变化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2025-2031年中国丁芯绒面料市场规模变化表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2020-2025年我国丁芯绒面料产量比较分析</w:t>
      </w:r>
      <w:r>
        <w:rPr>
          <w:rFonts w:hint="eastAsia"/>
        </w:rPr>
        <w:br/>
      </w:r>
      <w:r>
        <w:rPr>
          <w:rFonts w:hint="eastAsia"/>
        </w:rPr>
        <w:t>　　图表 2020-2025年我国丁芯绒面料产量及增长率变化图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2020-2025年我国丁芯绒面料消费量比较分析</w:t>
      </w:r>
      <w:r>
        <w:rPr>
          <w:rFonts w:hint="eastAsia"/>
        </w:rPr>
        <w:br/>
      </w:r>
      <w:r>
        <w:rPr>
          <w:rFonts w:hint="eastAsia"/>
        </w:rPr>
        <w:t>　　图表 2020-2025年我国丁芯绒面料消费量及增长率变化图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2025-2031年丁芯绒面料消费区域分布比率图</w:t>
      </w:r>
      <w:r>
        <w:rPr>
          <w:rFonts w:hint="eastAsia"/>
        </w:rPr>
        <w:br/>
      </w:r>
      <w:r>
        <w:rPr>
          <w:rFonts w:hint="eastAsia"/>
        </w:rPr>
        <w:t>　　图表 中国丁芯绒面料消费者对其价格的敏感度分析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2020-2025年我国丁芯绒面料进口量比较分析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2020-2025年我国丁芯绒面料进口量及增长率变化图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2020-2025年我国丁芯绒面料出口量比较分析</w:t>
      </w:r>
      <w:r>
        <w:rPr>
          <w:rFonts w:hint="eastAsia"/>
        </w:rPr>
        <w:br/>
      </w:r>
      <w:r>
        <w:rPr>
          <w:rFonts w:hint="eastAsia"/>
        </w:rPr>
        <w:t>　　图表 2020-2025年我国丁芯绒面料出口量及增长率变化图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2025-2031年我国丁芯绒面料进口量预测表</w:t>
      </w:r>
      <w:r>
        <w:rPr>
          <w:rFonts w:hint="eastAsia"/>
        </w:rPr>
        <w:br/>
      </w:r>
      <w:r>
        <w:rPr>
          <w:rFonts w:hint="eastAsia"/>
        </w:rPr>
        <w:t>　　图表 2025-2031年中国丁芯绒面料进口量预测图-</w:t>
      </w:r>
      <w:r>
        <w:rPr>
          <w:rFonts w:hint="eastAsia"/>
        </w:rPr>
        <w:br/>
      </w:r>
      <w:r>
        <w:rPr>
          <w:rFonts w:hint="eastAsia"/>
        </w:rPr>
        <w:t>　　图表 2025-2031年我国丁芯绒面料出口量预测表-</w:t>
      </w:r>
      <w:r>
        <w:rPr>
          <w:rFonts w:hint="eastAsia"/>
        </w:rPr>
        <w:br/>
      </w:r>
      <w:r>
        <w:rPr>
          <w:rFonts w:hint="eastAsia"/>
        </w:rPr>
        <w:t>　　图表 2025-2031年中国丁芯绒面料出口量预测图-</w:t>
      </w:r>
      <w:r>
        <w:rPr>
          <w:rFonts w:hint="eastAsia"/>
        </w:rPr>
        <w:br/>
      </w:r>
      <w:r>
        <w:rPr>
          <w:rFonts w:hint="eastAsia"/>
        </w:rPr>
        <w:t>　　图表 2025-2031年我国丁芯绒面料市场集中度分析</w:t>
      </w:r>
      <w:r>
        <w:rPr>
          <w:rFonts w:hint="eastAsia"/>
        </w:rPr>
        <w:br/>
      </w:r>
      <w:r>
        <w:rPr>
          <w:rFonts w:hint="eastAsia"/>
        </w:rPr>
        <w:t>　　图表 2025-2031年丁芯绒面料行业领导企业的市场占有率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2025-2031年我国丁芯绒面料产值预测表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2025-2031年我国丁芯绒面料销售收入预测表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2025-2031年我国丁芯绒面料总资产预测表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我国丁芯绒面料行业swot分析</w:t>
      </w:r>
      <w:r>
        <w:rPr>
          <w:rFonts w:hint="eastAsia"/>
        </w:rPr>
        <w:br/>
      </w:r>
      <w:r>
        <w:rPr>
          <w:rFonts w:hint="eastAsia"/>
        </w:rPr>
        <w:t>　　图表 2020-2025年我国丁芯绒面料行业盈利能力情况</w:t>
      </w:r>
      <w:r>
        <w:rPr>
          <w:rFonts w:hint="eastAsia"/>
        </w:rPr>
        <w:br/>
      </w:r>
      <w:r>
        <w:rPr>
          <w:rFonts w:hint="eastAsia"/>
        </w:rPr>
        <w:t>　　图表 2020-2025年我国丁芯绒面料行业偿债能力情况</w:t>
      </w:r>
      <w:r>
        <w:rPr>
          <w:rFonts w:hint="eastAsia"/>
        </w:rPr>
        <w:br/>
      </w:r>
      <w:r>
        <w:rPr>
          <w:rFonts w:hint="eastAsia"/>
        </w:rPr>
        <w:t>　　图表 2020-2025年我国丁芯绒面料行业发展能力情况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187a258e2486d" w:history="1">
        <w:r>
          <w:rPr>
            <w:rStyle w:val="Hyperlink"/>
          </w:rPr>
          <w:t>2025-2031年丁芯绒面料行业发展调研与市场前景预测报告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1A2221A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5187a258e2486d" w:history="1">
        <w:r>
          <w:rPr>
            <w:rStyle w:val="Hyperlink"/>
          </w:rPr>
          <w:t>https://www.20087.com/A/21/DingXinRongMianLiaoShiChangDiaoYanBaoGao.html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热点：哪种丝绒面料最好、灯芯绒是啥面料、布丁绒是什么面料、丁芯绒面料的羽绒服好不好、针织灯芯绒面料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c8892458e246e1" w:history="1">
      <w:r>
        <w:rPr>
          <w:rStyle w:val="Hyperlink"/>
        </w:rPr>
        <w:t>2025-2031年丁芯绒面料行业发展调研与市场前景预测报告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1/DingXinRongMianLiaoShiChangDiaoYanBaoGao.html" TargetMode="External" Id="R455187a258e2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1/DingXinRongMianLiaoShiChangDiaoYanBaoGao.html" TargetMode="External" Id="R69c8892458e246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2024-12-06T02:50:00Z</dcterms:created>
  <dcterms:modified xsi:type="dcterms:W3CDTF">2024-12-06T03:50:00Z</dcterms:modified>
  <dc:subject>2025-2031年丁芯绒面料行业发展调研与市场前景预测报告</dc:subject>
  <dc:title>2025-2031年丁芯绒面料行业发展调研与市场前景预测报告</dc:title>
  <cp:keywords>2025-2031年丁芯绒面料行业发展调研与市场前景预测报告</cp:keywords>
  <dc:description>2025-2031年丁芯绒面料行业发展调研与市场前景预测报告</dc:description>
</cp:coreProperties>
</file>