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9ee413a11438d" w:history="1">
              <w:r>
                <w:rPr>
                  <w:rStyle w:val="Hyperlink"/>
                </w:rPr>
                <w:t>2026年中国赛车鞋市场深度剖析及未来走势分析报告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9ee413a11438d" w:history="1">
              <w:r>
                <w:rPr>
                  <w:rStyle w:val="Hyperlink"/>
                </w:rPr>
                <w:t>2026年中国赛车鞋市场深度剖析及未来走势分析报告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9ee413a11438d" w:history="1">
                <w:r>
                  <w:rPr>
                    <w:rStyle w:val="Hyperlink"/>
                  </w:rPr>
                  <w:t>https://www.20087.com/7/03/SaiCheXieHangYeFenXiBaoGao.html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鞋是一种专为赛车手设计的专业运动鞋，广泛应用于赛车运动和极限驾驶体验中。其主要功能是通过轻量化设计和高性能材料，提供卓越的舒适性和操控性，确保赛车手在高速行驶时的安全与稳定。近年来，随着赛车运动的发展和运动科技的进步，赛车鞋的设计和制造工艺不断创新，提高了产品的专业性和用户体验。现代赛车鞋不仅具备优秀的抓地力和透气性，还采用了先进的材料科学和人体工程学设计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赛车鞋的发展将更加注重智能化和个性化。一方面，随着新材料和新技术的应用，未来的赛车鞋将具备更高的舒适性和更好的环境适应性，能够在复杂应用场景中保持稳定的性能。例如，采用智能材料和优化设计，可以提高赛车鞋的贴合度和耐用性，拓展其在高端应用领域的潜力。另一方面，个性化将成为重要的发展方向，赛车鞋将不仅仅局限于传统的防护功能，还将根据赛车手的需求提供定制化的服务，如智能感应系统、个性化配色和定制尺寸，打造更加个性化的用户体验。此外，绿色环保理念的普及也将推动赛车鞋向节能和环保型方向发展，减少塑料废弃物的产生，采用可降解或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9ee413a11438d" w:history="1">
        <w:r>
          <w:rPr>
            <w:rStyle w:val="Hyperlink"/>
          </w:rPr>
          <w:t>2026年中国赛车鞋市场深度剖析及未来走势分析报告</w:t>
        </w:r>
      </w:hyperlink>
      <w:r>
        <w:rPr>
          <w:rFonts w:hint="eastAsia"/>
        </w:rPr>
        <w:t>》基于统计局、相关行业协会及科研机构的详实数据，系统呈现赛车鞋行业市场规模、技术发展现状及未来趋势，客观分析赛车鞋行业竞争格局与主要企业经营状况。报告从赛车鞋供需关系、政策环境等维度，评估了赛车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中国赛车鞋行业发展环境分析</w:t>
      </w:r>
      <w:r>
        <w:rPr>
          <w:rFonts w:hint="eastAsia"/>
        </w:rPr>
        <w:br/>
      </w:r>
      <w:r>
        <w:rPr>
          <w:rFonts w:hint="eastAsia"/>
        </w:rPr>
        <w:t>　　第一节 赛车鞋行业经济环境分析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赛车鞋行业政策环境分析</w:t>
      </w:r>
      <w:r>
        <w:rPr>
          <w:rFonts w:hint="eastAsia"/>
        </w:rPr>
        <w:br/>
      </w:r>
      <w:r>
        <w:rPr>
          <w:rFonts w:hint="eastAsia"/>
        </w:rPr>
        <w:t>　　　　一、赛车鞋行业政策影响分析</w:t>
      </w:r>
      <w:r>
        <w:rPr>
          <w:rFonts w:hint="eastAsia"/>
        </w:rPr>
        <w:br/>
      </w:r>
      <w:r>
        <w:rPr>
          <w:rFonts w:hint="eastAsia"/>
        </w:rPr>
        <w:t>　　　　二、赛车鞋相关行业标准分析</w:t>
      </w:r>
      <w:r>
        <w:rPr>
          <w:rFonts w:hint="eastAsia"/>
        </w:rPr>
        <w:br/>
      </w:r>
      <w:r>
        <w:rPr>
          <w:rFonts w:hint="eastAsia"/>
        </w:rPr>
        <w:t>　　第三节 赛车鞋行业地位分析</w:t>
      </w:r>
      <w:r>
        <w:rPr>
          <w:rFonts w:hint="eastAsia"/>
        </w:rPr>
        <w:br/>
      </w:r>
      <w:r>
        <w:rPr>
          <w:rFonts w:hint="eastAsia"/>
        </w:rPr>
        <w:t>　　　　一、赛车鞋行业对经济增长的影响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二、赛车鞋行业对人民生活的影响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三、赛车鞋行业关联度情况</w:t>
      </w:r>
      <w:r>
        <w:rPr>
          <w:rFonts w:hint="eastAsia"/>
        </w:rPr>
        <w:br/>
      </w:r>
      <w:r>
        <w:rPr>
          <w:rFonts w:hint="eastAsia"/>
        </w:rPr>
        <w:t>　　第四节 赛车鞋行业"波特五力模型"分析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一、赛车鞋行业内竞争</w:t>
      </w:r>
      <w:r>
        <w:rPr>
          <w:rFonts w:hint="eastAsia"/>
        </w:rPr>
        <w:br/>
      </w:r>
      <w:r>
        <w:rPr>
          <w:rFonts w:hint="eastAsia"/>
        </w:rPr>
        <w:t>　　　　二、赛车鞋行业买方侃价能力</w:t>
      </w:r>
      <w:r>
        <w:rPr>
          <w:rFonts w:hint="eastAsia"/>
        </w:rPr>
        <w:br/>
      </w:r>
      <w:r>
        <w:rPr>
          <w:rFonts w:hint="eastAsia"/>
        </w:rPr>
        <w:t>　　　　三、赛车鞋行业卖方侃价能力</w:t>
      </w:r>
      <w:r>
        <w:rPr>
          <w:rFonts w:hint="eastAsia"/>
        </w:rPr>
        <w:br/>
      </w:r>
      <w:r>
        <w:rPr>
          <w:rFonts w:hint="eastAsia"/>
        </w:rPr>
        <w:t>　　　　四、赛车鞋行业进入威胁</w:t>
      </w:r>
      <w:r>
        <w:rPr>
          <w:rFonts w:hint="eastAsia"/>
        </w:rPr>
        <w:br/>
      </w:r>
      <w:r>
        <w:rPr>
          <w:rFonts w:hint="eastAsia"/>
        </w:rPr>
        <w:t>　　　　五、赛车鞋行业替代威胁</w:t>
      </w:r>
      <w:r>
        <w:rPr>
          <w:rFonts w:hint="eastAsia"/>
        </w:rPr>
        <w:br/>
      </w:r>
      <w:r>
        <w:rPr>
          <w:rFonts w:hint="eastAsia"/>
        </w:rPr>
        <w:t>　　第五节 影响赛车鞋行业发展主要因素分析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2025-2026年赛车鞋产业发展现状分析</w:t>
      </w:r>
      <w:r>
        <w:rPr>
          <w:rFonts w:hint="eastAsia"/>
        </w:rPr>
        <w:br/>
      </w:r>
      <w:r>
        <w:rPr>
          <w:rFonts w:hint="eastAsia"/>
        </w:rPr>
        <w:t>　　第一节 赛车鞋产业链构成分析</w:t>
      </w:r>
      <w:r>
        <w:rPr>
          <w:rFonts w:hint="eastAsia"/>
        </w:rPr>
        <w:br/>
      </w:r>
      <w:r>
        <w:rPr>
          <w:rFonts w:hint="eastAsia"/>
        </w:rPr>
        <w:t>　　第二节 赛车鞋产业特点</w:t>
      </w:r>
      <w:r>
        <w:rPr>
          <w:rFonts w:hint="eastAsia"/>
        </w:rPr>
        <w:br/>
      </w:r>
      <w:r>
        <w:rPr>
          <w:rFonts w:hint="eastAsia"/>
        </w:rPr>
        <w:t>　　　　一、赛车鞋产业所处生命周期</w:t>
      </w:r>
      <w:r>
        <w:rPr>
          <w:rFonts w:hint="eastAsia"/>
        </w:rPr>
        <w:br/>
      </w:r>
      <w:r>
        <w:rPr>
          <w:rFonts w:hint="eastAsia"/>
        </w:rPr>
        <w:t>　　　　二、赛车鞋产业季节性与周期性</w:t>
      </w:r>
      <w:r>
        <w:rPr>
          <w:rFonts w:hint="eastAsia"/>
        </w:rPr>
        <w:br/>
      </w:r>
      <w:r>
        <w:rPr>
          <w:rFonts w:hint="eastAsia"/>
        </w:rPr>
        <w:t>　　第三节 赛车鞋产业技术水平</w:t>
      </w:r>
      <w:r>
        <w:rPr>
          <w:rFonts w:hint="eastAsia"/>
        </w:rPr>
        <w:br/>
      </w:r>
      <w:r>
        <w:rPr>
          <w:rFonts w:hint="eastAsia"/>
        </w:rPr>
        <w:t>　　　　一、赛车鞋技术发展路径</w:t>
      </w:r>
      <w:r>
        <w:rPr>
          <w:rFonts w:hint="eastAsia"/>
        </w:rPr>
        <w:br/>
      </w:r>
      <w:r>
        <w:rPr>
          <w:rFonts w:hint="eastAsia"/>
        </w:rPr>
        <w:t>　　　　二、当前赛车鞋市场准入壁垒</w:t>
      </w:r>
      <w:r>
        <w:rPr>
          <w:rFonts w:hint="eastAsia"/>
        </w:rPr>
        <w:br/>
      </w:r>
      <w:r>
        <w:rPr>
          <w:rFonts w:hint="eastAsia"/>
        </w:rPr>
        <w:t>　　第四节 2020-2025年赛车鞋产业规模</w:t>
      </w:r>
      <w:r>
        <w:rPr>
          <w:rFonts w:hint="eastAsia"/>
        </w:rPr>
        <w:br/>
      </w:r>
      <w:r>
        <w:rPr>
          <w:rFonts w:hint="eastAsia"/>
        </w:rPr>
        <w:t>　　　　一、赛车鞋产品产量</w:t>
      </w:r>
      <w:r>
        <w:rPr>
          <w:rFonts w:hint="eastAsia"/>
        </w:rPr>
        <w:br/>
      </w:r>
      <w:r>
        <w:rPr>
          <w:rFonts w:hint="eastAsia"/>
        </w:rPr>
        <w:t>　　　　二、赛车鞋市场容量</w:t>
      </w:r>
      <w:r>
        <w:rPr>
          <w:rFonts w:hint="eastAsia"/>
        </w:rPr>
        <w:br/>
      </w:r>
      <w:r>
        <w:rPr>
          <w:rFonts w:hint="eastAsia"/>
        </w:rPr>
        <w:t>　　　　三、赛车鞋行业进出口统计</w:t>
      </w:r>
      <w:r>
        <w:rPr>
          <w:rFonts w:hint="eastAsia"/>
        </w:rPr>
        <w:br/>
      </w:r>
      <w:r>
        <w:rPr>
          <w:rFonts w:hint="eastAsia"/>
        </w:rPr>
        <w:t>　　第五节 近期赛车鞋产业政策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中国赛车鞋消费者消费偏好调查分析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中国赛车鞋消费者对其价格的敏感度分析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2020-2025年中国赛车鞋行业产量统计分析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2020-2025年中国赛车鞋行业消费量统计分析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2026-2032年中国赛车鞋行业产量预测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2026-2032年中国赛车鞋行业消费量预测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赛车鞋下游产业发展</w:t>
      </w:r>
      <w:r>
        <w:rPr>
          <w:rFonts w:hint="eastAsia"/>
        </w:rPr>
        <w:br/>
      </w:r>
      <w:r>
        <w:rPr>
          <w:rFonts w:hint="eastAsia"/>
        </w:rPr>
        <w:t>　　第一节 赛车鞋下游产业构成</w:t>
      </w:r>
      <w:r>
        <w:rPr>
          <w:rFonts w:hint="eastAsia"/>
        </w:rPr>
        <w:br/>
      </w:r>
      <w:r>
        <w:rPr>
          <w:rFonts w:hint="eastAsia"/>
        </w:rPr>
        <w:t>　　第二节 赛车鞋行业下游细分市场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赛车鞋行业下游细分市场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赛车鞋下游产业竞争能力比较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我国赛车鞋市场结构分析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2020-2025年中国赛车鞋行业市场规模分析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中国赛车鞋行业区域市场规模分析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二、**地区赛车鞋市场规模分析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三、**地区赛车鞋市场规模分析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四、**地区赛车鞋市场规模分析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2026-2032年中国赛车鞋行业市场规模预测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当前赛车鞋产业链整合形势</w:t>
      </w:r>
      <w:r>
        <w:rPr>
          <w:rFonts w:hint="eastAsia"/>
        </w:rPr>
        <w:br/>
      </w:r>
      <w:r>
        <w:rPr>
          <w:rFonts w:hint="eastAsia"/>
        </w:rPr>
        <w:t>　　第二节 赛车鞋产业链整合策略选择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不同赛车鞋企业在产业链整合中的威胁与机遇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一、赛车鞋大型生产企业</w:t>
      </w:r>
      <w:r>
        <w:rPr>
          <w:rFonts w:hint="eastAsia"/>
        </w:rPr>
        <w:br/>
      </w:r>
      <w:r>
        <w:rPr>
          <w:rFonts w:hint="eastAsia"/>
        </w:rPr>
        <w:t>　　　　二、赛车鞋中小生产企业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不同赛车鞋企业参与产业链整合的策略选择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一、赛车鞋大型生产企业</w:t>
      </w:r>
      <w:r>
        <w:rPr>
          <w:rFonts w:hint="eastAsia"/>
        </w:rPr>
        <w:br/>
      </w:r>
      <w:r>
        <w:rPr>
          <w:rFonts w:hint="eastAsia"/>
        </w:rPr>
        <w:t>　　　　二、赛车鞋中小生产企业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不同地区赛车鞋产业链整合策略差异分析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2025-2026年赛车鞋企业资源整合策略研究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赛车鞋企业存在问题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典型赛车鞋企业资源整合策略分析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赛车鞋企业信息化管理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赛车鞋企业资源整合经典案例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2025-2026年中国赛车鞋行业市场价格分析及预测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赛车鞋价格形成机制分析</w:t>
      </w:r>
      <w:r>
        <w:rPr>
          <w:rFonts w:hint="eastAsia"/>
        </w:rPr>
        <w:br/>
      </w:r>
      <w:r>
        <w:rPr>
          <w:rFonts w:hint="eastAsia"/>
        </w:rPr>
        <w:t>　　第二节 赛车鞋价格影响因素分析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2020-2025年中国赛车鞋行业平均价格趋向分析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2026-2032年中国赛车鞋行业价格趋向预测分析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赛车鞋重点企业发展分析</w:t>
      </w:r>
      <w:r>
        <w:rPr>
          <w:rFonts w:hint="eastAsia"/>
        </w:rPr>
        <w:br/>
      </w:r>
      <w:r>
        <w:rPr>
          <w:rFonts w:hint="eastAsia"/>
        </w:rPr>
        <w:t>　　第一节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三、赛车鞋企业未来战略分析</w:t>
      </w:r>
      <w:r>
        <w:rPr>
          <w:rFonts w:hint="eastAsia"/>
        </w:rPr>
        <w:br/>
      </w:r>
      <w:r>
        <w:rPr>
          <w:rFonts w:hint="eastAsia"/>
        </w:rPr>
        <w:t>　　第二节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二、赛车鞋企业经营情况分析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三、赛车鞋企业未来战略分析</w:t>
      </w:r>
      <w:r>
        <w:rPr>
          <w:rFonts w:hint="eastAsia"/>
        </w:rPr>
        <w:br/>
      </w:r>
      <w:r>
        <w:rPr>
          <w:rFonts w:hint="eastAsia"/>
        </w:rPr>
        <w:t>　　第四节 赛车鞋重点企业</w:t>
      </w:r>
      <w:r>
        <w:rPr>
          <w:rFonts w:hint="eastAsia"/>
        </w:rPr>
        <w:br/>
      </w:r>
      <w:r>
        <w:rPr>
          <w:rFonts w:hint="eastAsia"/>
        </w:rPr>
        <w:t>　　　　一、赛车鞋企业概况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二、赛车鞋企业经营情况分析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2025-2026年我国赛车鞋行业投资价值与投资策略咨询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赛车鞋行业SWOT模型分析</w:t>
      </w:r>
      <w:r>
        <w:rPr>
          <w:rFonts w:hint="eastAsia"/>
        </w:rPr>
        <w:br/>
      </w:r>
      <w:r>
        <w:rPr>
          <w:rFonts w:hint="eastAsia"/>
        </w:rPr>
        <w:t>　　　　一、赛车鞋行业优势分析</w:t>
      </w:r>
      <w:r>
        <w:rPr>
          <w:rFonts w:hint="eastAsia"/>
        </w:rPr>
        <w:br/>
      </w:r>
      <w:r>
        <w:rPr>
          <w:rFonts w:hint="eastAsia"/>
        </w:rPr>
        <w:t>　　　　二、赛车鞋行业劣势分析</w:t>
      </w:r>
      <w:r>
        <w:rPr>
          <w:rFonts w:hint="eastAsia"/>
        </w:rPr>
        <w:br/>
      </w:r>
      <w:r>
        <w:rPr>
          <w:rFonts w:hint="eastAsia"/>
        </w:rPr>
        <w:t>　　　　三、赛车鞋行业机会分析</w:t>
      </w:r>
      <w:r>
        <w:rPr>
          <w:rFonts w:hint="eastAsia"/>
        </w:rPr>
        <w:br/>
      </w:r>
      <w:r>
        <w:rPr>
          <w:rFonts w:hint="eastAsia"/>
        </w:rPr>
        <w:t>　　　　四、赛车鞋行业风险分析</w:t>
      </w:r>
      <w:r>
        <w:rPr>
          <w:rFonts w:hint="eastAsia"/>
        </w:rPr>
        <w:br/>
      </w:r>
      <w:r>
        <w:rPr>
          <w:rFonts w:hint="eastAsia"/>
        </w:rPr>
        <w:t>　　第二节 赛车鞋行业投资价值分析</w:t>
      </w:r>
      <w:r>
        <w:rPr>
          <w:rFonts w:hint="eastAsia"/>
        </w:rPr>
        <w:br/>
      </w:r>
      <w:r>
        <w:rPr>
          <w:rFonts w:hint="eastAsia"/>
        </w:rPr>
        <w:t>　　　　一、赛车鞋行业发展前景分析</w:t>
      </w:r>
      <w:r>
        <w:rPr>
          <w:rFonts w:hint="eastAsia"/>
        </w:rPr>
        <w:br/>
      </w:r>
      <w:r>
        <w:rPr>
          <w:rFonts w:hint="eastAsia"/>
        </w:rPr>
        <w:t>　　　　二、赛车鞋行业投资机会分析</w:t>
      </w:r>
      <w:r>
        <w:rPr>
          <w:rFonts w:hint="eastAsia"/>
        </w:rPr>
        <w:br/>
      </w:r>
      <w:r>
        <w:rPr>
          <w:rFonts w:hint="eastAsia"/>
        </w:rPr>
        <w:t>　　第三节 赛车鞋行业投资风险分析</w:t>
      </w:r>
      <w:r>
        <w:rPr>
          <w:rFonts w:hint="eastAsia"/>
        </w:rPr>
        <w:br/>
      </w:r>
      <w:r>
        <w:rPr>
          <w:rFonts w:hint="eastAsia"/>
        </w:rPr>
        <w:t>　　　　一、赛车鞋市场竞争风险</w:t>
      </w:r>
      <w:r>
        <w:rPr>
          <w:rFonts w:hint="eastAsia"/>
        </w:rPr>
        <w:br/>
      </w:r>
      <w:r>
        <w:rPr>
          <w:rFonts w:hint="eastAsia"/>
        </w:rPr>
        <w:t>　　　　二、赛车鞋行业原材料压力风险分析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三、赛车鞋行业技术风险分析</w:t>
      </w:r>
      <w:r>
        <w:rPr>
          <w:rFonts w:hint="eastAsia"/>
        </w:rPr>
        <w:br/>
      </w:r>
      <w:r>
        <w:rPr>
          <w:rFonts w:hint="eastAsia"/>
        </w:rPr>
        <w:t>　　　　四、赛车鞋行业政策和体制风险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赛车鞋行业投资策略分析</w:t>
      </w:r>
      <w:r>
        <w:rPr>
          <w:rFonts w:hint="eastAsia"/>
        </w:rPr>
        <w:br/>
      </w:r>
      <w:r>
        <w:rPr>
          <w:rFonts w:hint="eastAsia"/>
        </w:rPr>
        <w:t>　　　　一、赛车鞋行业重点投资品种分析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二、赛车鞋行业重点投资地区分析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2026-2032年赛车鞋发展前景预测</w:t>
      </w:r>
      <w:r>
        <w:rPr>
          <w:rFonts w:hint="eastAsia"/>
        </w:rPr>
        <w:br/>
      </w:r>
      <w:r>
        <w:rPr>
          <w:rFonts w:hint="eastAsia"/>
        </w:rPr>
        <w:t>　　第一节 赛车鞋行业发展趋势预测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2026-2032年赛车鞋行业市场容量预测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影响未来赛车鞋行业发展的主要因素分析预测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未来赛车鞋企业竞争格局</w:t>
      </w:r>
      <w:r>
        <w:rPr>
          <w:rFonts w:hint="eastAsia"/>
        </w:rPr>
        <w:br/>
      </w:r>
      <w:r>
        <w:rPr>
          <w:rFonts w:hint="eastAsia"/>
        </w:rPr>
        <w:t>　　第五节 赛车鞋行业资源整合趋势</w:t>
      </w:r>
      <w:r>
        <w:rPr>
          <w:rFonts w:hint="eastAsia"/>
        </w:rPr>
        <w:br/>
      </w:r>
      <w:r>
        <w:rPr>
          <w:rFonts w:hint="eastAsia"/>
        </w:rPr>
        <w:t>　　第六节 赛车鞋产业链竞争态势发展预测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赛车鞋行业竞争格局分析</w:t>
      </w:r>
      <w:r>
        <w:rPr>
          <w:rFonts w:hint="eastAsia"/>
        </w:rPr>
        <w:br/>
      </w:r>
      <w:r>
        <w:rPr>
          <w:rFonts w:hint="eastAsia"/>
        </w:rPr>
        <w:t>　　第一节 赛车鞋行业竞争结构分析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赛车鞋行业集中度分析</w:t>
      </w:r>
      <w:r>
        <w:rPr>
          <w:rFonts w:hint="eastAsia"/>
        </w:rPr>
        <w:br/>
      </w:r>
      <w:r>
        <w:rPr>
          <w:rFonts w:hint="eastAsia"/>
        </w:rPr>
        <w:t>　　　　一、赛车鞋市场集中度分析</w:t>
      </w:r>
      <w:r>
        <w:rPr>
          <w:rFonts w:hint="eastAsia"/>
        </w:rPr>
        <w:br/>
      </w:r>
      <w:r>
        <w:rPr>
          <w:rFonts w:hint="eastAsia"/>
        </w:rPr>
        <w:t>　　　　二、赛车鞋企业集中度分析</w:t>
      </w:r>
      <w:r>
        <w:rPr>
          <w:rFonts w:hint="eastAsia"/>
        </w:rPr>
        <w:br/>
      </w:r>
      <w:r>
        <w:rPr>
          <w:rFonts w:hint="eastAsia"/>
        </w:rPr>
        <w:t>　　　　三、赛车鞋区域集中度分析</w:t>
      </w:r>
      <w:r>
        <w:rPr>
          <w:rFonts w:hint="eastAsia"/>
        </w:rPr>
        <w:br/>
      </w:r>
      <w:r>
        <w:rPr>
          <w:rFonts w:hint="eastAsia"/>
        </w:rPr>
        <w:t>　　第三节 赛车鞋行业国际竞争力比较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2026-2032年中国赛车鞋行业投资风险预警</w:t>
      </w:r>
      <w:r>
        <w:rPr>
          <w:rFonts w:hint="eastAsia"/>
        </w:rPr>
        <w:br/>
      </w:r>
      <w:r>
        <w:rPr>
          <w:rFonts w:hint="eastAsia"/>
        </w:rPr>
        <w:t>　　第一节 赛车鞋行业政策和体制风险</w:t>
      </w:r>
      <w:r>
        <w:rPr>
          <w:rFonts w:hint="eastAsia"/>
        </w:rPr>
        <w:br/>
      </w:r>
      <w:r>
        <w:rPr>
          <w:rFonts w:hint="eastAsia"/>
        </w:rPr>
        <w:t>　　第二节 赛车鞋行业技术发展风险</w:t>
      </w:r>
      <w:r>
        <w:rPr>
          <w:rFonts w:hint="eastAsia"/>
        </w:rPr>
        <w:br/>
      </w:r>
      <w:r>
        <w:rPr>
          <w:rFonts w:hint="eastAsia"/>
        </w:rPr>
        <w:t>　　第三节 赛车鞋市场竞争风险</w:t>
      </w:r>
      <w:r>
        <w:rPr>
          <w:rFonts w:hint="eastAsia"/>
        </w:rPr>
        <w:br/>
      </w:r>
      <w:r>
        <w:rPr>
          <w:rFonts w:hint="eastAsia"/>
        </w:rPr>
        <w:t>　　第四节 赛车鞋行业原材料压力风险</w:t>
      </w:r>
      <w:r>
        <w:rPr>
          <w:rFonts w:hint="eastAsia"/>
        </w:rPr>
        <w:br/>
      </w:r>
      <w:r>
        <w:rPr>
          <w:rFonts w:hint="eastAsia"/>
        </w:rPr>
        <w:t>　　第五节 赛车鞋行业经营管理风险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赛车鞋行业研究结论及建议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赛车鞋介绍</w:t>
      </w:r>
      <w:r>
        <w:rPr>
          <w:rFonts w:hint="eastAsia"/>
        </w:rPr>
        <w:br/>
      </w:r>
      <w:r>
        <w:rPr>
          <w:rFonts w:hint="eastAsia"/>
        </w:rPr>
        <w:t>　　图表 赛车鞋图片</w:t>
      </w:r>
      <w:r>
        <w:rPr>
          <w:rFonts w:hint="eastAsia"/>
        </w:rPr>
        <w:br/>
      </w:r>
      <w:r>
        <w:rPr>
          <w:rFonts w:hint="eastAsia"/>
        </w:rPr>
        <w:t>　　图表 赛车鞋主要特点</w:t>
      </w:r>
      <w:r>
        <w:rPr>
          <w:rFonts w:hint="eastAsia"/>
        </w:rPr>
        <w:br/>
      </w:r>
      <w:r>
        <w:rPr>
          <w:rFonts w:hint="eastAsia"/>
        </w:rPr>
        <w:t>　　图表 赛车鞋发展有利因素分析</w:t>
      </w:r>
      <w:r>
        <w:rPr>
          <w:rFonts w:hint="eastAsia"/>
        </w:rPr>
        <w:br/>
      </w:r>
      <w:r>
        <w:rPr>
          <w:rFonts w:hint="eastAsia"/>
        </w:rPr>
        <w:t>　　图表 赛车鞋发展不利因素分析</w:t>
      </w:r>
      <w:r>
        <w:rPr>
          <w:rFonts w:hint="eastAsia"/>
        </w:rPr>
        <w:br/>
      </w:r>
      <w:r>
        <w:rPr>
          <w:rFonts w:hint="eastAsia"/>
        </w:rPr>
        <w:t>　　图表 进入赛车鞋行业壁垒</w:t>
      </w:r>
      <w:r>
        <w:rPr>
          <w:rFonts w:hint="eastAsia"/>
        </w:rPr>
        <w:br/>
      </w:r>
      <w:r>
        <w:rPr>
          <w:rFonts w:hint="eastAsia"/>
        </w:rPr>
        <w:t>　　图表 赛车鞋政策</w:t>
      </w:r>
      <w:r>
        <w:rPr>
          <w:rFonts w:hint="eastAsia"/>
        </w:rPr>
        <w:br/>
      </w:r>
      <w:r>
        <w:rPr>
          <w:rFonts w:hint="eastAsia"/>
        </w:rPr>
        <w:t>　　图表 赛车鞋技术 标准</w:t>
      </w:r>
      <w:r>
        <w:rPr>
          <w:rFonts w:hint="eastAsia"/>
        </w:rPr>
        <w:br/>
      </w:r>
      <w:r>
        <w:rPr>
          <w:rFonts w:hint="eastAsia"/>
        </w:rPr>
        <w:t>　　图表 赛车鞋产业链分析</w:t>
      </w:r>
      <w:r>
        <w:rPr>
          <w:rFonts w:hint="eastAsia"/>
        </w:rPr>
        <w:br/>
      </w:r>
      <w:r>
        <w:rPr>
          <w:rFonts w:hint="eastAsia"/>
        </w:rPr>
        <w:t>　　图表 赛车鞋品牌分析</w:t>
      </w:r>
      <w:r>
        <w:rPr>
          <w:rFonts w:hint="eastAsia"/>
        </w:rPr>
        <w:br/>
      </w:r>
      <w:r>
        <w:rPr>
          <w:rFonts w:hint="eastAsia"/>
        </w:rPr>
        <w:t>　　图表 2025年赛车鞋需求分析</w:t>
      </w:r>
      <w:r>
        <w:rPr>
          <w:rFonts w:hint="eastAsia"/>
        </w:rPr>
        <w:br/>
      </w:r>
      <w:r>
        <w:rPr>
          <w:rFonts w:hint="eastAsia"/>
        </w:rPr>
        <w:t>　　图表 2020-2025年中国赛车鞋市场规模分析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2020-2025年中国赛车鞋销售情况</w:t>
      </w:r>
      <w:r>
        <w:rPr>
          <w:rFonts w:hint="eastAsia"/>
        </w:rPr>
        <w:br/>
      </w:r>
      <w:r>
        <w:rPr>
          <w:rFonts w:hint="eastAsia"/>
        </w:rPr>
        <w:t>　　图表 赛车鞋价格走势</w:t>
      </w:r>
      <w:r>
        <w:rPr>
          <w:rFonts w:hint="eastAsia"/>
        </w:rPr>
        <w:br/>
      </w:r>
      <w:r>
        <w:rPr>
          <w:rFonts w:hint="eastAsia"/>
        </w:rPr>
        <w:t>　　图表 2026年中国赛车鞋公司数量统计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赛车鞋成本和利润分析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华东地区赛车鞋市场规模情况</w:t>
      </w:r>
      <w:r>
        <w:rPr>
          <w:rFonts w:hint="eastAsia"/>
        </w:rPr>
        <w:br/>
      </w:r>
      <w:r>
        <w:rPr>
          <w:rFonts w:hint="eastAsia"/>
        </w:rPr>
        <w:t>　　图表 华东地区赛车鞋市场销售额</w:t>
      </w:r>
      <w:r>
        <w:rPr>
          <w:rFonts w:hint="eastAsia"/>
        </w:rPr>
        <w:br/>
      </w:r>
      <w:r>
        <w:rPr>
          <w:rFonts w:hint="eastAsia"/>
        </w:rPr>
        <w:t>　　图表 华南地区赛车鞋市场规模情况</w:t>
      </w:r>
      <w:r>
        <w:rPr>
          <w:rFonts w:hint="eastAsia"/>
        </w:rPr>
        <w:br/>
      </w:r>
      <w:r>
        <w:rPr>
          <w:rFonts w:hint="eastAsia"/>
        </w:rPr>
        <w:t>　　图表 华南地区赛车鞋市场销售额</w:t>
      </w:r>
      <w:r>
        <w:rPr>
          <w:rFonts w:hint="eastAsia"/>
        </w:rPr>
        <w:br/>
      </w:r>
      <w:r>
        <w:rPr>
          <w:rFonts w:hint="eastAsia"/>
        </w:rPr>
        <w:t>　　图表 华北地区赛车鞋市场规模情况</w:t>
      </w:r>
      <w:r>
        <w:rPr>
          <w:rFonts w:hint="eastAsia"/>
        </w:rPr>
        <w:br/>
      </w:r>
      <w:r>
        <w:rPr>
          <w:rFonts w:hint="eastAsia"/>
        </w:rPr>
        <w:t>　　图表 华北地区赛车鞋市场销售额</w:t>
      </w:r>
      <w:r>
        <w:rPr>
          <w:rFonts w:hint="eastAsia"/>
        </w:rPr>
        <w:br/>
      </w:r>
      <w:r>
        <w:rPr>
          <w:rFonts w:hint="eastAsia"/>
        </w:rPr>
        <w:t>　　图表 华中地区赛车鞋市场规模情况</w:t>
      </w:r>
      <w:r>
        <w:rPr>
          <w:rFonts w:hint="eastAsia"/>
        </w:rPr>
        <w:br/>
      </w:r>
      <w:r>
        <w:rPr>
          <w:rFonts w:hint="eastAsia"/>
        </w:rPr>
        <w:t>　　图表 华中地区赛车鞋市场销售额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赛车鞋投资、并购现状分析</w:t>
      </w:r>
      <w:r>
        <w:rPr>
          <w:rFonts w:hint="eastAsia"/>
        </w:rPr>
        <w:br/>
      </w:r>
      <w:r>
        <w:rPr>
          <w:rFonts w:hint="eastAsia"/>
        </w:rPr>
        <w:t>　　图表 赛车鞋上游、下游研究分析</w:t>
      </w:r>
      <w:r>
        <w:rPr>
          <w:rFonts w:hint="eastAsia"/>
        </w:rPr>
        <w:br/>
      </w:r>
      <w:r>
        <w:rPr>
          <w:rFonts w:hint="eastAsia"/>
        </w:rPr>
        <w:t>　　图表 赛车鞋最新消息</w:t>
      </w:r>
      <w:r>
        <w:rPr>
          <w:rFonts w:hint="eastAsia"/>
        </w:rPr>
        <w:br/>
      </w:r>
      <w:r>
        <w:rPr>
          <w:rFonts w:hint="eastAsia"/>
        </w:rPr>
        <w:t>　　图表 赛车鞋企业简介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赛车鞋企业经营情况</w:t>
      </w:r>
      <w:r>
        <w:rPr>
          <w:rFonts w:hint="eastAsia"/>
        </w:rPr>
        <w:br/>
      </w:r>
      <w:r>
        <w:rPr>
          <w:rFonts w:hint="eastAsia"/>
        </w:rPr>
        <w:t>　　图表 赛车鞋企业(二)简介</w:t>
      </w:r>
      <w:r>
        <w:rPr>
          <w:rFonts w:hint="eastAsia"/>
        </w:rPr>
        <w:br/>
      </w:r>
      <w:r>
        <w:rPr>
          <w:rFonts w:hint="eastAsia"/>
        </w:rPr>
        <w:t>　　图表 企业赛车鞋业务</w:t>
      </w:r>
      <w:r>
        <w:rPr>
          <w:rFonts w:hint="eastAsia"/>
        </w:rPr>
        <w:br/>
      </w:r>
      <w:r>
        <w:rPr>
          <w:rFonts w:hint="eastAsia"/>
        </w:rPr>
        <w:t>　　图表 赛车鞋企业(二)经营情况</w:t>
      </w:r>
      <w:r>
        <w:rPr>
          <w:rFonts w:hint="eastAsia"/>
        </w:rPr>
        <w:br/>
      </w:r>
      <w:r>
        <w:rPr>
          <w:rFonts w:hint="eastAsia"/>
        </w:rPr>
        <w:t>　　图表 赛车鞋企业(三)调研</w:t>
      </w:r>
      <w:r>
        <w:rPr>
          <w:rFonts w:hint="eastAsia"/>
        </w:rPr>
        <w:br/>
      </w:r>
      <w:r>
        <w:rPr>
          <w:rFonts w:hint="eastAsia"/>
        </w:rPr>
        <w:t>　　图表 企业赛车鞋业务分析</w:t>
      </w:r>
      <w:r>
        <w:rPr>
          <w:rFonts w:hint="eastAsia"/>
        </w:rPr>
        <w:br/>
      </w:r>
      <w:r>
        <w:rPr>
          <w:rFonts w:hint="eastAsia"/>
        </w:rPr>
        <w:t>　　图表 赛车鞋企业(三)经营情况</w:t>
      </w:r>
      <w:r>
        <w:rPr>
          <w:rFonts w:hint="eastAsia"/>
        </w:rPr>
        <w:br/>
      </w:r>
      <w:r>
        <w:rPr>
          <w:rFonts w:hint="eastAsia"/>
        </w:rPr>
        <w:t>　　图表 赛车鞋企业(四)介绍</w:t>
      </w:r>
      <w:r>
        <w:rPr>
          <w:rFonts w:hint="eastAsia"/>
        </w:rPr>
        <w:br/>
      </w:r>
      <w:r>
        <w:rPr>
          <w:rFonts w:hint="eastAsia"/>
        </w:rPr>
        <w:t>　　图表 企业赛车鞋产品服务</w:t>
      </w:r>
      <w:r>
        <w:rPr>
          <w:rFonts w:hint="eastAsia"/>
        </w:rPr>
        <w:br/>
      </w:r>
      <w:r>
        <w:rPr>
          <w:rFonts w:hint="eastAsia"/>
        </w:rPr>
        <w:t>　　图表 赛车鞋企业(四)经营情况</w:t>
      </w:r>
      <w:r>
        <w:rPr>
          <w:rFonts w:hint="eastAsia"/>
        </w:rPr>
        <w:br/>
      </w:r>
      <w:r>
        <w:rPr>
          <w:rFonts w:hint="eastAsia"/>
        </w:rPr>
        <w:t>　　图表 赛车鞋企业(五)简介</w:t>
      </w:r>
      <w:r>
        <w:rPr>
          <w:rFonts w:hint="eastAsia"/>
        </w:rPr>
        <w:br/>
      </w:r>
      <w:r>
        <w:rPr>
          <w:rFonts w:hint="eastAsia"/>
        </w:rPr>
        <w:t>　　图表 企业赛车鞋业务分析</w:t>
      </w:r>
      <w:r>
        <w:rPr>
          <w:rFonts w:hint="eastAsia"/>
        </w:rPr>
        <w:br/>
      </w:r>
      <w:r>
        <w:rPr>
          <w:rFonts w:hint="eastAsia"/>
        </w:rPr>
        <w:t>　　图表 赛车鞋企业(五)经营情况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赛车鞋行业生命周期</w:t>
      </w:r>
      <w:r>
        <w:rPr>
          <w:rFonts w:hint="eastAsia"/>
        </w:rPr>
        <w:br/>
      </w:r>
      <w:r>
        <w:rPr>
          <w:rFonts w:hint="eastAsia"/>
        </w:rPr>
        <w:t>　　图表 赛车鞋优势、劣势、机会、威胁分析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赛车鞋市场容量</w:t>
      </w:r>
      <w:r>
        <w:rPr>
          <w:rFonts w:hint="eastAsia"/>
        </w:rPr>
        <w:br/>
      </w:r>
      <w:r>
        <w:rPr>
          <w:rFonts w:hint="eastAsia"/>
        </w:rPr>
        <w:t>　　图表 赛车鞋发展前景</w:t>
      </w:r>
      <w:r>
        <w:rPr>
          <w:rFonts w:hint="eastAsia"/>
        </w:rPr>
        <w:br/>
      </w:r>
      <w:r>
        <w:rPr>
          <w:rFonts w:hint="eastAsia"/>
        </w:rPr>
        <w:t>　　图表 2026-2032年中国赛车鞋市场规模预测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2026-2032年中国赛车鞋销售预测</w:t>
      </w:r>
      <w:r>
        <w:rPr>
          <w:rFonts w:hint="eastAsia"/>
        </w:rPr>
        <w:br/>
      </w:r>
      <w:r>
        <w:rPr>
          <w:rFonts w:hint="eastAsia"/>
        </w:rPr>
        <w:t>　　图表 赛车鞋主要驱动因素</w:t>
      </w:r>
      <w:r>
        <w:rPr>
          <w:rFonts w:hint="eastAsia"/>
        </w:rPr>
        <w:br/>
      </w:r>
      <w:r>
        <w:rPr>
          <w:rFonts w:hint="eastAsia"/>
        </w:rPr>
        <w:t>　　图表 赛车鞋发展趋势预测</w:t>
      </w:r>
      <w:r>
        <w:rPr>
          <w:rFonts w:hint="eastAsia"/>
        </w:rPr>
        <w:br/>
      </w:r>
      <w:r>
        <w:rPr>
          <w:rFonts w:hint="eastAsia"/>
        </w:rPr>
        <w:t>　　图表 赛车鞋注意事项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9ee413a11438d" w:history="1">
        <w:r>
          <w:rPr>
            <w:rStyle w:val="Hyperlink"/>
          </w:rPr>
          <w:t>2026年中国赛车鞋市场深度剖析及未来走势分析报告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9ee413a11438d" w:history="1">
        <w:r>
          <w:rPr>
            <w:rStyle w:val="Hyperlink"/>
          </w:rPr>
          <w:t>https://www.20087.com/7/03/SaiCheXieHangYeFenXiBaoGao.html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热点：赛车鞋和普通鞋的区别、赛车鞋品牌、鞋子的种类图片、赛车鞋品牌排行、赛车服女、赛车鞋可以走路穿吗、摩托车骑行靴子品牌、赛车鞋(皮革制鞋面,塑料制外底)商品编码、OMP赛车服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ea8ca6f44563" w:history="1">
      <w:r>
        <w:rPr>
          <w:rStyle w:val="Hyperlink"/>
        </w:rPr>
        <w:t>2026年中国赛车鞋市场深度剖析及未来走势分析报告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aiCheXieHangYeFenXiBaoGao.html" TargetMode="External" Id="R04e9ee413a11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aiCheXieHangYeFenXiBaoGao.html" TargetMode="External" Id="Rc5fcea8ca6f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2025-07-25T00:51:00Z</dcterms:created>
  <dcterms:modified xsi:type="dcterms:W3CDTF">2025-07-25T01:51:00Z</dcterms:modified>
  <dc:subject>2026年中国赛车鞋市场深度剖析及未来走势分析报告</dc:subject>
  <dc:title>2026年中国赛车鞋市场深度剖析及未来走势分析报告</dc:title>
  <cp:keywords>2026年中国赛车鞋市场深度剖析及未来走势分析报告</cp:keywords>
  <dc:description>2026年中国赛车鞋市场深度剖析及未来走势分析报告</dc:description>
</cp:coreProperties>
</file>