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4711cd9804c0a" w:history="1">
              <w:r>
                <w:rPr>
                  <w:rStyle w:val="Hyperlink"/>
                </w:rPr>
                <w:t>中国跑步鞋发展现状调研与市场前景分析报告（2025-2031年）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4711cd9804c0a" w:history="1">
              <w:r>
                <w:rPr>
                  <w:rStyle w:val="Hyperlink"/>
                </w:rPr>
                <w:t>中国跑步鞋发展现状调研与市场前景分析报告（2025-2031年）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4711cd9804c0a" w:history="1">
                <w:r>
                  <w:rPr>
                    <w:rStyle w:val="Hyperlink"/>
                  </w:rPr>
                  <w:t>https://www.20087.com/0/82/PaoBuXieHangYeXianZhuangJiQianJing.html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鞋作为运动鞋的一个重要分支，近年来在设计和技术上经历了显著的变化和发展。随着消费者对健康生活方式的重视和运动健身文化的普及，跑步鞋市场需求持续增长。当前市场上，跑步鞋不仅在提高舒适性和耐用性方面有所改进，而且在提高运动表现和支持个性化需求方面也实现了技术突破。例如，通过采用新型缓震材料和技术，跑步鞋能够提供更好的能量回馈和地面反馈，帮助跑步者减少受伤风险并提高跑步效率。此外，随着3D打印技术和定制化服务的发展，跑步鞋开始提供更加个性化的合脚体验，满足不同跑步者的需求。</w:t>
      </w:r>
      <w:r>
        <w:rPr>
          <w:rFonts w:hint="eastAsia"/>
        </w:rPr>
        <w:br/>
      </w:r>
      <w:r>
        <w:rPr>
          <w:rFonts w:hint="eastAsia"/>
        </w:rPr>
        <w:t>　　未来，跑步鞋的发展将更加注重科技创新和可持续性。随着智能穿戴技术的应用，跑步鞋将集成更多传感器和智能功能，如步态分析、健康监测等，为用户提供更全面的运动数据支持。同时，随着对环保和可持续发展的重视，跑步鞋将采用更多可回收材料和环保生产流程，减少对环境的影响。此外，随着对材料科学的深入研究，跑步鞋将采用更多高性能材料，如轻量化、高弹性的纤维和面料，以提高穿着舒适度和运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4711cd9804c0a" w:history="1">
        <w:r>
          <w:rPr>
            <w:rStyle w:val="Hyperlink"/>
          </w:rPr>
          <w:t>中国跑步鞋发展现状调研与市场前景分析报告（2025-2031年）</w:t>
        </w:r>
      </w:hyperlink>
      <w:r>
        <w:rPr>
          <w:rFonts w:hint="eastAsia"/>
        </w:rPr>
        <w:t>》依托多年行业监测数据，结合跑步鞋行业现状与未来前景，系统分析了跑步鞋市场需求、市场规模、产业链结构、价格机制及细分市场特征。报告对跑步鞋市场前景进行了客观评估，预测了跑步鞋行业发展趋势，并详细解读了品牌竞争格局、市场集中度及重点企业的运营表现。此外，报告通过SWOT分析识别了跑步鞋行业机遇与潜在风险，为投资者和决策者提供了科学、规范的战略建议，助力把握跑步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跑步鞋行业概述</w:t>
      </w:r>
      <w:r>
        <w:rPr>
          <w:rFonts w:hint="eastAsia"/>
        </w:rPr>
        <w:br/>
      </w:r>
      <w:r>
        <w:rPr>
          <w:rFonts w:hint="eastAsia"/>
        </w:rPr>
        <w:t>　　第一节 跑步鞋定义与分类</w:t>
      </w:r>
      <w:r>
        <w:rPr>
          <w:rFonts w:hint="eastAsia"/>
        </w:rPr>
        <w:br/>
      </w:r>
      <w:r>
        <w:rPr>
          <w:rFonts w:hint="eastAsia"/>
        </w:rPr>
        <w:t>　　第二节 跑步鞋应用领域</w:t>
      </w:r>
      <w:r>
        <w:rPr>
          <w:rFonts w:hint="eastAsia"/>
        </w:rPr>
        <w:br/>
      </w:r>
      <w:r>
        <w:rPr>
          <w:rFonts w:hint="eastAsia"/>
        </w:rPr>
        <w:t>　　第三节 跑步鞋行业经济指标分析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跑步鞋产业链及经营模式分析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三、跑步鞋销售模式及销售渠道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全球跑步鞋市场发展综述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2019-2024年全球跑步鞋市场规模与趋势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主要国家与地区跑步鞋市场分析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2025-2031年全球跑步鞋行业发展趋势与前景预测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2024-2025年跑步鞋产能与投资动态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一、国内跑步鞋产能及利用情况</w:t>
      </w:r>
      <w:r>
        <w:rPr>
          <w:rFonts w:hint="eastAsia"/>
        </w:rPr>
        <w:br/>
      </w:r>
      <w:r>
        <w:rPr>
          <w:rFonts w:hint="eastAsia"/>
        </w:rPr>
        <w:t>　　　　二、跑步鞋产能扩张与投资动态</w:t>
      </w:r>
      <w:r>
        <w:rPr>
          <w:rFonts w:hint="eastAsia"/>
        </w:rPr>
        <w:br/>
      </w:r>
      <w:r>
        <w:rPr>
          <w:rFonts w:hint="eastAsia"/>
        </w:rPr>
        <w:t>　　第二节 跑步鞋行业产量情况分析与趋势预测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一、2019-2024年跑步鞋行业产量数据统计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1、2019-2024年跑步鞋产量及增长趋势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2、2019-2024年跑步鞋细分产品产量及份额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二、影响跑步鞋产量的关键因素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三、2025-2031年跑步鞋产量预测</w:t>
      </w:r>
      <w:r>
        <w:rPr>
          <w:rFonts w:hint="eastAsia"/>
        </w:rPr>
        <w:br/>
      </w:r>
      <w:r>
        <w:rPr>
          <w:rFonts w:hint="eastAsia"/>
        </w:rPr>
        <w:t>　　第三节 2025-2031年跑步鞋市场需求与销售分析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一、2024-2025年跑步鞋行业需求现状</w:t>
      </w:r>
      <w:r>
        <w:rPr>
          <w:rFonts w:hint="eastAsia"/>
        </w:rPr>
        <w:br/>
      </w:r>
      <w:r>
        <w:rPr>
          <w:rFonts w:hint="eastAsia"/>
        </w:rPr>
        <w:t>　　　　二、跑步鞋客户群体与需求特点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三、2019-2024年跑步鞋行业销售规模分析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四、2025-2031年跑步鞋市场增长潜力与规模预测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2024-2025年跑步鞋行业技术发展现状及趋势分析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国内外跑步鞋行业技术差异与原因</w:t>
      </w:r>
      <w:r>
        <w:rPr>
          <w:rFonts w:hint="eastAsia"/>
        </w:rPr>
        <w:br/>
      </w:r>
      <w:r>
        <w:rPr>
          <w:rFonts w:hint="eastAsia"/>
        </w:rPr>
        <w:t>　　第三节 跑步鞋行业技术发展方向、趋势预测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跑步鞋细分市场分析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一、2024-2025年跑步鞋主要细分产品市场现状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跑步鞋下游应用与客户群体分析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一、2024-2025年跑步鞋各应用领域市场现状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一、2019-2024年跑步鞋市场价格走势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跑步鞋定价策略与方法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2025-2031年跑步鞋价格竞争态势与趋势预测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2024-2025年重点区域跑步鞋市场发展概况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2019-2024年中国跑步鞋行业进出口情况分析</w:t>
      </w:r>
      <w:r>
        <w:rPr>
          <w:rFonts w:hint="eastAsia"/>
        </w:rPr>
        <w:br/>
      </w:r>
      <w:r>
        <w:rPr>
          <w:rFonts w:hint="eastAsia"/>
        </w:rPr>
        <w:t>　　第一节 跑步鞋行业进口情况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一、2019-2024年跑步鞋进口规模及增长情况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二、跑步鞋主要进口来源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跑步鞋行业出口情况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一、2019-2024年跑步鞋出口规模及增长情况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二、跑步鞋主要出口目的地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2019-2024年中国跑步鞋行业总体发展与财务状况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2019-2024年中国跑步鞋行业规模情况</w:t>
      </w:r>
      <w:r>
        <w:rPr>
          <w:rFonts w:hint="eastAsia"/>
        </w:rPr>
        <w:br/>
      </w:r>
      <w:r>
        <w:rPr>
          <w:rFonts w:hint="eastAsia"/>
        </w:rPr>
        <w:t>　　　　一、跑步鞋行业企业数量规模</w:t>
      </w:r>
      <w:r>
        <w:rPr>
          <w:rFonts w:hint="eastAsia"/>
        </w:rPr>
        <w:br/>
      </w:r>
      <w:r>
        <w:rPr>
          <w:rFonts w:hint="eastAsia"/>
        </w:rPr>
        <w:t>　　　　二、跑步鞋行业从业人员规模</w:t>
      </w:r>
      <w:r>
        <w:rPr>
          <w:rFonts w:hint="eastAsia"/>
        </w:rPr>
        <w:br/>
      </w:r>
      <w:r>
        <w:rPr>
          <w:rFonts w:hint="eastAsia"/>
        </w:rPr>
        <w:t>　　　　三、跑步鞋行业市场敏感性分析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2019-2024年中国跑步鞋行业财务能力分析</w:t>
      </w:r>
      <w:r>
        <w:rPr>
          <w:rFonts w:hint="eastAsia"/>
        </w:rPr>
        <w:br/>
      </w:r>
      <w:r>
        <w:rPr>
          <w:rFonts w:hint="eastAsia"/>
        </w:rPr>
        <w:t>　　　　一、跑步鞋行业盈利能力</w:t>
      </w:r>
      <w:r>
        <w:rPr>
          <w:rFonts w:hint="eastAsia"/>
        </w:rPr>
        <w:br/>
      </w:r>
      <w:r>
        <w:rPr>
          <w:rFonts w:hint="eastAsia"/>
        </w:rPr>
        <w:t>　　　　二、跑步鞋行业偿债能力</w:t>
      </w:r>
      <w:r>
        <w:rPr>
          <w:rFonts w:hint="eastAsia"/>
        </w:rPr>
        <w:br/>
      </w:r>
      <w:r>
        <w:rPr>
          <w:rFonts w:hint="eastAsia"/>
        </w:rPr>
        <w:t>　　　　三、跑步鞋行业营运能力</w:t>
      </w:r>
      <w:r>
        <w:rPr>
          <w:rFonts w:hint="eastAsia"/>
        </w:rPr>
        <w:br/>
      </w:r>
      <w:r>
        <w:rPr>
          <w:rFonts w:hint="eastAsia"/>
        </w:rPr>
        <w:t>　　　　四、跑步鞋行业发展能力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中国跑步鞋行业竞争格局分析</w:t>
      </w:r>
      <w:r>
        <w:rPr>
          <w:rFonts w:hint="eastAsia"/>
        </w:rPr>
        <w:br/>
      </w:r>
      <w:r>
        <w:rPr>
          <w:rFonts w:hint="eastAsia"/>
        </w:rPr>
        <w:t>　　第一节 跑步鞋行业竞争格局总览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2024-2025年跑步鞋行业竞争力分析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2019-2024年跑步鞋行业企业并购活动分析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2024-2025年跑步鞋行业会展与招投标活动分析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一、跑步鞋行业会展活动及其市场影响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2025年中国跑步鞋企业发展企业发展策略与建议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跑步鞋销售模式与渠道策略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跑步鞋品牌与市场推广策略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跑步鞋研发投入与技术创新能力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跑步鞋合作联盟与资源整合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中国跑步鞋行业风险与对策</w:t>
      </w:r>
      <w:r>
        <w:rPr>
          <w:rFonts w:hint="eastAsia"/>
        </w:rPr>
        <w:br/>
      </w:r>
      <w:r>
        <w:rPr>
          <w:rFonts w:hint="eastAsia"/>
        </w:rPr>
        <w:t>　　第一节 跑步鞋行业SWOT分析</w:t>
      </w:r>
      <w:r>
        <w:rPr>
          <w:rFonts w:hint="eastAsia"/>
        </w:rPr>
        <w:br/>
      </w:r>
      <w:r>
        <w:rPr>
          <w:rFonts w:hint="eastAsia"/>
        </w:rPr>
        <w:t>　　　　一、跑步鞋行业优势</w:t>
      </w:r>
      <w:r>
        <w:rPr>
          <w:rFonts w:hint="eastAsia"/>
        </w:rPr>
        <w:br/>
      </w:r>
      <w:r>
        <w:rPr>
          <w:rFonts w:hint="eastAsia"/>
        </w:rPr>
        <w:t>　　　　二、跑步鞋行业劣势</w:t>
      </w:r>
      <w:r>
        <w:rPr>
          <w:rFonts w:hint="eastAsia"/>
        </w:rPr>
        <w:br/>
      </w:r>
      <w:r>
        <w:rPr>
          <w:rFonts w:hint="eastAsia"/>
        </w:rPr>
        <w:t>　　　　三、跑步鞋市场机会</w:t>
      </w:r>
      <w:r>
        <w:rPr>
          <w:rFonts w:hint="eastAsia"/>
        </w:rPr>
        <w:br/>
      </w:r>
      <w:r>
        <w:rPr>
          <w:rFonts w:hint="eastAsia"/>
        </w:rPr>
        <w:t>　　　　四、跑步鞋市场威胁</w:t>
      </w:r>
      <w:r>
        <w:rPr>
          <w:rFonts w:hint="eastAsia"/>
        </w:rPr>
        <w:br/>
      </w:r>
      <w:r>
        <w:rPr>
          <w:rFonts w:hint="eastAsia"/>
        </w:rPr>
        <w:t>　　第二节 跑步鞋行业风险及对策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2025-2031年中国跑步鞋行业前景与发展趋势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2024-2025年跑步鞋行业发展环境分析</w:t>
      </w:r>
      <w:r>
        <w:rPr>
          <w:rFonts w:hint="eastAsia"/>
        </w:rPr>
        <w:br/>
      </w:r>
      <w:r>
        <w:rPr>
          <w:rFonts w:hint="eastAsia"/>
        </w:rPr>
        <w:t>　　　　一、跑步鞋行业主管部门与监管体制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二、跑步鞋行业主要法律法规及政策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三、跑步鞋行业标准与质量监管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2025-2031年跑步鞋行业发展趋势与方向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2025-2031年跑步鞋行业发展潜力与机遇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[⋅中⋅智⋅林⋅]跑步鞋行业发展建议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跑步鞋行业历程</w:t>
      </w:r>
      <w:r>
        <w:rPr>
          <w:rFonts w:hint="eastAsia"/>
        </w:rPr>
        <w:br/>
      </w:r>
      <w:r>
        <w:rPr>
          <w:rFonts w:hint="eastAsia"/>
        </w:rPr>
        <w:t>　　图表 跑步鞋行业生命周期</w:t>
      </w:r>
      <w:r>
        <w:rPr>
          <w:rFonts w:hint="eastAsia"/>
        </w:rPr>
        <w:br/>
      </w:r>
      <w:r>
        <w:rPr>
          <w:rFonts w:hint="eastAsia"/>
        </w:rPr>
        <w:t>　　图表 跑步鞋行业产业链分析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2019-2024年中国跑步鞋行业产量及增长趋势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2019-2024年中国跑步鞋市场需求量及增速统计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2025年中国跑步鞋行业需求领域分布格局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2019-2024年中国跑步鞋进口金额分析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2019-2024年中国跑步鞋出口数量分析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2019-2024年中国跑步鞋出口金额分析</w:t>
      </w:r>
      <w:r>
        <w:rPr>
          <w:rFonts w:hint="eastAsia"/>
        </w:rPr>
        <w:br/>
      </w:r>
      <w:r>
        <w:rPr>
          <w:rFonts w:hint="eastAsia"/>
        </w:rPr>
        <w:t>　　图表 2025年中国跑步鞋进口国家及地区分析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2025年中国跑步鞋出口国家及地区分析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2025-2031年中国跑步鞋市场规模预测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4711cd9804c0a" w:history="1">
        <w:r>
          <w:rPr>
            <w:rStyle w:val="Hyperlink"/>
          </w:rPr>
          <w:t>中国跑步鞋发展现状调研与市场前景分析报告（2025-2031年）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4711cd9804c0a" w:history="1">
        <w:r>
          <w:rPr>
            <w:rStyle w:val="Hyperlink"/>
          </w:rPr>
          <w:t>https://www.20087.com/0/82/PaoBuXieHangYeXianZhuangJiQianJing.html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热点：跑步鞋牌子、跑步鞋推荐、专业跑步鞋、跑步鞋哪个牌子穿着舒服质量好、跑步鞋品牌、跑步鞋减震效果哪个品牌好、短跑跑步鞋、跑步鞋哪款好、跑步鞋多久换一次比较好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583b123fe4880" w:history="1">
      <w:r>
        <w:rPr>
          <w:rStyle w:val="Hyperlink"/>
        </w:rPr>
        <w:t>中国跑步鞋发展现状调研与市场前景分析报告（2025-2031年）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aoBuXieHangYeXianZhuangJiQianJing.html" TargetMode="External" Id="R7a24711cd980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aoBuXieHangYeXianZhuangJiQianJing.html" TargetMode="External" Id="R5b7583b123fe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2024-11-05T23:15:05Z</dcterms:created>
  <dcterms:modified xsi:type="dcterms:W3CDTF">2024-11-06T00:15:05Z</dcterms:modified>
  <dc:subject>中国跑步鞋发展现状调研与市场前景分析报告（2025-2031年）</dc:subject>
  <dc:title>中国跑步鞋发展现状调研与市场前景分析报告（2025-2031年）</dc:title>
  <cp:keywords>中国跑步鞋发展现状调研与市场前景分析报告（2025-2031年）</cp:keywords>
  <dc:description>中国跑步鞋发展现状调研与市场前景分析报告（2025-2031年）</dc:description>
</cp:coreProperties>
</file>