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426fc7dbb4ab8" w:history="1">
              <w:r>
                <w:rPr>
                  <w:rStyle w:val="Hyperlink"/>
                </w:rPr>
                <w:t>中国男靴行业发展调研与趋势预测报告（2023-2029年）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426fc7dbb4ab8" w:history="1">
              <w:r>
                <w:rPr>
                  <w:rStyle w:val="Hyperlink"/>
                </w:rPr>
                <w:t>中国男靴行业发展调研与趋势预测报告（2023-2029年）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426fc7dbb4ab8" w:history="1">
                <w:r>
                  <w:rPr>
                    <w:rStyle w:val="Hyperlink"/>
                  </w:rPr>
                  <w:t>https://www.20087.com/0/02/NanXueDeQianJingQuShi.html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靴是男性鞋类的重要组成部分，以其保暖、舒适、时尚等特点受到消费者的喜爱。近年来，随着时尚潮流的演变和消费者对个性化需求的增加，男靴的市场需求持续增长。目前市场上的男靴产品种类繁多，品牌各异，消费者可根据自身需求和喜好选择合适的产品。</w:t>
      </w:r>
      <w:r>
        <w:rPr>
          <w:rFonts w:hint="eastAsia"/>
        </w:rPr>
        <w:br/>
      </w:r>
      <w:r>
        <w:rPr>
          <w:rFonts w:hint="eastAsia"/>
        </w:rPr>
        <w:t>　　未来，男靴将朝着更高品质、更个性化和更环保化的方向发展。通过优化设计和生产工艺，提高男靴的品质和舒适度。同时，结合个性化定制服务，满足消费者对独特风格和定制化需求的追求。此外，随着环保意识的提高，男靴的生产也将更加注重使用环保材料和可持续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426fc7dbb4ab8" w:history="1">
        <w:r>
          <w:rPr>
            <w:rStyle w:val="Hyperlink"/>
          </w:rPr>
          <w:t>中国男靴行业发展调研与趋势预测报告（2023-2029年）</w:t>
        </w:r>
      </w:hyperlink>
      <w:r>
        <w:rPr>
          <w:rFonts w:hint="eastAsia"/>
        </w:rPr>
        <w:t>》在多年男靴行业研究结论的基础上，结合中国男靴行业市场的发展现状，通过资深研究团队对男靴市场各类资讯进行整理分析，并依托国家权威数据资源和长期市场监测的数据库，对男靴行业进行了全面调研。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e426fc7dbb4ab8" w:history="1">
        <w:r>
          <w:rPr>
            <w:rStyle w:val="Hyperlink"/>
          </w:rPr>
          <w:t>中国男靴行业发展调研与趋势预测报告（2023-2029年）</w:t>
        </w:r>
      </w:hyperlink>
      <w:r>
        <w:rPr>
          <w:rFonts w:hint="eastAsia"/>
        </w:rPr>
        <w:t>可以帮助投资者准确把握男靴行业的市场现状，为投资者进行投资作出男靴行业前景预判，挖掘男靴行业投资价值，同时提出男靴行业投资策略、营销策略等方面的建议。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一、男靴行业定义及分类</w:t>
      </w:r>
      <w:r>
        <w:rPr>
          <w:rFonts w:hint="eastAsia"/>
        </w:rPr>
        <w:br/>
      </w:r>
      <w:r>
        <w:rPr>
          <w:rFonts w:hint="eastAsia"/>
        </w:rPr>
        <w:t>　　　　二、男靴行业经济特性</w:t>
      </w:r>
      <w:r>
        <w:rPr>
          <w:rFonts w:hint="eastAsia"/>
        </w:rPr>
        <w:br/>
      </w:r>
      <w:r>
        <w:rPr>
          <w:rFonts w:hint="eastAsia"/>
        </w:rPr>
        <w:t>　　　　三、男靴行业产业链简介</w:t>
      </w:r>
      <w:r>
        <w:rPr>
          <w:rFonts w:hint="eastAsia"/>
        </w:rPr>
        <w:br/>
      </w:r>
      <w:r>
        <w:rPr>
          <w:rFonts w:hint="eastAsia"/>
        </w:rPr>
        <w:t>　　第二节 男靴行业发展成熟度</w:t>
      </w:r>
      <w:r>
        <w:rPr>
          <w:rFonts w:hint="eastAsia"/>
        </w:rPr>
        <w:br/>
      </w:r>
      <w:r>
        <w:rPr>
          <w:rFonts w:hint="eastAsia"/>
        </w:rPr>
        <w:t>　　　　一、男靴行业发展周期分析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男靴行业发展环境分析</w:t>
      </w:r>
      <w:r>
        <w:rPr>
          <w:rFonts w:hint="eastAsia"/>
        </w:rPr>
        <w:br/>
      </w:r>
      <w:r>
        <w:rPr>
          <w:rFonts w:hint="eastAsia"/>
        </w:rPr>
        <w:t>　　第一节 男靴行业环境分析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当前我国男靴技术发展现状</w:t>
      </w:r>
      <w:r>
        <w:rPr>
          <w:rFonts w:hint="eastAsia"/>
        </w:rPr>
        <w:br/>
      </w:r>
      <w:r>
        <w:rPr>
          <w:rFonts w:hint="eastAsia"/>
        </w:rPr>
        <w:t>　　第二节 中外男靴技术差距及产生差距的主要原因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提高我国男靴技术的对策</w:t>
      </w:r>
      <w:r>
        <w:rPr>
          <w:rFonts w:hint="eastAsia"/>
        </w:rPr>
        <w:br/>
      </w:r>
      <w:r>
        <w:rPr>
          <w:rFonts w:hint="eastAsia"/>
        </w:rPr>
        <w:t>　　第四节 我国男靴产品研发、设计发展趋势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中国男靴市场发展调研</w:t>
      </w:r>
      <w:r>
        <w:rPr>
          <w:rFonts w:hint="eastAsia"/>
        </w:rPr>
        <w:br/>
      </w:r>
      <w:r>
        <w:rPr>
          <w:rFonts w:hint="eastAsia"/>
        </w:rPr>
        <w:t>　　第一节 男靴市场现状分析及预测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一、2017-2022年中国男靴市场规模分析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二、2023-2029年中国男靴市场规模预测</w:t>
      </w:r>
      <w:r>
        <w:rPr>
          <w:rFonts w:hint="eastAsia"/>
        </w:rPr>
        <w:br/>
      </w:r>
      <w:r>
        <w:rPr>
          <w:rFonts w:hint="eastAsia"/>
        </w:rPr>
        <w:t>　　第二节 男靴行业产能分析及预测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一、2017-2022年中国男靴行业产能分析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二、2023-2029年中国男靴行业产能预测</w:t>
      </w:r>
      <w:r>
        <w:rPr>
          <w:rFonts w:hint="eastAsia"/>
        </w:rPr>
        <w:br/>
      </w:r>
      <w:r>
        <w:rPr>
          <w:rFonts w:hint="eastAsia"/>
        </w:rPr>
        <w:t>　　第三节 男靴行业产量分析及预测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一、2017-2022年中国男靴行业产量分析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二、2023-2029年中国男靴行业产量预测</w:t>
      </w:r>
      <w:r>
        <w:rPr>
          <w:rFonts w:hint="eastAsia"/>
        </w:rPr>
        <w:br/>
      </w:r>
      <w:r>
        <w:rPr>
          <w:rFonts w:hint="eastAsia"/>
        </w:rPr>
        <w:t>　　第四节 男靴市场需求分析及预测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一、2017-2022年中国男靴市场需求分析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二、2023-2029年中国男靴市场需求预测</w:t>
      </w:r>
      <w:r>
        <w:rPr>
          <w:rFonts w:hint="eastAsia"/>
        </w:rPr>
        <w:br/>
      </w:r>
      <w:r>
        <w:rPr>
          <w:rFonts w:hint="eastAsia"/>
        </w:rPr>
        <w:t>　　第五节 男靴进出口数据分析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一、2017-2022年中国男靴进出口数据分析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二、2023-2029年国内男靴进出口情况预测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2017-2022年中国男靴行业总体发展状况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中国男靴行业规模情况分析</w:t>
      </w:r>
      <w:r>
        <w:rPr>
          <w:rFonts w:hint="eastAsia"/>
        </w:rPr>
        <w:br/>
      </w:r>
      <w:r>
        <w:rPr>
          <w:rFonts w:hint="eastAsia"/>
        </w:rPr>
        <w:t>　　　　一、男靴行业单位规模情况分析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五、男靴行业敏感性分析</w:t>
      </w:r>
      <w:r>
        <w:rPr>
          <w:rFonts w:hint="eastAsia"/>
        </w:rPr>
        <w:br/>
      </w:r>
      <w:r>
        <w:rPr>
          <w:rFonts w:hint="eastAsia"/>
        </w:rPr>
        <w:t>　　第二节 中国男靴行业财务能力分析</w:t>
      </w:r>
      <w:r>
        <w:rPr>
          <w:rFonts w:hint="eastAsia"/>
        </w:rPr>
        <w:br/>
      </w:r>
      <w:r>
        <w:rPr>
          <w:rFonts w:hint="eastAsia"/>
        </w:rPr>
        <w:t>　　　　一、男靴行业盈利能力分析</w:t>
      </w:r>
      <w:r>
        <w:rPr>
          <w:rFonts w:hint="eastAsia"/>
        </w:rPr>
        <w:br/>
      </w:r>
      <w:r>
        <w:rPr>
          <w:rFonts w:hint="eastAsia"/>
        </w:rPr>
        <w:t>　　　　二、男靴行业偿债能力分析</w:t>
      </w:r>
      <w:r>
        <w:rPr>
          <w:rFonts w:hint="eastAsia"/>
        </w:rPr>
        <w:br/>
      </w:r>
      <w:r>
        <w:rPr>
          <w:rFonts w:hint="eastAsia"/>
        </w:rPr>
        <w:t>　　　　三、男靴行业营运能力分析</w:t>
      </w:r>
      <w:r>
        <w:rPr>
          <w:rFonts w:hint="eastAsia"/>
        </w:rPr>
        <w:br/>
      </w:r>
      <w:r>
        <w:rPr>
          <w:rFonts w:hint="eastAsia"/>
        </w:rPr>
        <w:t>　　　　四、男靴行业发展能力分析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二、重点地区（一）男靴行业发展分析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三、重点地区（二）男靴行业发展分析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四、重点地区（三）男靴行业发展分析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五、重点地区（四）男靴行业发展分析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六、重点地区（五）男靴行业发展分析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三、主要男靴品牌产品价位分析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五、价格在男靴行业竞争中的重要性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2022年中国男靴行业上下游行业发展分析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男靴上游行业分析</w:t>
      </w:r>
      <w:r>
        <w:rPr>
          <w:rFonts w:hint="eastAsia"/>
        </w:rPr>
        <w:br/>
      </w:r>
      <w:r>
        <w:rPr>
          <w:rFonts w:hint="eastAsia"/>
        </w:rPr>
        <w:t>　　　　一、男靴产品成本构成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四、上游供给对男靴行业的影响</w:t>
      </w:r>
      <w:r>
        <w:rPr>
          <w:rFonts w:hint="eastAsia"/>
        </w:rPr>
        <w:br/>
      </w:r>
      <w:r>
        <w:rPr>
          <w:rFonts w:hint="eastAsia"/>
        </w:rPr>
        <w:t>　　第二节 男靴下游行业分析</w:t>
      </w:r>
      <w:r>
        <w:rPr>
          <w:rFonts w:hint="eastAsia"/>
        </w:rPr>
        <w:br/>
      </w:r>
      <w:r>
        <w:rPr>
          <w:rFonts w:hint="eastAsia"/>
        </w:rPr>
        <w:t>　　　　一、男靴下游行业分布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2022年中国男靴产业市场竞争格局分析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2022年中国男靴产业竞争现状分析</w:t>
      </w:r>
      <w:r>
        <w:rPr>
          <w:rFonts w:hint="eastAsia"/>
        </w:rPr>
        <w:br/>
      </w:r>
      <w:r>
        <w:rPr>
          <w:rFonts w:hint="eastAsia"/>
        </w:rPr>
        <w:t>　　　　一、男靴竞争力分析</w:t>
      </w:r>
      <w:r>
        <w:rPr>
          <w:rFonts w:hint="eastAsia"/>
        </w:rPr>
        <w:br/>
      </w:r>
      <w:r>
        <w:rPr>
          <w:rFonts w:hint="eastAsia"/>
        </w:rPr>
        <w:t>　　　　二、男靴技术竞争分析</w:t>
      </w:r>
      <w:r>
        <w:rPr>
          <w:rFonts w:hint="eastAsia"/>
        </w:rPr>
        <w:br/>
      </w:r>
      <w:r>
        <w:rPr>
          <w:rFonts w:hint="eastAsia"/>
        </w:rPr>
        <w:t>　　　　三、男靴价格竞争分析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2022年中国男靴产业集中度分析</w:t>
      </w:r>
      <w:r>
        <w:rPr>
          <w:rFonts w:hint="eastAsia"/>
        </w:rPr>
        <w:br/>
      </w:r>
      <w:r>
        <w:rPr>
          <w:rFonts w:hint="eastAsia"/>
        </w:rPr>
        <w:t>　　　　一、男靴市场集中度分析</w:t>
      </w:r>
      <w:r>
        <w:rPr>
          <w:rFonts w:hint="eastAsia"/>
        </w:rPr>
        <w:br/>
      </w:r>
      <w:r>
        <w:rPr>
          <w:rFonts w:hint="eastAsia"/>
        </w:rPr>
        <w:t>　　　　二、男靴企业集中度分析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2023-2029年提高男靴企业竞争力的策略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男靴行业投资风险预警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2022年影响男靴行业发展的主要因素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一、影响男靴行业运行的有利因素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二、影响男靴行业运行的稳定因素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三、影响男靴行业运行的不利因素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四、我国男靴行业发展面临的挑战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五、我国男靴行业发展面临的机遇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对男靴行业投资风险预警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一、2023-2029年男靴行业市场风险及控制策略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二、2023-2029年男靴行业政策风险及控制策略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三、2023-2029年男靴行业经营风险及控制策略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四、2023-2029年男靴同业竞争风险及控制策略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五、2023-2029年男靴行业其他风险及控制策略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2023-2029年男靴市场发展潜力分析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2023-2029年男靴行业发展趋势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2023-2029年男靴行业投资前景研究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中-智-林-－对我国男靴品牌的战略思考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四、我国男靴企业的品牌战略</w:t>
      </w:r>
      <w:r>
        <w:rPr>
          <w:rFonts w:hint="eastAsia"/>
        </w:rPr>
        <w:br/>
      </w:r>
      <w:r>
        <w:rPr>
          <w:rFonts w:hint="eastAsia"/>
        </w:rPr>
        <w:t>　　　　五、男靴品牌战略管理的策略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2017-2022年中国男靴市场规模及增长情况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2017-2022年中国男靴行业产量及增长趋势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2023-2029年中国男靴行业产量预测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2017-2022年中国男靴行业市场需求及增长情况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2023-2029年中国男靴行业市场需求预测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2017-2022年中国男靴行业利润及增长情况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**地区男靴行业市场需求情况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2017-2022年中国男靴行业出口情况分析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2017-2022年中国男靴行业产品市场价格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2023-2029年中国男靴行业产品市场价格走势预测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男靴重点企业经营情况分析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2023-2029年中国男靴市场规模预测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2023-2029年中国男靴行业利润预测</w:t>
      </w:r>
      <w:r>
        <w:rPr>
          <w:rFonts w:hint="eastAsia"/>
        </w:rPr>
        <w:br/>
      </w:r>
      <w:r>
        <w:rPr>
          <w:rFonts w:hint="eastAsia"/>
        </w:rPr>
        <w:t>　　图表 2023年男靴行业壁垒</w:t>
      </w:r>
      <w:r>
        <w:rPr>
          <w:rFonts w:hint="eastAsia"/>
        </w:rPr>
        <w:br/>
      </w:r>
      <w:r>
        <w:rPr>
          <w:rFonts w:hint="eastAsia"/>
        </w:rPr>
        <w:t>　　图表 2023年男靴市场前景分析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2023-2029年中国男靴市场需求预测</w:t>
      </w:r>
      <w:r>
        <w:rPr>
          <w:rFonts w:hint="eastAsia"/>
        </w:rPr>
        <w:br/>
      </w:r>
      <w:r>
        <w:rPr>
          <w:rFonts w:hint="eastAsia"/>
        </w:rPr>
        <w:t>　　图表 2023年男靴发展趋势预测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426fc7dbb4ab8" w:history="1">
        <w:r>
          <w:rPr>
            <w:rStyle w:val="Hyperlink"/>
          </w:rPr>
          <w:t>中国男靴行业发展调研与趋势预测报告（2023-2029年）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426fc7dbb4ab8" w:history="1">
        <w:r>
          <w:rPr>
            <w:rStyle w:val="Hyperlink"/>
          </w:rPr>
          <w:t>https://www.20087.com/0/02/NanXueDeQianJingQuShi.html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2e418352741a0" w:history="1">
      <w:r>
        <w:rPr>
          <w:rStyle w:val="Hyperlink"/>
        </w:rPr>
        <w:t>中国男靴行业发展调研与趋势预测报告（2023-2029年）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NanXueDeQianJingQuShi.html" TargetMode="External" Id="R1be426fc7dbb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NanXueDeQianJingQuShi.html" TargetMode="External" Id="Rc772e4183527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2023-02-25T02:54:25Z</dcterms:created>
  <dcterms:modified xsi:type="dcterms:W3CDTF">2023-02-25T03:54:25Z</dcterms:modified>
  <dc:subject>中国男靴行业发展调研与趋势预测报告（2023-2029年）</dc:subject>
  <dc:title>中国男靴行业发展调研与趋势预测报告（2023-2029年）</dc:title>
  <cp:keywords>中国男靴行业发展调研与趋势预测报告（2023-2029年）</cp:keywords>
  <dc:description>中国男靴行业发展调研与趋势预测报告（2023-2029年）</dc:description>
</cp:coreProperties>
</file>