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b8743c44f4cff" w:history="1">
              <w:r>
                <w:rPr>
                  <w:rStyle w:val="Hyperlink"/>
                </w:rPr>
                <w:t>2025-2031年真丝化纤织造发展现状及发展前景预测报告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b8743c44f4cff" w:history="1">
              <w:r>
                <w:rPr>
                  <w:rStyle w:val="Hyperlink"/>
                </w:rPr>
                <w:t>2025-2031年真丝化纤织造发展现状及发展前景预测报告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b8743c44f4cff" w:history="1">
                <w:r>
                  <w:rPr>
                    <w:rStyle w:val="Hyperlink"/>
                  </w:rPr>
                  <w:t>https://www.20087.com/0/02/ZhenSiHuaXianZhiZaoShiChangDiaoYanBaoGao.html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织造是一种将真丝和化纤纤维混合编织成面料的技术，因其具有良好的手感和耐用性的特点，在服装制造和家居纺织品领域广泛应用。近年来，随着消费者对高品质生活的需求增长和技术的进步，对于高质量、环保的真丝化纤织造面料需求不断增加。同时，随着材料科学和纺织工艺的进步，真丝化纤织造的品质得到了显著提升，如通过采用先进的纺纱技术和优化的织造工艺，提高了面料的强度和柔软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真丝化纤织造的发展将更加注重环保化和功能化。一方面，通过引入先进的材料技术和生产工艺，提高真丝化纤织造的环保性能，降低生产成本，如采用环保型材料和高效制造技术，提高产品的综合性能。另一方面，随着环保法规的趋严，真丝化纤织造的生产和使用将更加注重环保，减少生产过程中的污染排放。此外，随着新技术的发展，真丝化纤织造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b8743c44f4cff" w:history="1">
        <w:r>
          <w:rPr>
            <w:rStyle w:val="Hyperlink"/>
          </w:rPr>
          <w:t>2025-2031年真丝化纤织造发展现状及发展前景预测报告</w:t>
        </w:r>
      </w:hyperlink>
      <w:r>
        <w:rPr>
          <w:rFonts w:hint="eastAsia"/>
        </w:rPr>
        <w:t>》依托权威数据资源和长期市场监测，对真丝化纤织造市场现状进行了系统分析，并结合真丝化纤织造行业特点对未来发展趋势作出科学预判。报告深入探讨了真丝化纤织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真丝化纤织造行业概述</w:t>
      </w:r>
      <w:r>
        <w:rPr>
          <w:rFonts w:hint="eastAsia"/>
        </w:rPr>
        <w:br/>
      </w:r>
      <w:r>
        <w:rPr>
          <w:rFonts w:hint="eastAsia"/>
        </w:rPr>
        <w:t>　　第一节 真丝化纤织造行业界定</w:t>
      </w:r>
      <w:r>
        <w:rPr>
          <w:rFonts w:hint="eastAsia"/>
        </w:rPr>
        <w:br/>
      </w:r>
      <w:r>
        <w:rPr>
          <w:rFonts w:hint="eastAsia"/>
        </w:rPr>
        <w:t>　　第二节 真丝化纤织造行业发展历程</w:t>
      </w:r>
      <w:r>
        <w:rPr>
          <w:rFonts w:hint="eastAsia"/>
        </w:rPr>
        <w:br/>
      </w:r>
      <w:r>
        <w:rPr>
          <w:rFonts w:hint="eastAsia"/>
        </w:rPr>
        <w:t>　　第三节 真丝化纤织造产业链分析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二、真丝化纤织造产业链模型分析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2024-2025年中国真丝化纤织造行业发展环境分析</w:t>
      </w:r>
      <w:r>
        <w:rPr>
          <w:rFonts w:hint="eastAsia"/>
        </w:rPr>
        <w:br/>
      </w:r>
      <w:r>
        <w:rPr>
          <w:rFonts w:hint="eastAsia"/>
        </w:rPr>
        <w:t>　　第一节 真丝化纤织造行业经济环境分析</w:t>
      </w:r>
      <w:r>
        <w:rPr>
          <w:rFonts w:hint="eastAsia"/>
        </w:rPr>
        <w:br/>
      </w:r>
      <w:r>
        <w:rPr>
          <w:rFonts w:hint="eastAsia"/>
        </w:rPr>
        <w:t>　　第二节 真丝化纤织造行业政策环境分析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二、相关真丝化纤织造行业标准分析</w:t>
      </w:r>
      <w:r>
        <w:rPr>
          <w:rFonts w:hint="eastAsia"/>
        </w:rPr>
        <w:br/>
      </w:r>
      <w:r>
        <w:rPr>
          <w:rFonts w:hint="eastAsia"/>
        </w:rPr>
        <w:t>　　第三节 真丝化纤织造行业社会环境分析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2024-2025年真丝化纤织造行业技术发展现状及趋势分析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真丝化纤织造行业技术发展现状分析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国内外真丝化纤织造行业技术差异与原因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真丝化纤织造行业技术发展方向、趋势预测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提升真丝化纤织造行业技术能力策略建议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中国真丝化纤织造行业市场供需状况分析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中国真丝化纤织造市场规模情况</w:t>
      </w:r>
      <w:r>
        <w:rPr>
          <w:rFonts w:hint="eastAsia"/>
        </w:rPr>
        <w:br/>
      </w:r>
      <w:r>
        <w:rPr>
          <w:rFonts w:hint="eastAsia"/>
        </w:rPr>
        <w:t>　　第二节 中国真丝化纤织造行业盈利情况分析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中国真丝化纤织造市场需求状况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一、2019-2024年真丝化纤织造市场需求情况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二、2024-2025年真丝化纤织造市场需求特点分析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三、2025-2031年真丝化纤织造市场需求预测</w:t>
      </w:r>
      <w:r>
        <w:rPr>
          <w:rFonts w:hint="eastAsia"/>
        </w:rPr>
        <w:br/>
      </w:r>
      <w:r>
        <w:rPr>
          <w:rFonts w:hint="eastAsia"/>
        </w:rPr>
        <w:t>　　第四节 中国真丝化纤织造行业产量情况分析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一、2019-2024年真丝化纤织造行业产量统计分析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三、2025-2031年真丝化纤织造行业产量预测分析</w:t>
      </w:r>
      <w:r>
        <w:rPr>
          <w:rFonts w:hint="eastAsia"/>
        </w:rPr>
        <w:br/>
      </w:r>
      <w:r>
        <w:rPr>
          <w:rFonts w:hint="eastAsia"/>
        </w:rPr>
        <w:t>　　第五节 真丝化纤织造行业市场供需平衡状况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真丝化纤织造细分市场深度分析</w:t>
      </w:r>
      <w:r>
        <w:rPr>
          <w:rFonts w:hint="eastAsia"/>
        </w:rPr>
        <w:br/>
      </w:r>
      <w:r>
        <w:rPr>
          <w:rFonts w:hint="eastAsia"/>
        </w:rPr>
        <w:t>　　第一节 真丝化纤织造细分市场（一）发展研究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真丝化纤织造细分市场（二）发展研究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2019-2024年中国真丝化纤织造行业总体发展状况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中国真丝化纤织造行业规模情况分析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五、真丝化纤织造行业敏感性分析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中国真丝化纤织造行业财务能力分析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2019-2024年中国真丝化纤织造行业区域市场分析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中国真丝化纤织造行业区域市场结构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重点地区真丝化纤织造行业调研分析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一、重点地区（一）真丝化纤织造市场分析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二、重点地区（二）真丝化纤织造市场分析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三、重点地区（三）真丝化纤织造市场分析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四、重点地区（四）真丝化纤织造市场分析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五、重点地区（五）真丝化纤织造市场分析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2024-2025年真丝化纤织造行业市场竞争策略分析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真丝化纤织造行业竞争结构分析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真丝化纤织造市场竞争策略分析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二、真丝化纤织造产品竞争策略分析</w:t>
      </w:r>
      <w:r>
        <w:rPr>
          <w:rFonts w:hint="eastAsia"/>
        </w:rPr>
        <w:br/>
      </w:r>
      <w:r>
        <w:rPr>
          <w:rFonts w:hint="eastAsia"/>
        </w:rPr>
        <w:t>　　　　三、真丝化纤织造典型企业产品竞争策略分析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2025-2031年真丝化纤织造行业竞争格局与展望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一、真丝化纤织造行业竞争策略分析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三、我国真丝化纤织造市场竞争趋势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真丝化纤织造行业重点企业竞争力分析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二、企业真丝化纤织造业务分析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2024-2025年真丝化纤织造行业企业经营策略研究分析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真丝化纤织造企业多样化经营策略分析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二、现行真丝化纤织造行业多样化经营的方向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大型真丝化纤织造企业集团未来发展策略分析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对中小真丝化纤织造企业生产经营的建议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2024-2025年真丝化纤织造行业投资风险与控制策略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2024-2025年真丝化纤织造行业SWOT模型分析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一、真丝化纤织造行业优势分析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二、真丝化纤织造行业劣势分析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三、真丝化纤织造行业机会分析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2024-2025年真丝化纤织造行业风险分析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一、真丝化纤织造市场竞争风险</w:t>
      </w:r>
      <w:r>
        <w:rPr>
          <w:rFonts w:hint="eastAsia"/>
        </w:rPr>
        <w:br/>
      </w:r>
      <w:r>
        <w:rPr>
          <w:rFonts w:hint="eastAsia"/>
        </w:rPr>
        <w:t>　　　　二、真丝化纤织造原材料压力风险分析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三、真丝化纤织造技术风险分析</w:t>
      </w:r>
      <w:r>
        <w:rPr>
          <w:rFonts w:hint="eastAsia"/>
        </w:rPr>
        <w:br/>
      </w:r>
      <w:r>
        <w:rPr>
          <w:rFonts w:hint="eastAsia"/>
        </w:rPr>
        <w:t>　　　　四、真丝化纤织造政策和体制风险</w:t>
      </w:r>
      <w:r>
        <w:rPr>
          <w:rFonts w:hint="eastAsia"/>
        </w:rPr>
        <w:br/>
      </w:r>
      <w:r>
        <w:rPr>
          <w:rFonts w:hint="eastAsia"/>
        </w:rPr>
        <w:t>　　　　五、真丝化纤织造行业进入退出风险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2025-2031年真丝化纤织造行业投资风险及控制策略分析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二、真丝化纤织造行业政策风险及控制策略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三、真丝化纤织造行业经营风险及控制策略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四、真丝化纤织造同业竞争风险及控制策略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五、真丝化纤织造行业其他风险及控制策略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真丝化纤织造行业投资情况与发展前景分析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2025年真丝化纤织造行业投资情况分析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一、2025年真丝化纤织造总体投资结构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二、2019-2024年真丝化纤织造投资规模情况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三、2019-2024年真丝化纤织造投资增速情况</w:t>
      </w:r>
      <w:r>
        <w:rPr>
          <w:rFonts w:hint="eastAsia"/>
        </w:rPr>
        <w:br/>
      </w:r>
      <w:r>
        <w:rPr>
          <w:rFonts w:hint="eastAsia"/>
        </w:rPr>
        <w:t>　　　　四、2025年真丝化纤织造分地区投资分析</w:t>
      </w:r>
      <w:r>
        <w:rPr>
          <w:rFonts w:hint="eastAsia"/>
        </w:rPr>
        <w:br/>
      </w:r>
      <w:r>
        <w:rPr>
          <w:rFonts w:hint="eastAsia"/>
        </w:rPr>
        <w:t>　　第二节 真丝化纤织造行业投资机会分析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一、真丝化纤织造投资项目分析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二、可以投资的真丝化纤织造模式</w:t>
      </w:r>
      <w:r>
        <w:rPr>
          <w:rFonts w:hint="eastAsia"/>
        </w:rPr>
        <w:br/>
      </w:r>
      <w:r>
        <w:rPr>
          <w:rFonts w:hint="eastAsia"/>
        </w:rPr>
        <w:t>　　　　三、2025年真丝化纤织造投资机会分析</w:t>
      </w:r>
      <w:r>
        <w:rPr>
          <w:rFonts w:hint="eastAsia"/>
        </w:rPr>
        <w:br/>
      </w:r>
      <w:r>
        <w:rPr>
          <w:rFonts w:hint="eastAsia"/>
        </w:rPr>
        <w:t>　　　　四、2025年真丝化纤织造投资新方向</w:t>
      </w:r>
      <w:r>
        <w:rPr>
          <w:rFonts w:hint="eastAsia"/>
        </w:rPr>
        <w:br/>
      </w:r>
      <w:r>
        <w:rPr>
          <w:rFonts w:hint="eastAsia"/>
        </w:rPr>
        <w:t>　　第三节 [~中~智~林~]真丝化纤织造行业发展前景分析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一、2025年真丝化纤织造市场发展前景</w:t>
      </w:r>
      <w:r>
        <w:rPr>
          <w:rFonts w:hint="eastAsia"/>
        </w:rPr>
        <w:br/>
      </w:r>
      <w:r>
        <w:rPr>
          <w:rFonts w:hint="eastAsia"/>
        </w:rPr>
        <w:t>　　　　二、2025年真丝化纤织造市场面临的发展商机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真丝化纤织造行业专家观点与结论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真丝化纤织造行业历程</w:t>
      </w:r>
      <w:r>
        <w:rPr>
          <w:rFonts w:hint="eastAsia"/>
        </w:rPr>
        <w:br/>
      </w:r>
      <w:r>
        <w:rPr>
          <w:rFonts w:hint="eastAsia"/>
        </w:rPr>
        <w:t>　　图表 真丝化纤织造行业生命周期</w:t>
      </w:r>
      <w:r>
        <w:rPr>
          <w:rFonts w:hint="eastAsia"/>
        </w:rPr>
        <w:br/>
      </w:r>
      <w:r>
        <w:rPr>
          <w:rFonts w:hint="eastAsia"/>
        </w:rPr>
        <w:t>　　图表 真丝化纤织造行业产业链分析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2019-2024年真丝化纤织造行业市场容量分析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2024年中国真丝化纤织造行业需求领域分布格局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2024年中国真丝化纤织造进口国家及地区分析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2024年中国真丝化纤织造出口国家及地区分析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2025-2031年中国真丝化纤织造行业市场规模预测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2025年中国真丝化纤织造市场前景分析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2025年中国真丝化纤织造发展趋势预测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b8743c44f4cff" w:history="1">
        <w:r>
          <w:rPr>
            <w:rStyle w:val="Hyperlink"/>
          </w:rPr>
          <w:t>2025-2031年真丝化纤织造发展现状及发展前景预测报告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b8743c44f4cff" w:history="1">
        <w:r>
          <w:rPr>
            <w:rStyle w:val="Hyperlink"/>
          </w:rPr>
          <w:t>https://www.20087.com/0/02/ZhenSiHuaXianZhiZaoShiChangDiaoYanBaoGao.html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热点：真丝化纤织造过程、真丝 化纤、真丝是化纤面料吗、真丝和化纤燃烧后的现象、真丝和化纤会起静电吗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7b740bc04e87" w:history="1">
      <w:r>
        <w:rPr>
          <w:rStyle w:val="Hyperlink"/>
        </w:rPr>
        <w:t>2025-2031年真丝化纤织造发展现状及发展前景预测报告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SiHuaXianZhiZaoShiChangDiaoYanBaoGao.html" TargetMode="External" Id="Red1b8743c44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SiHuaXianZhiZaoShiChangDiaoYanBaoGao.html" TargetMode="External" Id="R99fa7b740bc0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2024-09-29T07:49:00Z</dcterms:created>
  <dcterms:modified xsi:type="dcterms:W3CDTF">2024-09-29T08:49:00Z</dcterms:modified>
  <dc:subject>2025-2031年真丝化纤织造发展现状及发展前景预测报告</dc:subject>
  <dc:title>2025-2031年真丝化纤织造发展现状及发展前景预测报告</dc:title>
  <cp:keywords>2025-2031年真丝化纤织造发展现状及发展前景预测报告</cp:keywords>
  <dc:description>2025-2031年真丝化纤织造发展现状及发展前景预测报告</dc:description>
</cp:coreProperties>
</file>