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4c6af9c749f2" w:history="1">
              <w:r>
                <w:rPr>
                  <w:rStyle w:val="Hyperlink"/>
                </w:rPr>
                <w:t>2025-2031年中国真丝棉行业现状与前景分析报告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4c6af9c749f2" w:history="1">
              <w:r>
                <w:rPr>
                  <w:rStyle w:val="Hyperlink"/>
                </w:rPr>
                <w:t>2025-2031年中国真丝棉行业现状与前景分析报告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4c6af9c749f2" w:history="1">
                <w:r>
                  <w:rPr>
                    <w:rStyle w:val="Hyperlink"/>
                  </w:rPr>
                  <w:t>https://www.20087.com/0/22/ZhenSiMianHangYeXianZhuangJiQianJing.html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棉是天然丝绸与棉纤维的混纺材料，结合了丝绸的光泽与柔软手感以及棉的吸湿透气性，广泛应用于高品质的服装、床上用品等。随着消费者对天然、环保纺织品的偏好增强，真丝棉制品市场稳步增长。但由于成本较高，其市场定位偏向高端消费群体。</w:t>
      </w:r>
      <w:r>
        <w:rPr>
          <w:rFonts w:hint="eastAsia"/>
        </w:rPr>
        <w:br/>
      </w:r>
      <w:r>
        <w:rPr>
          <w:rFonts w:hint="eastAsia"/>
        </w:rPr>
        <w:t>　　未来真丝棉的发展将聚焦于技术创新与可持续性提升。通过生物工程技术优化丝蛋白提取，以及开发更高效的混纺技术，有望降低生产成本，扩大市场覆盖面。同时，可持续供应链管理，确保原材料来源的可追溯性和环保性，将是品牌竞争力的关键。此外，结合消费者对健康生活的追求，抗菌、防过敏等附加功能的真丝棉产品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4c6af9c749f2" w:history="1">
        <w:r>
          <w:rPr>
            <w:rStyle w:val="Hyperlink"/>
          </w:rPr>
          <w:t>2025-2031年中国真丝棉行业现状与前景分析报告</w:t>
        </w:r>
      </w:hyperlink>
      <w:r>
        <w:rPr>
          <w:rFonts w:hint="eastAsia"/>
        </w:rPr>
        <w:t>》依托国家统计局、相关行业协会及科研机构的详实数据，结合真丝棉行业研究团队的长期监测，系统分析了真丝棉行业的市场规模、需求特征及产业链结构。报告全面阐述了真丝棉行业现状，科学预测了市场前景与发展趋势，重点评估了真丝棉重点企业的经营表现及竞争格局。同时，报告深入剖析了价格动态、市场集中度及品牌影响力，并对真丝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真丝棉行业概述</w:t>
      </w:r>
      <w:r>
        <w:rPr>
          <w:rFonts w:hint="eastAsia"/>
        </w:rPr>
        <w:br/>
      </w:r>
      <w:r>
        <w:rPr>
          <w:rFonts w:hint="eastAsia"/>
        </w:rPr>
        <w:t>　　第一节 真丝棉定义与分类</w:t>
      </w:r>
      <w:r>
        <w:rPr>
          <w:rFonts w:hint="eastAsia"/>
        </w:rPr>
        <w:br/>
      </w:r>
      <w:r>
        <w:rPr>
          <w:rFonts w:hint="eastAsia"/>
        </w:rPr>
        <w:t>　　第二节 真丝棉应用领域</w:t>
      </w:r>
      <w:r>
        <w:rPr>
          <w:rFonts w:hint="eastAsia"/>
        </w:rPr>
        <w:br/>
      </w:r>
      <w:r>
        <w:rPr>
          <w:rFonts w:hint="eastAsia"/>
        </w:rPr>
        <w:t>　　第三节 真丝棉行业经济指标分析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真丝棉产业链及经营模式分析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2019-2024年全球真丝棉市场规模与趋势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主要国家与地区真丝棉市场分析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一、国内真丝棉产能及利用情况</w:t>
      </w:r>
      <w:r>
        <w:rPr>
          <w:rFonts w:hint="eastAsia"/>
        </w:rPr>
        <w:br/>
      </w:r>
      <w:r>
        <w:rPr>
          <w:rFonts w:hint="eastAsia"/>
        </w:rPr>
        <w:t>　　　　二、真丝棉产能扩张与投资动态</w:t>
      </w:r>
      <w:r>
        <w:rPr>
          <w:rFonts w:hint="eastAsia"/>
        </w:rPr>
        <w:br/>
      </w:r>
      <w:r>
        <w:rPr>
          <w:rFonts w:hint="eastAsia"/>
        </w:rPr>
        <w:t>　　第二节 真丝棉行业产量情况分析与趋势预测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1、2019-2024年真丝棉产量及增长趋势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二、影响真丝棉产量的关键因素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三、2025-2031年真丝棉产量预测</w:t>
      </w:r>
      <w:r>
        <w:rPr>
          <w:rFonts w:hint="eastAsia"/>
        </w:rPr>
        <w:br/>
      </w:r>
      <w:r>
        <w:rPr>
          <w:rFonts w:hint="eastAsia"/>
        </w:rPr>
        <w:t>　　第三节 2025-2031年真丝棉市场需求与销售分析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一、2024-2025年真丝棉行业需求现状</w:t>
      </w:r>
      <w:r>
        <w:rPr>
          <w:rFonts w:hint="eastAsia"/>
        </w:rPr>
        <w:br/>
      </w:r>
      <w:r>
        <w:rPr>
          <w:rFonts w:hint="eastAsia"/>
        </w:rPr>
        <w:t>　　　　二、真丝棉客户群体与需求特点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2024-2025年真丝棉行业技术发展现状及趋势分析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国内外真丝棉行业技术差异与原因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真丝棉细分市场分析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真丝棉下游应用与客户群体分析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一、2024-2025年真丝棉各应用领域市场现状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真丝棉定价策略与方法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2019-2024年中国真丝棉行业进出口情况分析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2019-2024年中国真丝棉行业规模情况</w:t>
      </w:r>
      <w:r>
        <w:rPr>
          <w:rFonts w:hint="eastAsia"/>
        </w:rPr>
        <w:br/>
      </w:r>
      <w:r>
        <w:rPr>
          <w:rFonts w:hint="eastAsia"/>
        </w:rPr>
        <w:t>　　　　一、真丝棉行业企业数量规模</w:t>
      </w:r>
      <w:r>
        <w:rPr>
          <w:rFonts w:hint="eastAsia"/>
        </w:rPr>
        <w:br/>
      </w:r>
      <w:r>
        <w:rPr>
          <w:rFonts w:hint="eastAsia"/>
        </w:rPr>
        <w:t>　　　　二、真丝棉行业从业人员规模</w:t>
      </w:r>
      <w:r>
        <w:rPr>
          <w:rFonts w:hint="eastAsia"/>
        </w:rPr>
        <w:br/>
      </w:r>
      <w:r>
        <w:rPr>
          <w:rFonts w:hint="eastAsia"/>
        </w:rPr>
        <w:t>　　　　三、真丝棉行业市场敏感性分析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2019-2024年中国真丝棉行业财务能力分析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一、真丝棉行业盈利能力</w:t>
      </w:r>
      <w:r>
        <w:rPr>
          <w:rFonts w:hint="eastAsia"/>
        </w:rPr>
        <w:br/>
      </w:r>
      <w:r>
        <w:rPr>
          <w:rFonts w:hint="eastAsia"/>
        </w:rPr>
        <w:t>　　　　二、真丝棉行业偿债能力</w:t>
      </w:r>
      <w:r>
        <w:rPr>
          <w:rFonts w:hint="eastAsia"/>
        </w:rPr>
        <w:br/>
      </w:r>
      <w:r>
        <w:rPr>
          <w:rFonts w:hint="eastAsia"/>
        </w:rPr>
        <w:t>　　　　三、真丝棉行业营运能力</w:t>
      </w:r>
      <w:r>
        <w:rPr>
          <w:rFonts w:hint="eastAsia"/>
        </w:rPr>
        <w:br/>
      </w:r>
      <w:r>
        <w:rPr>
          <w:rFonts w:hint="eastAsia"/>
        </w:rPr>
        <w:t>　　　　四、真丝棉行业发展能力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中国真丝棉行业竞争格局分析</w:t>
      </w:r>
      <w:r>
        <w:rPr>
          <w:rFonts w:hint="eastAsia"/>
        </w:rPr>
        <w:br/>
      </w:r>
      <w:r>
        <w:rPr>
          <w:rFonts w:hint="eastAsia"/>
        </w:rPr>
        <w:t>　　第一节 真丝棉行业竞争格局总览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2019-2024年真丝棉行业企业并购活动分析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真丝棉销售模式与渠道策略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真丝棉品牌与市场推广策略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真丝棉研发投入与技术创新能力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真丝棉合作联盟与资源整合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中国真丝棉行业风险与对策</w:t>
      </w:r>
      <w:r>
        <w:rPr>
          <w:rFonts w:hint="eastAsia"/>
        </w:rPr>
        <w:br/>
      </w:r>
      <w:r>
        <w:rPr>
          <w:rFonts w:hint="eastAsia"/>
        </w:rPr>
        <w:t>　　第一节 真丝棉行业SWOT分析</w:t>
      </w:r>
      <w:r>
        <w:rPr>
          <w:rFonts w:hint="eastAsia"/>
        </w:rPr>
        <w:br/>
      </w:r>
      <w:r>
        <w:rPr>
          <w:rFonts w:hint="eastAsia"/>
        </w:rPr>
        <w:t>　　　　一、真丝棉行业优势</w:t>
      </w:r>
      <w:r>
        <w:rPr>
          <w:rFonts w:hint="eastAsia"/>
        </w:rPr>
        <w:br/>
      </w:r>
      <w:r>
        <w:rPr>
          <w:rFonts w:hint="eastAsia"/>
        </w:rPr>
        <w:t>　　　　二、真丝棉行业劣势</w:t>
      </w:r>
      <w:r>
        <w:rPr>
          <w:rFonts w:hint="eastAsia"/>
        </w:rPr>
        <w:br/>
      </w:r>
      <w:r>
        <w:rPr>
          <w:rFonts w:hint="eastAsia"/>
        </w:rPr>
        <w:t>　　　　三、真丝棉市场机会</w:t>
      </w:r>
      <w:r>
        <w:rPr>
          <w:rFonts w:hint="eastAsia"/>
        </w:rPr>
        <w:br/>
      </w:r>
      <w:r>
        <w:rPr>
          <w:rFonts w:hint="eastAsia"/>
        </w:rPr>
        <w:t>　　　　四、真丝棉市场威胁</w:t>
      </w:r>
      <w:r>
        <w:rPr>
          <w:rFonts w:hint="eastAsia"/>
        </w:rPr>
        <w:br/>
      </w:r>
      <w:r>
        <w:rPr>
          <w:rFonts w:hint="eastAsia"/>
        </w:rPr>
        <w:t>　　第二节 真丝棉行业风险及对策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2024-2025年真丝棉行业发展环境分析</w:t>
      </w:r>
      <w:r>
        <w:rPr>
          <w:rFonts w:hint="eastAsia"/>
        </w:rPr>
        <w:br/>
      </w:r>
      <w:r>
        <w:rPr>
          <w:rFonts w:hint="eastAsia"/>
        </w:rPr>
        <w:t>　　　　一、真丝棉行业主管部门与监管体制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二、真丝棉行业主要法律法规及政策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三、真丝棉行业标准与质量监管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2025-2031年真丝棉行业发展趋势与方向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2025-2031年真丝棉行业发展潜力与机遇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中-智林-真丝棉行业发展建议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真丝棉行业历程</w:t>
      </w:r>
      <w:r>
        <w:rPr>
          <w:rFonts w:hint="eastAsia"/>
        </w:rPr>
        <w:br/>
      </w:r>
      <w:r>
        <w:rPr>
          <w:rFonts w:hint="eastAsia"/>
        </w:rPr>
        <w:t>　　图表 真丝棉行业生命周期</w:t>
      </w:r>
      <w:r>
        <w:rPr>
          <w:rFonts w:hint="eastAsia"/>
        </w:rPr>
        <w:br/>
      </w:r>
      <w:r>
        <w:rPr>
          <w:rFonts w:hint="eastAsia"/>
        </w:rPr>
        <w:t>　　图表 真丝棉行业产业链分析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4c6af9c749f2" w:history="1">
        <w:r>
          <w:rPr>
            <w:rStyle w:val="Hyperlink"/>
          </w:rPr>
          <w:t>2025-2031年中国真丝棉行业现状与前景分析报告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4c6af9c749f2" w:history="1">
        <w:r>
          <w:rPr>
            <w:rStyle w:val="Hyperlink"/>
          </w:rPr>
          <w:t>https://www.20087.com/0/22/ZhenSiMianHangYeXianZhuangJiQianJing.html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热点：桑蚕丝除皱最简单的方法、真丝棉和纯棉哪个好、真丝棉的四大害处、真丝棉是什么材质、真丝棉是什么材质、真丝棉属于什么档次、真丝丝绒面料是什么材质、真丝棉和天丝棉的区别、珍珠棉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fad3b0f0942c1" w:history="1">
      <w:r>
        <w:rPr>
          <w:rStyle w:val="Hyperlink"/>
        </w:rPr>
        <w:t>2025-2031年中国真丝棉行业现状与前景分析报告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enSiMianHangYeXianZhuangJiQianJing.html" TargetMode="External" Id="Rbcf34c6af9c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enSiMianHangYeXianZhuangJiQianJing.html" TargetMode="External" Id="R1c1fad3b0f0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2024-09-08T00:11:00Z</dcterms:created>
  <dcterms:modified xsi:type="dcterms:W3CDTF">2024-09-08T01:11:00Z</dcterms:modified>
  <dc:subject>2025-2031年中国真丝棉行业现状与前景分析报告</dc:subject>
  <dc:title>2025-2031年中国真丝棉行业现状与前景分析报告</dc:title>
  <cp:keywords>2025-2031年中国真丝棉行业现状与前景分析报告</cp:keywords>
  <dc:description>2025-2031年中国真丝棉行业现状与前景分析报告</dc:description>
</cp:coreProperties>
</file>