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718f3e5f4e63" w:history="1">
              <w:r>
                <w:rPr>
                  <w:rStyle w:val="Hyperlink"/>
                </w:rPr>
                <w:t>中国铜制餐具行业市场调研与发展前景预测报告（2026-2032年）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718f3e5f4e63" w:history="1">
              <w:r>
                <w:rPr>
                  <w:rStyle w:val="Hyperlink"/>
                </w:rPr>
                <w:t>中国铜制餐具行业市场调研与发展前景预测报告（2026-2032年）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718f3e5f4e63" w:history="1">
                <w:r>
                  <w:rPr>
                    <w:rStyle w:val="Hyperlink"/>
                  </w:rPr>
                  <w:t>https://www.20087.com/0/92/TongZhiCanJuHangYeQianJing.html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餐具是以纯铜或铜合金为主要材质制成的餐饮器具，包括锅具、杯具、盘皿及装饰性餐具，因其优良的导热性、抗菌性能与独特的金属光泽，在特定餐饮文化与高端消费市场中占据一席之地。目前，铜制餐具多用于烹饪器具（如法式料理锅、印度奶茶壶）或仪式性饮具（如中东地区传统水烟杯、东欧伏特加杯），其制造工艺涵盖手工锻打、旋压成型、焊接与表面处理（如镀锡、抛光、氧化着色）。由于铜离子在酸性或高温条件下可能析出，直接接触食物的铜器通常内壁镀锡或采用不锈钢复合层，以确保使用安全性。行业关注材料的纯度、厚度均匀性、表面光洁度、耐腐蚀性及与食品接触的合规性。产品设计注重传统工艺传承与现代审美融合，满足收藏、礼品与特定烹饪需求。</w:t>
      </w:r>
      <w:r>
        <w:rPr>
          <w:rFonts w:hint="eastAsia"/>
        </w:rPr>
        <w:br/>
      </w:r>
      <w:r>
        <w:rPr>
          <w:rFonts w:hint="eastAsia"/>
        </w:rPr>
        <w:t>　　未来，铜制餐具将向复合层结构优化、功能性表面改性与文化价值深度挖掘方向发展。市场调研网认为，复合层结构优化将推动铜-不锈钢-铝等多层复合板材的应用，兼顾铜的优异导热性与内层材料的食品安全性，提升热效率与耐用性。功能性表面改性将探索抗菌涂层、自清洁膜层或耐氧化处理技术，延长表面光泽保持时间并减少维护成本。文化价值深度挖掘将结合地域传统工艺（如日本锤目纹、印度雕花）与现代设计语言，开发兼具艺术性与实用性的限量版或定制化产品，增强品牌辨识度与收藏价值。在可持续性方面，推广可回收铜料使用、低污染表面处理工艺与手工技艺保护，减少资源消耗与文化断层。长远来看，铜制餐具不仅是烹饪工具，更是承载工艺美学与饮食文化的物质载体，其发展将向更安全、更耐用与更高文化附加值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0718f3e5f4e63" w:history="1">
        <w:r>
          <w:rPr>
            <w:rStyle w:val="Hyperlink"/>
          </w:rPr>
          <w:t>中国铜制餐具行业市场调研与发展前景预测报告（2026-2032年）</w:t>
        </w:r>
      </w:hyperlink>
      <w:r>
        <w:rPr>
          <w:rFonts w:hint="eastAsia"/>
        </w:rPr>
        <w:t>》，2025年铜制餐具行业市场规模达 亿元，预计2032年市场规模将达 亿元，期间年均复合增长率（CAGR）达 %。报告基于科学的市场调研与数据分析，全面解析了铜制餐具行业的市场规模、市场需求及发展现状。报告深入探讨了铜制餐具产业链结构、细分市场特点及技术发展方向，并结合宏观经济环境与消费者需求变化，对铜制餐具行业前景与未来趋势进行了科学预测，揭示了潜在增长空间。通过对铜制餐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铜制餐具行业界定及应用</w:t>
      </w:r>
      <w:r>
        <w:rPr>
          <w:rFonts w:hint="eastAsia"/>
        </w:rPr>
        <w:br/>
      </w:r>
      <w:r>
        <w:rPr>
          <w:rFonts w:hint="eastAsia"/>
        </w:rPr>
        <w:t>　　第一节 铜制餐具行业定义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铜制餐具主要应用领域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2025-2026年铜制餐具行业技术发展现状及趋势分析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铜制餐具行业技术发展现状分析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国内外铜制餐具行业技术差异与原因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铜制餐具行业技术发展方向、趋势预测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提升铜制餐具行业技术能力策略建议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全球铜制餐具行业发展状况分析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2020-2025年全球铜制餐具行业运行概况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2020-2025年全球铜制餐具行业市场规模分析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全球主要地区铜制餐具行业运行情况分析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2026-2032年全球铜制餐具行业发展趋势预测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中国铜制餐具发展环境分析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铜制餐具行业相关政策、标准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铜制餐具行业相关发展规划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中国铜制餐具行业现状调研分析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中国铜制餐具行业发展现状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一、2025-2026年铜制餐具行业品牌发展现状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二、2025-2026年铜制餐具行业需求市场现状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三、2025-2026年铜制餐具市场需求层次分析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四、2025-2026年中国铜制餐具市场走向分析</w:t>
      </w:r>
      <w:r>
        <w:rPr>
          <w:rFonts w:hint="eastAsia"/>
        </w:rPr>
        <w:br/>
      </w:r>
      <w:r>
        <w:rPr>
          <w:rFonts w:hint="eastAsia"/>
        </w:rPr>
        <w:t>　　第二节 中国铜制餐具行业存在的问题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一、2025-2026年铜制餐具产品市场存在的主要问题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二、2025-2026年国内铜制餐具产品市场的三大瓶颈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三、2025-2026年铜制餐具产品市场遭遇的规模难题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对中国铜制餐具市场的分析及思考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一、铜制餐具市场特点</w:t>
      </w:r>
      <w:r>
        <w:rPr>
          <w:rFonts w:hint="eastAsia"/>
        </w:rPr>
        <w:br/>
      </w:r>
      <w:r>
        <w:rPr>
          <w:rFonts w:hint="eastAsia"/>
        </w:rPr>
        <w:t>　　　　二、铜制餐具市场分析</w:t>
      </w:r>
      <w:r>
        <w:rPr>
          <w:rFonts w:hint="eastAsia"/>
        </w:rPr>
        <w:br/>
      </w:r>
      <w:r>
        <w:rPr>
          <w:rFonts w:hint="eastAsia"/>
        </w:rPr>
        <w:t>　　　　三、铜制餐具市场变化的方向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四、中国铜制餐具行业发展的新思路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五、对中国铜制餐具行业发展的思考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中国铜制餐具行业市场供需现状调研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中国铜制餐具市场现状分析</w:t>
      </w:r>
      <w:r>
        <w:rPr>
          <w:rFonts w:hint="eastAsia"/>
        </w:rPr>
        <w:br/>
      </w:r>
      <w:r>
        <w:rPr>
          <w:rFonts w:hint="eastAsia"/>
        </w:rPr>
        <w:t>　　第二节 中国铜制餐具行业产量情况分析及预测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一、铜制餐具总体产能规模</w:t>
      </w:r>
      <w:r>
        <w:rPr>
          <w:rFonts w:hint="eastAsia"/>
        </w:rPr>
        <w:br/>
      </w:r>
      <w:r>
        <w:rPr>
          <w:rFonts w:hint="eastAsia"/>
        </w:rPr>
        <w:t>　　　　二、铜制餐具生产区域分布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三、2020-2025年中国铜制餐具行业产量统计分析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四、2026-2032年中国铜制餐具行业产量预测分析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中国铜制餐具市场需求分析及预测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一、中国铜制餐具市场需求特点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二、2020-2025年中国铜制餐具市场需求量统计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三、2026-2032年中国铜制餐具市场需求量预测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中国铜制餐具价格趋势分析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一、2020-2025年中国铜制餐具市场价格趋势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二、2026-2032年中国铜制餐具市场价格走势预测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中国铜制餐具进出口分析</w:t>
      </w:r>
      <w:r>
        <w:rPr>
          <w:rFonts w:hint="eastAsia"/>
        </w:rPr>
        <w:br/>
      </w:r>
      <w:r>
        <w:rPr>
          <w:rFonts w:hint="eastAsia"/>
        </w:rPr>
        <w:t>　　第一节 铜制餐具进口情况分析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铜制餐具出口情况分析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影响铜制餐具进出口因素分析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中国铜制餐具行业主要指标监测分析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2020-2025年中国铜制餐具行业规模情况分析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2020-2025年中国铜制餐具行业财务能力分析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铜制餐具行业细分产品调研</w:t>
      </w:r>
      <w:r>
        <w:rPr>
          <w:rFonts w:hint="eastAsia"/>
        </w:rPr>
        <w:br/>
      </w:r>
      <w:r>
        <w:rPr>
          <w:rFonts w:hint="eastAsia"/>
        </w:rPr>
        <w:t>　　第一节 铜制餐具细分产品结构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铜制餐具行业上下游发展情况分析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铜制餐具行业上游产业发展分析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铜制餐具行业下游产业发展分析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中国铜制餐具行业重点地区发展分析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铜制餐具行业重点区域市场结构调研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**地区铜制餐具市场容量分析</w:t>
      </w:r>
      <w:r>
        <w:rPr>
          <w:rFonts w:hint="eastAsia"/>
        </w:rPr>
        <w:br/>
      </w:r>
      <w:r>
        <w:rPr>
          <w:rFonts w:hint="eastAsia"/>
        </w:rPr>
        <w:t>　　第三节 **地区铜制餐具市场容量分析</w:t>
      </w:r>
      <w:r>
        <w:rPr>
          <w:rFonts w:hint="eastAsia"/>
        </w:rPr>
        <w:br/>
      </w:r>
      <w:r>
        <w:rPr>
          <w:rFonts w:hint="eastAsia"/>
        </w:rPr>
        <w:t>　　第四节 **地区铜制餐具市场容量分析</w:t>
      </w:r>
      <w:r>
        <w:rPr>
          <w:rFonts w:hint="eastAsia"/>
        </w:rPr>
        <w:br/>
      </w:r>
      <w:r>
        <w:rPr>
          <w:rFonts w:hint="eastAsia"/>
        </w:rPr>
        <w:t>　　第五节 **地区铜制餐具市场容量分析</w:t>
      </w:r>
      <w:r>
        <w:rPr>
          <w:rFonts w:hint="eastAsia"/>
        </w:rPr>
        <w:br/>
      </w:r>
      <w:r>
        <w:rPr>
          <w:rFonts w:hint="eastAsia"/>
        </w:rPr>
        <w:t>　　第六节 **地区铜制餐具市场容量分析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铜制餐具行业重点企业竞争力分析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铜制餐具行业企业经营策略研究分析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铜制餐具企业多样化经营策略分析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一、铜制餐具企业多样化经营情况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二、现行铜制餐具行业多样化经营的方向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大型铜制餐具企业集团未来发展策略分析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对中小铜制餐具企业生产经营的建议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铜制餐具行业前景及投资风险预警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2026年铜制餐具市场前景分析</w:t>
      </w:r>
      <w:r>
        <w:rPr>
          <w:rFonts w:hint="eastAsia"/>
        </w:rPr>
        <w:br/>
      </w:r>
      <w:r>
        <w:rPr>
          <w:rFonts w:hint="eastAsia"/>
        </w:rPr>
        <w:t>　　第二节 2026年铜制餐具行业发展趋势预测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影响铜制餐具行业发展的主要因素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一、2026影响铜制餐具行业运行的有利因素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二、2026影响铜制餐具行业运行的稳定因素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三、2026影响铜制餐具行业运行的不利因素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四、2026中国铜制餐具行业发展面临的挑战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五、2026中国铜制餐具行业发展面临的机遇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铜制餐具行业投资风险预警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一、铜制餐具行业市场风险预测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二、铜制餐具行业政策风险预测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三、铜制餐具行业经营风险预测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四、铜制餐具行业技术风险预测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五、铜制餐具行业竞争风险预测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六、铜制餐具行业其他风险预测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铜制餐具投资建议</w:t>
      </w:r>
      <w:r>
        <w:rPr>
          <w:rFonts w:hint="eastAsia"/>
        </w:rPr>
        <w:br/>
      </w:r>
      <w:r>
        <w:rPr>
          <w:rFonts w:hint="eastAsia"/>
        </w:rPr>
        <w:t>　　第一节 铜制餐具行业投资环境分析</w:t>
      </w:r>
      <w:r>
        <w:rPr>
          <w:rFonts w:hint="eastAsia"/>
        </w:rPr>
        <w:br/>
      </w:r>
      <w:r>
        <w:rPr>
          <w:rFonts w:hint="eastAsia"/>
        </w:rPr>
        <w:t>　　第二节 铜制餐具行业投资进入壁垒分析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铜制餐具行业类别</w:t>
      </w:r>
      <w:r>
        <w:rPr>
          <w:rFonts w:hint="eastAsia"/>
        </w:rPr>
        <w:br/>
      </w:r>
      <w:r>
        <w:rPr>
          <w:rFonts w:hint="eastAsia"/>
        </w:rPr>
        <w:t>　　图表 铜制餐具行业产业链调研</w:t>
      </w:r>
      <w:r>
        <w:rPr>
          <w:rFonts w:hint="eastAsia"/>
        </w:rPr>
        <w:br/>
      </w:r>
      <w:r>
        <w:rPr>
          <w:rFonts w:hint="eastAsia"/>
        </w:rPr>
        <w:t>　　图表 铜制餐具行业现状</w:t>
      </w:r>
      <w:r>
        <w:rPr>
          <w:rFonts w:hint="eastAsia"/>
        </w:rPr>
        <w:br/>
      </w:r>
      <w:r>
        <w:rPr>
          <w:rFonts w:hint="eastAsia"/>
        </w:rPr>
        <w:t>　　图表 铜制餐具行业标准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2020-2025年中国铜制餐具市场规模</w:t>
      </w:r>
      <w:r>
        <w:rPr>
          <w:rFonts w:hint="eastAsia"/>
        </w:rPr>
        <w:br/>
      </w:r>
      <w:r>
        <w:rPr>
          <w:rFonts w:hint="eastAsia"/>
        </w:rPr>
        <w:t>　　图表 2026年中国铜制餐具行业产能</w:t>
      </w:r>
      <w:r>
        <w:rPr>
          <w:rFonts w:hint="eastAsia"/>
        </w:rPr>
        <w:br/>
      </w:r>
      <w:r>
        <w:rPr>
          <w:rFonts w:hint="eastAsia"/>
        </w:rPr>
        <w:t>　　图表 2020-2025年中国铜制餐具产量</w:t>
      </w:r>
      <w:r>
        <w:rPr>
          <w:rFonts w:hint="eastAsia"/>
        </w:rPr>
        <w:br/>
      </w:r>
      <w:r>
        <w:rPr>
          <w:rFonts w:hint="eastAsia"/>
        </w:rPr>
        <w:t>　　图表 铜制餐具行业动态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2020-2025年中国铜制餐具市场需求量</w:t>
      </w:r>
      <w:r>
        <w:rPr>
          <w:rFonts w:hint="eastAsia"/>
        </w:rPr>
        <w:br/>
      </w:r>
      <w:r>
        <w:rPr>
          <w:rFonts w:hint="eastAsia"/>
        </w:rPr>
        <w:t>　　图表 2026年中国铜制餐具行业需求区域调研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2020-2025年中国铜制餐具行情</w:t>
      </w:r>
      <w:r>
        <w:rPr>
          <w:rFonts w:hint="eastAsia"/>
        </w:rPr>
        <w:br/>
      </w:r>
      <w:r>
        <w:rPr>
          <w:rFonts w:hint="eastAsia"/>
        </w:rPr>
        <w:t>　　图表 2020-2025年中国铜制餐具价格走势图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2020-2025年中国铜制餐具行业销售收入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2020-2025年中国铜制餐具行业盈利情况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2020-2025年中国铜制餐具行业利润总额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2020-2025年中国铜制餐具进口数据</w:t>
      </w:r>
      <w:r>
        <w:rPr>
          <w:rFonts w:hint="eastAsia"/>
        </w:rPr>
        <w:br/>
      </w:r>
      <w:r>
        <w:rPr>
          <w:rFonts w:hint="eastAsia"/>
        </w:rPr>
        <w:t>　　图表 2020-2025年中国铜制餐具出口数据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**地区铜制餐具市场规模</w:t>
      </w:r>
      <w:r>
        <w:rPr>
          <w:rFonts w:hint="eastAsia"/>
        </w:rPr>
        <w:br/>
      </w:r>
      <w:r>
        <w:rPr>
          <w:rFonts w:hint="eastAsia"/>
        </w:rPr>
        <w:t>　　图表 **地区铜制餐具行业市场需求</w:t>
      </w:r>
      <w:r>
        <w:rPr>
          <w:rFonts w:hint="eastAsia"/>
        </w:rPr>
        <w:br/>
      </w:r>
      <w:r>
        <w:rPr>
          <w:rFonts w:hint="eastAsia"/>
        </w:rPr>
        <w:t>　　图表 **地区铜制餐具市场调研</w:t>
      </w:r>
      <w:r>
        <w:rPr>
          <w:rFonts w:hint="eastAsia"/>
        </w:rPr>
        <w:br/>
      </w:r>
      <w:r>
        <w:rPr>
          <w:rFonts w:hint="eastAsia"/>
        </w:rPr>
        <w:t>　　图表 **地区铜制餐具行业市场需求分析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**地区铜制餐具市场规模</w:t>
      </w:r>
      <w:r>
        <w:rPr>
          <w:rFonts w:hint="eastAsia"/>
        </w:rPr>
        <w:br/>
      </w:r>
      <w:r>
        <w:rPr>
          <w:rFonts w:hint="eastAsia"/>
        </w:rPr>
        <w:t>　　图表 **地区铜制餐具行业市场需求</w:t>
      </w:r>
      <w:r>
        <w:rPr>
          <w:rFonts w:hint="eastAsia"/>
        </w:rPr>
        <w:br/>
      </w:r>
      <w:r>
        <w:rPr>
          <w:rFonts w:hint="eastAsia"/>
        </w:rPr>
        <w:t>　　图表 **地区铜制餐具市场调研</w:t>
      </w:r>
      <w:r>
        <w:rPr>
          <w:rFonts w:hint="eastAsia"/>
        </w:rPr>
        <w:br/>
      </w:r>
      <w:r>
        <w:rPr>
          <w:rFonts w:hint="eastAsia"/>
        </w:rPr>
        <w:t>　　图表 **地区铜制餐具行业市场需求分析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铜制餐具行业竞争对手分析</w:t>
      </w:r>
      <w:r>
        <w:rPr>
          <w:rFonts w:hint="eastAsia"/>
        </w:rPr>
        <w:br/>
      </w:r>
      <w:r>
        <w:rPr>
          <w:rFonts w:hint="eastAsia"/>
        </w:rPr>
        <w:t>　　图表 铜制餐具重点企业（一）基本信息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铜制餐具重点企业（一）经营情况分析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铜制餐具重点企业（一）主要经济指标情况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铜制餐具重点企业（二）经营情况分析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铜制餐具重点企业（二）主要经济指标情况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铜制餐具重点企业（二）盈利能力情况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铜制餐具重点企业（三）经营情况分析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铜制餐具重点企业（三）主要经济指标情况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铜制餐具重点企业（三）成长能力情况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2026-2032年中国铜制餐具行业产能预测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2026-2032年中国铜制餐具行业产量预测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2026-2032年中国铜制餐具市场需求预测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2026-2032年中国铜制餐具市场规模预测</w:t>
      </w:r>
      <w:r>
        <w:rPr>
          <w:rFonts w:hint="eastAsia"/>
        </w:rPr>
        <w:br/>
      </w:r>
      <w:r>
        <w:rPr>
          <w:rFonts w:hint="eastAsia"/>
        </w:rPr>
        <w:t>　　图表 铜制餐具行业准入条件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2026-2032年中国铜制餐具行业信息化</w:t>
      </w:r>
      <w:r>
        <w:rPr>
          <w:rFonts w:hint="eastAsia"/>
        </w:rPr>
        <w:br/>
      </w:r>
      <w:r>
        <w:rPr>
          <w:rFonts w:hint="eastAsia"/>
        </w:rPr>
        <w:t>　　图表 2026年中国铜制餐具市场前景分析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2026-2032年中国铜制餐具行业风险分析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2026-2032年中国铜制餐具行业发展趋势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718f3e5f4e63" w:history="1">
        <w:r>
          <w:rPr>
            <w:rStyle w:val="Hyperlink"/>
          </w:rPr>
          <w:t>中国铜制餐具行业市场调研与发展前景预测报告（2026-2032年）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718f3e5f4e63" w:history="1">
        <w:r>
          <w:rPr>
            <w:rStyle w:val="Hyperlink"/>
          </w:rPr>
          <w:t>https://www.20087.com/0/92/TongZhiCanJuHangYeQianJing.html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热点：铜碗值多少钱、铜制餐具有什么作用、价值100万的小铜碗图片、铜制餐具有毒吗?、打一个铜锅需要几斤铜、铜制餐具的优缺点、炒菜勺子图片大全、铜制餐具哪家品牌好、铜制餐具对人体有害吗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8891c19774b36" w:history="1">
      <w:r>
        <w:rPr>
          <w:rStyle w:val="Hyperlink"/>
        </w:rPr>
        <w:t>中国铜制餐具行业市场调研与发展前景预测报告（2026-2032年）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ongZhiCanJuHangYeQianJing.html" TargetMode="External" Id="R24d0718f3e5f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ongZhiCanJuHangYeQianJing.html" TargetMode="External" Id="Rdd18891c1977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2026-06-04T08:04:04Z</dcterms:created>
  <dcterms:modified xsi:type="dcterms:W3CDTF">2026-06-04T09:04:04Z</dcterms:modified>
  <dc:subject>中国铜制餐具行业市场调研与发展前景预测报告（2026-2032年）</dc:subject>
  <dc:title>中国铜制餐具行业市场调研与发展前景预测报告（2026-2032年）</dc:title>
  <cp:keywords>中国铜制餐具行业市场调研与发展前景预测报告（2026-2032年）</cp:keywords>
  <dc:description>中国铜制餐具行业市场调研与发展前景预测报告（2026-2032年）</dc:description>
</cp:coreProperties>
</file>