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068e75fec4153" w:history="1">
              <w:r>
                <w:rPr>
                  <w:rStyle w:val="Hyperlink"/>
                </w:rPr>
                <w:t>2025年中国举重鞋行业现状研究分析与市场前景预测报告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068e75fec4153" w:history="1">
              <w:r>
                <w:rPr>
                  <w:rStyle w:val="Hyperlink"/>
                </w:rPr>
                <w:t>2025年中国举重鞋行业现状研究分析与市场前景预测报告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068e75fec4153" w:history="1">
                <w:r>
                  <w:rPr>
                    <w:rStyle w:val="Hyperlink"/>
                  </w:rPr>
                  <w:t>https://www.20087.com/1/52/JuZhongXieChanYeXianZhuangYuFaZh.html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鞋是专为举重运动员设计的功能性运动装备，旨在提供稳定性和支撑力，帮助运动员在训练和比赛中发挥最佳状态。近年来，随着健身文化的普及及人们对健康生活方式追求的增加，举重鞋不仅在专业运动员中广受欢迎，在普通健身爱好者中的接受度也在逐渐提升。举重鞋企业不断探索新材料的应用和结构设计的优化，以提高鞋子的性能和舒适度。</w:t>
      </w:r>
      <w:r>
        <w:rPr>
          <w:rFonts w:hint="eastAsia"/>
        </w:rPr>
        <w:br/>
      </w:r>
      <w:r>
        <w:rPr>
          <w:rFonts w:hint="eastAsia"/>
        </w:rPr>
        <w:t>　　未来，随着运动科学的进步和技术革新，举重鞋的设计将会更加注重人体工学原理，采用更加轻便且高强度的材料，确保穿着者既能获得足够的支撑又能保持灵活性。此外，随着定制化趋势的兴起，为个人量身定做的举重鞋可能会成为一个重要的发展方向，满足不同运动员的独特需求。同时，品牌间的竞争也将促进产品质量和服务水平的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068e75fec4153" w:history="1">
        <w:r>
          <w:rPr>
            <w:rStyle w:val="Hyperlink"/>
          </w:rPr>
          <w:t>2025年中国举重鞋行业现状研究分析与市场前景预测报告</w:t>
        </w:r>
      </w:hyperlink>
      <w:r>
        <w:rPr>
          <w:rFonts w:hint="eastAsia"/>
        </w:rPr>
        <w:t>》系统分析了举重鞋行业的现状，全面梳理了举重鞋市场需求、市场规模、产业链结构及价格体系，详细解读了举重鞋细分市场特点。报告结合权威数据，科学预测了举重鞋市场前景与发展趋势，客观分析了品牌竞争格局、市场集中度及重点企业的运营表现，并指出了举重鞋行业面临的机遇与风险。为举重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2020-2025年中国体育用品行业运行新形势透析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2020-2025年中国体育用品行业运行综述</w:t>
      </w:r>
      <w:r>
        <w:rPr>
          <w:rFonts w:hint="eastAsia"/>
        </w:rPr>
        <w:br/>
      </w:r>
      <w:r>
        <w:rPr>
          <w:rFonts w:hint="eastAsia"/>
        </w:rPr>
        <w:t>　　　　一、中国体育用品行业进入转型时期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二、中国体育用品市场品牌消费格局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2020-2025年中国体育用品行业区域动态分析</w:t>
      </w:r>
      <w:r>
        <w:rPr>
          <w:rFonts w:hint="eastAsia"/>
        </w:rPr>
        <w:br/>
      </w:r>
      <w:r>
        <w:rPr>
          <w:rFonts w:hint="eastAsia"/>
        </w:rPr>
        <w:t>　　　　一、晋江体育用品新营销点评</w:t>
      </w:r>
      <w:r>
        <w:rPr>
          <w:rFonts w:hint="eastAsia"/>
        </w:rPr>
        <w:br/>
      </w:r>
      <w:r>
        <w:rPr>
          <w:rFonts w:hint="eastAsia"/>
        </w:rPr>
        <w:t>　　　　二、天津人均体育开销达7% 体育用品商店数量增加明显</w:t>
      </w:r>
      <w:r>
        <w:rPr>
          <w:rFonts w:hint="eastAsia"/>
        </w:rPr>
        <w:br/>
      </w:r>
      <w:r>
        <w:rPr>
          <w:rFonts w:hint="eastAsia"/>
        </w:rPr>
        <w:t>　　　　三、江都体育用品企业“扬名”出新招</w:t>
      </w:r>
      <w:r>
        <w:rPr>
          <w:rFonts w:hint="eastAsia"/>
        </w:rPr>
        <w:br/>
      </w:r>
      <w:r>
        <w:rPr>
          <w:rFonts w:hint="eastAsia"/>
        </w:rPr>
        <w:t>　　　　四、我国文教体育用品行业签约共建产业基地</w:t>
      </w:r>
      <w:r>
        <w:rPr>
          <w:rFonts w:hint="eastAsia"/>
        </w:rPr>
        <w:br/>
      </w:r>
      <w:r>
        <w:rPr>
          <w:rFonts w:hint="eastAsia"/>
        </w:rPr>
        <w:t>　　第三节 2020-2025年中国体育用品零售格局分析</w:t>
      </w:r>
      <w:r>
        <w:rPr>
          <w:rFonts w:hint="eastAsia"/>
        </w:rPr>
        <w:br/>
      </w:r>
      <w:r>
        <w:rPr>
          <w:rFonts w:hint="eastAsia"/>
        </w:rPr>
        <w:t>　　　　一、中国体育用品零售方式</w:t>
      </w:r>
      <w:r>
        <w:rPr>
          <w:rFonts w:hint="eastAsia"/>
        </w:rPr>
        <w:br/>
      </w:r>
      <w:r>
        <w:rPr>
          <w:rFonts w:hint="eastAsia"/>
        </w:rPr>
        <w:t>　　　　二、中国体育用品零售店对比</w:t>
      </w:r>
      <w:r>
        <w:rPr>
          <w:rFonts w:hint="eastAsia"/>
        </w:rPr>
        <w:br/>
      </w:r>
      <w:r>
        <w:rPr>
          <w:rFonts w:hint="eastAsia"/>
        </w:rPr>
        <w:t>　　　　三、中国体育用品零售店重点城市</w:t>
      </w:r>
      <w:r>
        <w:rPr>
          <w:rFonts w:hint="eastAsia"/>
        </w:rPr>
        <w:br/>
      </w:r>
      <w:r>
        <w:rPr>
          <w:rFonts w:hint="eastAsia"/>
        </w:rPr>
        <w:t>　　　　四、中国体育品牌盈利能力对比</w:t>
      </w:r>
      <w:r>
        <w:rPr>
          <w:rFonts w:hint="eastAsia"/>
        </w:rPr>
        <w:br/>
      </w:r>
      <w:r>
        <w:rPr>
          <w:rFonts w:hint="eastAsia"/>
        </w:rPr>
        <w:t>　　第四节 2020-2025年中国体育用品发展的问题</w:t>
      </w:r>
      <w:r>
        <w:rPr>
          <w:rFonts w:hint="eastAsia"/>
        </w:rPr>
        <w:br/>
      </w:r>
      <w:r>
        <w:rPr>
          <w:rFonts w:hint="eastAsia"/>
        </w:rPr>
        <w:t>　　　　一、影响体育用品成为消费热点的因素分析</w:t>
      </w:r>
      <w:r>
        <w:rPr>
          <w:rFonts w:hint="eastAsia"/>
        </w:rPr>
        <w:br/>
      </w:r>
      <w:r>
        <w:rPr>
          <w:rFonts w:hint="eastAsia"/>
        </w:rPr>
        <w:t>　　　　二、体育用品产业存在五大“软肋”</w:t>
      </w:r>
      <w:r>
        <w:rPr>
          <w:rFonts w:hint="eastAsia"/>
        </w:rPr>
        <w:br/>
      </w:r>
      <w:r>
        <w:rPr>
          <w:rFonts w:hint="eastAsia"/>
        </w:rPr>
        <w:t>　　　　三、体育用品市场存在的主要问题</w:t>
      </w:r>
      <w:r>
        <w:rPr>
          <w:rFonts w:hint="eastAsia"/>
        </w:rPr>
        <w:br/>
      </w:r>
      <w:r>
        <w:rPr>
          <w:rFonts w:hint="eastAsia"/>
        </w:rPr>
        <w:t>　　第五节 2020-2025年促进中国体育用品产业发展的对策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三、促进国内体育用品产业的转移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2020-2025年世界举重鞋行业发展现状分析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2020-2025年世界举重鞋行业运行概况</w:t>
      </w:r>
      <w:r>
        <w:rPr>
          <w:rFonts w:hint="eastAsia"/>
        </w:rPr>
        <w:br/>
      </w:r>
      <w:r>
        <w:rPr>
          <w:rFonts w:hint="eastAsia"/>
        </w:rPr>
        <w:t>　　　　一、世界举重鞋市场特点分析</w:t>
      </w:r>
      <w:r>
        <w:rPr>
          <w:rFonts w:hint="eastAsia"/>
        </w:rPr>
        <w:br/>
      </w:r>
      <w:r>
        <w:rPr>
          <w:rFonts w:hint="eastAsia"/>
        </w:rPr>
        <w:t>　　　　二、世界举重鞋行业品牌市场分析</w:t>
      </w:r>
      <w:r>
        <w:rPr>
          <w:rFonts w:hint="eastAsia"/>
        </w:rPr>
        <w:br/>
      </w:r>
      <w:r>
        <w:rPr>
          <w:rFonts w:hint="eastAsia"/>
        </w:rPr>
        <w:t>　　　　三、世界举重鞋价格走势分析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2020-2025年世界主要国家举重鞋行业发展情况分析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2025-2031年世界举重鞋行业发展趋势分析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2020-2025年中国举重鞋行业发展环境分析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二、地方政策法规的出台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2020-2025年中国举重鞋行业发展社会环境分析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2020-2025年中国举重鞋行业运行形势分析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2020-2025年中国举重鞋行业基本特征</w:t>
      </w:r>
      <w:r>
        <w:rPr>
          <w:rFonts w:hint="eastAsia"/>
        </w:rPr>
        <w:br/>
      </w:r>
      <w:r>
        <w:rPr>
          <w:rFonts w:hint="eastAsia"/>
        </w:rPr>
        <w:t>　　　　一、举重鞋行业特点分析</w:t>
      </w:r>
      <w:r>
        <w:rPr>
          <w:rFonts w:hint="eastAsia"/>
        </w:rPr>
        <w:br/>
      </w:r>
      <w:r>
        <w:rPr>
          <w:rFonts w:hint="eastAsia"/>
        </w:rPr>
        <w:t>　　　　二、举重鞋品牌分析</w:t>
      </w:r>
      <w:r>
        <w:rPr>
          <w:rFonts w:hint="eastAsia"/>
        </w:rPr>
        <w:br/>
      </w:r>
      <w:r>
        <w:rPr>
          <w:rFonts w:hint="eastAsia"/>
        </w:rPr>
        <w:t>　　　　三、举重鞋设计具有特殊性</w:t>
      </w:r>
      <w:r>
        <w:rPr>
          <w:rFonts w:hint="eastAsia"/>
        </w:rPr>
        <w:br/>
      </w:r>
      <w:r>
        <w:rPr>
          <w:rFonts w:hint="eastAsia"/>
        </w:rPr>
        <w:t>　　第二节 2020-2025年中国举重鞋行业制造工艺技术分析</w:t>
      </w:r>
      <w:r>
        <w:rPr>
          <w:rFonts w:hint="eastAsia"/>
        </w:rPr>
        <w:br/>
      </w:r>
      <w:r>
        <w:rPr>
          <w:rFonts w:hint="eastAsia"/>
        </w:rPr>
        <w:t>　　　　一、工艺技术现状分析</w:t>
      </w:r>
      <w:r>
        <w:rPr>
          <w:rFonts w:hint="eastAsia"/>
        </w:rPr>
        <w:br/>
      </w:r>
      <w:r>
        <w:rPr>
          <w:rFonts w:hint="eastAsia"/>
        </w:rPr>
        <w:t>　　　　二、我国举重鞋产品技术成熟度分析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三、中外举重鞋技术差距及产生差距的主要原因分析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四、提高我国举重鞋技术的对策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2020-2025年中国举重鞋行业发展面临的问题分析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2020-2025年中国举重鞋行业生产状况分析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二、举重鞋行业产能扩张趋势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2020-2025年中国举重鞋行业成本结构分析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2020-2025年中国举重鞋消费市场调研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2020-2025年中国举重鞋消费调查</w:t>
      </w:r>
      <w:r>
        <w:rPr>
          <w:rFonts w:hint="eastAsia"/>
        </w:rPr>
        <w:br/>
      </w:r>
      <w:r>
        <w:rPr>
          <w:rFonts w:hint="eastAsia"/>
        </w:rPr>
        <w:t>　　　　一、中国消费人群的分布</w:t>
      </w:r>
      <w:r>
        <w:rPr>
          <w:rFonts w:hint="eastAsia"/>
        </w:rPr>
        <w:br/>
      </w:r>
      <w:r>
        <w:rPr>
          <w:rFonts w:hint="eastAsia"/>
        </w:rPr>
        <w:t>　　　　二、鞋业品牌营销战略</w:t>
      </w:r>
      <w:r>
        <w:rPr>
          <w:rFonts w:hint="eastAsia"/>
        </w:rPr>
        <w:br/>
      </w:r>
      <w:r>
        <w:rPr>
          <w:rFonts w:hint="eastAsia"/>
        </w:rPr>
        <w:t>　　　　三、举重鞋企针对消费者策略</w:t>
      </w:r>
      <w:r>
        <w:rPr>
          <w:rFonts w:hint="eastAsia"/>
        </w:rPr>
        <w:br/>
      </w:r>
      <w:r>
        <w:rPr>
          <w:rFonts w:hint="eastAsia"/>
        </w:rPr>
        <w:t>　　第二节 中国举重鞋消费调查</w:t>
      </w:r>
      <w:r>
        <w:rPr>
          <w:rFonts w:hint="eastAsia"/>
        </w:rPr>
        <w:br/>
      </w:r>
      <w:r>
        <w:rPr>
          <w:rFonts w:hint="eastAsia"/>
        </w:rPr>
        <w:t>　　　　一、中国中学生举重鞋消费情况分析</w:t>
      </w:r>
      <w:r>
        <w:rPr>
          <w:rFonts w:hint="eastAsia"/>
        </w:rPr>
        <w:br/>
      </w:r>
      <w:r>
        <w:rPr>
          <w:rFonts w:hint="eastAsia"/>
        </w:rPr>
        <w:t>　　　　二、举重鞋消费行为调查</w:t>
      </w:r>
      <w:r>
        <w:rPr>
          <w:rFonts w:hint="eastAsia"/>
        </w:rPr>
        <w:br/>
      </w:r>
      <w:r>
        <w:rPr>
          <w:rFonts w:hint="eastAsia"/>
        </w:rPr>
        <w:t>　　第三节 举重鞋市场消费观念调查</w:t>
      </w:r>
      <w:r>
        <w:rPr>
          <w:rFonts w:hint="eastAsia"/>
        </w:rPr>
        <w:br/>
      </w:r>
      <w:r>
        <w:rPr>
          <w:rFonts w:hint="eastAsia"/>
        </w:rPr>
        <w:t>　　　　一、品牌认知度调查</w:t>
      </w:r>
      <w:r>
        <w:rPr>
          <w:rFonts w:hint="eastAsia"/>
        </w:rPr>
        <w:br/>
      </w:r>
      <w:r>
        <w:rPr>
          <w:rFonts w:hint="eastAsia"/>
        </w:rPr>
        <w:t>　　　　二、举重鞋拥有量调查</w:t>
      </w:r>
      <w:r>
        <w:rPr>
          <w:rFonts w:hint="eastAsia"/>
        </w:rPr>
        <w:br/>
      </w:r>
      <w:r>
        <w:rPr>
          <w:rFonts w:hint="eastAsia"/>
        </w:rPr>
        <w:t>　　　　三、举重鞋价位选购调查</w:t>
      </w:r>
      <w:r>
        <w:rPr>
          <w:rFonts w:hint="eastAsia"/>
        </w:rPr>
        <w:br/>
      </w:r>
      <w:r>
        <w:rPr>
          <w:rFonts w:hint="eastAsia"/>
        </w:rPr>
        <w:t>　　　　四、举重鞋颜色选择调查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六、名人效应调查</w:t>
      </w:r>
      <w:r>
        <w:rPr>
          <w:rFonts w:hint="eastAsia"/>
        </w:rPr>
        <w:br/>
      </w:r>
      <w:r>
        <w:rPr>
          <w:rFonts w:hint="eastAsia"/>
        </w:rPr>
        <w:t>　　　　七、影响消费因素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2020-2025年中国品牌运动鞋进出口市场情况分析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2020-2025年中国含濒危动物毛皮其他运动鞋靴进出口总体数据</w:t>
      </w:r>
      <w:r>
        <w:rPr>
          <w:rFonts w:hint="eastAsia"/>
        </w:rPr>
        <w:br/>
      </w:r>
      <w:r>
        <w:rPr>
          <w:rFonts w:hint="eastAsia"/>
        </w:rPr>
        <w:t>　　　　一、中国含濒危动物毛皮其他运动鞋靴进口数据分析</w:t>
      </w:r>
      <w:r>
        <w:rPr>
          <w:rFonts w:hint="eastAsia"/>
        </w:rPr>
        <w:br/>
      </w:r>
      <w:r>
        <w:rPr>
          <w:rFonts w:hint="eastAsia"/>
        </w:rPr>
        <w:t>　　　　二、中国含濒危动物毛皮其他运动鞋靴出口数据分析</w:t>
      </w:r>
      <w:r>
        <w:rPr>
          <w:rFonts w:hint="eastAsia"/>
        </w:rPr>
        <w:br/>
      </w:r>
      <w:r>
        <w:rPr>
          <w:rFonts w:hint="eastAsia"/>
        </w:rPr>
        <w:t>　　　　三、中国含濒危动物毛皮其他运动鞋靴进出口单价分析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2020-2025年中国橡胶、塑料制底及面的其他运动鞋进出口总体数据</w:t>
      </w:r>
      <w:r>
        <w:rPr>
          <w:rFonts w:hint="eastAsia"/>
        </w:rPr>
        <w:br/>
      </w:r>
      <w:r>
        <w:rPr>
          <w:rFonts w:hint="eastAsia"/>
        </w:rPr>
        <w:t>　　　　一、中国橡胶、塑料制底及面的其他运动鞋进口数据分析</w:t>
      </w:r>
      <w:r>
        <w:rPr>
          <w:rFonts w:hint="eastAsia"/>
        </w:rPr>
        <w:br/>
      </w:r>
      <w:r>
        <w:rPr>
          <w:rFonts w:hint="eastAsia"/>
        </w:rPr>
        <w:t>　　　　二、中国橡胶、塑料制底及面的其他运动鞋出口数据分析</w:t>
      </w:r>
      <w:r>
        <w:rPr>
          <w:rFonts w:hint="eastAsia"/>
        </w:rPr>
        <w:br/>
      </w:r>
      <w:r>
        <w:rPr>
          <w:rFonts w:hint="eastAsia"/>
        </w:rPr>
        <w:t>　　　　三、中国橡胶、塑料制底及面的其他运动鞋进出口单价分析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2020-2025年中国野生动物皮革制鞋面其他运动鞋靴进出口总体数据</w:t>
      </w:r>
      <w:r>
        <w:rPr>
          <w:rFonts w:hint="eastAsia"/>
        </w:rPr>
        <w:br/>
      </w:r>
      <w:r>
        <w:rPr>
          <w:rFonts w:hint="eastAsia"/>
        </w:rPr>
        <w:t>　　　　一、中国野生动物皮革制鞋面其他运动鞋靴进口数据分析</w:t>
      </w:r>
      <w:r>
        <w:rPr>
          <w:rFonts w:hint="eastAsia"/>
        </w:rPr>
        <w:br/>
      </w:r>
      <w:r>
        <w:rPr>
          <w:rFonts w:hint="eastAsia"/>
        </w:rPr>
        <w:t>　　　　二、中国野生动物皮革制鞋面其他运动鞋靴出口数据分析</w:t>
      </w:r>
      <w:r>
        <w:rPr>
          <w:rFonts w:hint="eastAsia"/>
        </w:rPr>
        <w:br/>
      </w:r>
      <w:r>
        <w:rPr>
          <w:rFonts w:hint="eastAsia"/>
        </w:rPr>
        <w:t>　　　　三、中国野生动物皮革制鞋面其他运动鞋靴进出口单价分析</w:t>
      </w:r>
      <w:r>
        <w:rPr>
          <w:rFonts w:hint="eastAsia"/>
        </w:rPr>
        <w:br/>
      </w:r>
      <w:r>
        <w:rPr>
          <w:rFonts w:hint="eastAsia"/>
        </w:rPr>
        <w:t>　　第四节 2020-2025年中国皮革制鞋面的其他运动鞋靴进出口总体数据</w:t>
      </w:r>
      <w:r>
        <w:rPr>
          <w:rFonts w:hint="eastAsia"/>
        </w:rPr>
        <w:br/>
      </w:r>
      <w:r>
        <w:rPr>
          <w:rFonts w:hint="eastAsia"/>
        </w:rPr>
        <w:t>　　　　一、中国皮革制鞋面的其他运动鞋靴进口数据分析</w:t>
      </w:r>
      <w:r>
        <w:rPr>
          <w:rFonts w:hint="eastAsia"/>
        </w:rPr>
        <w:br/>
      </w:r>
      <w:r>
        <w:rPr>
          <w:rFonts w:hint="eastAsia"/>
        </w:rPr>
        <w:t>　　　　二、中国皮革制鞋面的其他运动鞋靴出口数据分析</w:t>
      </w:r>
      <w:r>
        <w:rPr>
          <w:rFonts w:hint="eastAsia"/>
        </w:rPr>
        <w:br/>
      </w:r>
      <w:r>
        <w:rPr>
          <w:rFonts w:hint="eastAsia"/>
        </w:rPr>
        <w:t>　　　　三、中国皮革制鞋面的其他运动鞋靴进出口单价分析</w:t>
      </w:r>
      <w:r>
        <w:rPr>
          <w:rFonts w:hint="eastAsia"/>
        </w:rPr>
        <w:br/>
      </w:r>
      <w:r>
        <w:rPr>
          <w:rFonts w:hint="eastAsia"/>
        </w:rPr>
        <w:t>　　第五节 2020-2025年中国纺织材料制鞋面的运动鞋靴进出口总体数据</w:t>
      </w:r>
      <w:r>
        <w:rPr>
          <w:rFonts w:hint="eastAsia"/>
        </w:rPr>
        <w:br/>
      </w:r>
      <w:r>
        <w:rPr>
          <w:rFonts w:hint="eastAsia"/>
        </w:rPr>
        <w:t>　　　　一、中国纺织材料制鞋面的运动鞋靴进口数据分析</w:t>
      </w:r>
      <w:r>
        <w:rPr>
          <w:rFonts w:hint="eastAsia"/>
        </w:rPr>
        <w:br/>
      </w:r>
      <w:r>
        <w:rPr>
          <w:rFonts w:hint="eastAsia"/>
        </w:rPr>
        <w:t>　　　　二、中国纺织材料制鞋面的运动鞋靴出口数据分析</w:t>
      </w:r>
      <w:r>
        <w:rPr>
          <w:rFonts w:hint="eastAsia"/>
        </w:rPr>
        <w:br/>
      </w:r>
      <w:r>
        <w:rPr>
          <w:rFonts w:hint="eastAsia"/>
        </w:rPr>
        <w:t>　　　　三、中国纺织材料制鞋面的运动鞋靴进出口单价分析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2020-2025年中国举重鞋行业市场营销模式与策略分析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2020-2025年中国举重鞋行业营销策略分析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2020-2025年中国举重鞋行业举重鞋企业营销模式建议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2020-2025年中国举重鞋行业市场竞争格局分析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2020-2025年中国举重鞋行业竞争现状分析</w:t>
      </w:r>
      <w:r>
        <w:rPr>
          <w:rFonts w:hint="eastAsia"/>
        </w:rPr>
        <w:br/>
      </w:r>
      <w:r>
        <w:rPr>
          <w:rFonts w:hint="eastAsia"/>
        </w:rPr>
        <w:t>　　　　一、举重鞋主要品牌竞争分析</w:t>
      </w:r>
      <w:r>
        <w:rPr>
          <w:rFonts w:hint="eastAsia"/>
        </w:rPr>
        <w:br/>
      </w:r>
      <w:r>
        <w:rPr>
          <w:rFonts w:hint="eastAsia"/>
        </w:rPr>
        <w:t>　　　　二、举重鞋价格竞争分析</w:t>
      </w:r>
      <w:r>
        <w:rPr>
          <w:rFonts w:hint="eastAsia"/>
        </w:rPr>
        <w:br/>
      </w:r>
      <w:r>
        <w:rPr>
          <w:rFonts w:hint="eastAsia"/>
        </w:rPr>
        <w:t>　　　　三、举重鞋市场竞争力分析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2020-2025年中国举重鞋行业集中度分析</w:t>
      </w:r>
      <w:r>
        <w:rPr>
          <w:rFonts w:hint="eastAsia"/>
        </w:rPr>
        <w:br/>
      </w:r>
      <w:r>
        <w:rPr>
          <w:rFonts w:hint="eastAsia"/>
        </w:rPr>
        <w:t>　　　　一、举重鞋市场集中度分析</w:t>
      </w:r>
      <w:r>
        <w:rPr>
          <w:rFonts w:hint="eastAsia"/>
        </w:rPr>
        <w:br/>
      </w:r>
      <w:r>
        <w:rPr>
          <w:rFonts w:hint="eastAsia"/>
        </w:rPr>
        <w:t>　　　　二、举重鞋区域集中度分析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2020-2025年中国举重鞋企业提升竞争力策略分析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2020-2025年中国举重鞋行业主要品牌企业竞争力与关键性数据分析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2020-2025年中国举重鞋行业主要上下游相关行业发展动态分析</w:t>
      </w:r>
      <w:r>
        <w:rPr>
          <w:rFonts w:hint="eastAsia"/>
        </w:rPr>
        <w:br/>
      </w:r>
      <w:r>
        <w:rPr>
          <w:rFonts w:hint="eastAsia"/>
        </w:rPr>
        <w:t>　　第一节 皮革行业发展概况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t>　　第二节 橡胶行业发展概况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t>　　第三节 纺织印染行业发展概况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2020-2025年中国鞋类市场运行走势分析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2020-2025年中国鞋类市场总体情况分析</w:t>
      </w:r>
      <w:r>
        <w:rPr>
          <w:rFonts w:hint="eastAsia"/>
        </w:rPr>
        <w:br/>
      </w:r>
      <w:r>
        <w:rPr>
          <w:rFonts w:hint="eastAsia"/>
        </w:rPr>
        <w:t>　　　　一、中国鞋类市场概况</w:t>
      </w:r>
      <w:r>
        <w:rPr>
          <w:rFonts w:hint="eastAsia"/>
        </w:rPr>
        <w:br/>
      </w:r>
      <w:r>
        <w:rPr>
          <w:rFonts w:hint="eastAsia"/>
        </w:rPr>
        <w:t>　　　　二、中国鞋品的销售渠道</w:t>
      </w:r>
      <w:r>
        <w:rPr>
          <w:rFonts w:hint="eastAsia"/>
        </w:rPr>
        <w:br/>
      </w:r>
      <w:r>
        <w:rPr>
          <w:rFonts w:hint="eastAsia"/>
        </w:rPr>
        <w:t>　　　　三、中国内地鞋类市场的贸易法规</w:t>
      </w:r>
      <w:r>
        <w:rPr>
          <w:rFonts w:hint="eastAsia"/>
        </w:rPr>
        <w:br/>
      </w:r>
      <w:r>
        <w:rPr>
          <w:rFonts w:hint="eastAsia"/>
        </w:rPr>
        <w:t>　　第二节 2020-2025年五大城市鞋类市场消费者分析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一、鞋类产品及品牌研究</w:t>
      </w:r>
      <w:r>
        <w:rPr>
          <w:rFonts w:hint="eastAsia"/>
        </w:rPr>
        <w:br/>
      </w:r>
      <w:r>
        <w:rPr>
          <w:rFonts w:hint="eastAsia"/>
        </w:rPr>
        <w:t>　　　　二、鞋类品牌消费者行为和习惯研究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四、五大城市鞋类消费者分布</w:t>
      </w:r>
      <w:r>
        <w:rPr>
          <w:rFonts w:hint="eastAsia"/>
        </w:rPr>
        <w:br/>
      </w:r>
      <w:r>
        <w:rPr>
          <w:rFonts w:hint="eastAsia"/>
        </w:rPr>
        <w:t>　　第三节 2020-2025年中国鞋类市场面临的挑战及对策</w:t>
      </w:r>
      <w:r>
        <w:rPr>
          <w:rFonts w:hint="eastAsia"/>
        </w:rPr>
        <w:br/>
      </w:r>
      <w:r>
        <w:rPr>
          <w:rFonts w:hint="eastAsia"/>
        </w:rPr>
        <w:t>　　　　一、西班牙鞋类市场需求及中国的应对</w:t>
      </w:r>
      <w:r>
        <w:rPr>
          <w:rFonts w:hint="eastAsia"/>
        </w:rPr>
        <w:br/>
      </w:r>
      <w:r>
        <w:rPr>
          <w:rFonts w:hint="eastAsia"/>
        </w:rPr>
        <w:t>　　　　二、中国鞋品开拓俄罗斯市场的建议</w:t>
      </w:r>
      <w:r>
        <w:rPr>
          <w:rFonts w:hint="eastAsia"/>
        </w:rPr>
        <w:br/>
      </w:r>
      <w:r>
        <w:rPr>
          <w:rFonts w:hint="eastAsia"/>
        </w:rPr>
        <w:t>　　　　三、中国制鞋企业须重视内销市场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2025-2031年中国举重鞋行业发展前景预测分析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2025-2031年中国举重鞋行业发展趋势分析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一、中国举重鞋行业技术发展方向分析</w:t>
      </w:r>
      <w:r>
        <w:rPr>
          <w:rFonts w:hint="eastAsia"/>
        </w:rPr>
        <w:br/>
      </w:r>
      <w:r>
        <w:rPr>
          <w:rFonts w:hint="eastAsia"/>
        </w:rPr>
        <w:t>　　　　二、举重鞋行业竞争格局预测分析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三、中国举重鞋行业产品价格走势预测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2025-2031年中国举重鞋行业市场预测分析</w:t>
      </w:r>
      <w:r>
        <w:rPr>
          <w:rFonts w:hint="eastAsia"/>
        </w:rPr>
        <w:br/>
      </w:r>
      <w:r>
        <w:rPr>
          <w:rFonts w:hint="eastAsia"/>
        </w:rPr>
        <w:t>　　　　一、举重鞋供应预测</w:t>
      </w:r>
      <w:r>
        <w:rPr>
          <w:rFonts w:hint="eastAsia"/>
        </w:rPr>
        <w:br/>
      </w:r>
      <w:r>
        <w:rPr>
          <w:rFonts w:hint="eastAsia"/>
        </w:rPr>
        <w:t>　　　　二、举重鞋业需求预测</w:t>
      </w:r>
      <w:r>
        <w:rPr>
          <w:rFonts w:hint="eastAsia"/>
        </w:rPr>
        <w:br/>
      </w:r>
      <w:r>
        <w:rPr>
          <w:rFonts w:hint="eastAsia"/>
        </w:rPr>
        <w:t>　　　　三、举重鞋进出口预测分析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2025-2031年中国举重鞋行业盈利能力预测分析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2025-2031年中国举重鞋行业投资价值与投资策略分析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2025-2031年中国举重鞋行业投资价值分析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2025-2031年中国举重鞋行业投资风险分析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2020-2025年中国GDP变动情况</w:t>
      </w:r>
      <w:r>
        <w:rPr>
          <w:rFonts w:hint="eastAsia"/>
        </w:rPr>
        <w:br/>
      </w:r>
      <w:r>
        <w:rPr>
          <w:rFonts w:hint="eastAsia"/>
        </w:rPr>
        <w:t>　　图表 2020-2025年中国GDP曲线分析</w:t>
      </w:r>
      <w:r>
        <w:rPr>
          <w:rFonts w:hint="eastAsia"/>
        </w:rPr>
        <w:br/>
      </w:r>
      <w:r>
        <w:rPr>
          <w:rFonts w:hint="eastAsia"/>
        </w:rPr>
        <w:t>　　图表 2025年我国产业固定资产投资情况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2025年按收入等级分城镇居民家庭每百家庭拥有举重鞋数量</w:t>
      </w:r>
      <w:r>
        <w:rPr>
          <w:rFonts w:hint="eastAsia"/>
        </w:rPr>
        <w:br/>
      </w:r>
      <w:r>
        <w:rPr>
          <w:rFonts w:hint="eastAsia"/>
        </w:rPr>
        <w:t>　　图表 国际举重鞋行业发展成熟度分析</w:t>
      </w:r>
      <w:r>
        <w:rPr>
          <w:rFonts w:hint="eastAsia"/>
        </w:rPr>
        <w:br/>
      </w:r>
      <w:r>
        <w:rPr>
          <w:rFonts w:hint="eastAsia"/>
        </w:rPr>
        <w:t>　　图表 2020-2025年十大名牌举重鞋榜中榜/举重鞋品牌</w:t>
      </w:r>
      <w:r>
        <w:rPr>
          <w:rFonts w:hint="eastAsia"/>
        </w:rPr>
        <w:br/>
      </w:r>
      <w:r>
        <w:rPr>
          <w:rFonts w:hint="eastAsia"/>
        </w:rPr>
        <w:t>　　图表 举重鞋行业的产业链结构图</w:t>
      </w:r>
      <w:r>
        <w:rPr>
          <w:rFonts w:hint="eastAsia"/>
        </w:rPr>
        <w:br/>
      </w:r>
      <w:r>
        <w:rPr>
          <w:rFonts w:hint="eastAsia"/>
        </w:rPr>
        <w:t>　　图表 举重鞋行业主要企业和主要品牌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2025年我国举重鞋市场集中度分析</w:t>
      </w:r>
      <w:r>
        <w:rPr>
          <w:rFonts w:hint="eastAsia"/>
        </w:rPr>
        <w:br/>
      </w:r>
      <w:r>
        <w:rPr>
          <w:rFonts w:hint="eastAsia"/>
        </w:rPr>
        <w:t>　　图表 举重鞋行业环境“波特五力”分析模型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2025年主要企业及其产能情况</w:t>
      </w:r>
      <w:r>
        <w:rPr>
          <w:rFonts w:hint="eastAsia"/>
        </w:rPr>
        <w:br/>
      </w:r>
      <w:r>
        <w:rPr>
          <w:rFonts w:hint="eastAsia"/>
        </w:rPr>
        <w:t>　　图表 2025年我国各省区产能情况</w:t>
      </w:r>
      <w:r>
        <w:rPr>
          <w:rFonts w:hint="eastAsia"/>
        </w:rPr>
        <w:br/>
      </w:r>
      <w:r>
        <w:rPr>
          <w:rFonts w:hint="eastAsia"/>
        </w:rPr>
        <w:t>　　图表 2020-2025年我国纺织面料鞋制造业销售成本占销售收入的比例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2020-2025年我国城市与农村举重鞋消费对比分析</w:t>
      </w:r>
      <w:r>
        <w:rPr>
          <w:rFonts w:hint="eastAsia"/>
        </w:rPr>
        <w:br/>
      </w:r>
      <w:r>
        <w:rPr>
          <w:rFonts w:hint="eastAsia"/>
        </w:rPr>
        <w:t>　　图表 2020-2025年按收入等级分城镇家庭平均每人全年购买举重鞋类商品数量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2020-2025年农村居民家庭和城镇居民家庭平均每人全年衣着支出对比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举重鞋消费的决策过程分析</w:t>
      </w:r>
      <w:r>
        <w:rPr>
          <w:rFonts w:hint="eastAsia"/>
        </w:rPr>
        <w:br/>
      </w:r>
      <w:r>
        <w:rPr>
          <w:rFonts w:hint="eastAsia"/>
        </w:rPr>
        <w:t>　　图表 2020-2025年中国含濒危动物毛皮其他运动鞋靴进口数据分析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2020-2025年中国含濒危动物毛皮其他运动鞋靴进出口单价分析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2020-2025年中国橡胶、塑料制底及面的其他运动鞋进口数据分析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2020-2025年中国橡胶、塑料制底及面的其他运动鞋进出口单价分析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2020-2025年中国野生动物皮革制鞋面其他运动鞋靴进口数据分析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2020-2025年中国野生动物皮革制鞋面其他运动鞋靴进出口单价分析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2020-2025年中国皮革制鞋面的其他运动鞋靴进口数据分析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2020-2025年中国皮革制鞋面的其他运动鞋靴进出口单价分析</w:t>
      </w:r>
      <w:r>
        <w:rPr>
          <w:rFonts w:hint="eastAsia"/>
        </w:rPr>
        <w:br/>
      </w:r>
      <w:r>
        <w:rPr>
          <w:rFonts w:hint="eastAsia"/>
        </w:rPr>
        <w:t>　　图表 2020-2025年中国纺织材料制鞋面的运动鞋靴进口数据分析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2020-2025年中国纺织材料制鞋面的运动鞋靴进出口单价分析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三六一度（福建）体育用品有限公司成本费用构成情况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安踏（中国）有限公司资产负债能力指标分析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安踏（中国）有限公司成本费用构成情况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泉州匹克鞋业有限公司资产负债能力指标分析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泉州匹克鞋业有限公司盈利能力情况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泉州匹克鞋业有限公司成本费用构成情况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2025-2031年中国举重鞋行业市场预测分析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2025-2031年中国举重鞋行业盈利能力预测分析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068e75fec4153" w:history="1">
        <w:r>
          <w:rPr>
            <w:rStyle w:val="Hyperlink"/>
          </w:rPr>
          <w:t>2025年中国举重鞋行业现状研究分析与市场前景预测报告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068e75fec4153" w:history="1">
        <w:r>
          <w:rPr>
            <w:rStyle w:val="Hyperlink"/>
          </w:rPr>
          <w:t>https://www.20087.com/1/52/JuZhongXieChanYeXianZhuangYuFaZh.html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热点：举重鞋有什么不一样、举重鞋和深蹲鞋区别、深蹲鞋、安踏举重鞋、举重鞋可以平时穿吗、举重鞋硬拉、深蹲穿什么鞋合适、举重鞋为什么后跟高、举重运动员穿什么鞋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1055af0ff4d57" w:history="1">
      <w:r>
        <w:rPr>
          <w:rStyle w:val="Hyperlink"/>
        </w:rPr>
        <w:t>2025年中国举重鞋行业现状研究分析与市场前景预测报告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uZhongXieChanYeXianZhuangYuFaZh.html" TargetMode="External" Id="Rb5a068e75fec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uZhongXieChanYeXianZhuangYuFaZh.html" TargetMode="External" Id="R9421055af0ff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2025-06-13T03:24:00Z</dcterms:created>
  <dcterms:modified xsi:type="dcterms:W3CDTF">2025-06-13T04:24:00Z</dcterms:modified>
  <dc:subject>2025年中国举重鞋行业现状研究分析与市场前景预测报告</dc:subject>
  <dc:title>2025年中国举重鞋行业现状研究分析与市场前景预测报告</dc:title>
  <cp:keywords>2025年中国举重鞋行业现状研究分析与市场前景预测报告</cp:keywords>
  <dc:description>2025年中国举重鞋行业现状研究分析与市场前景预测报告</dc:description>
</cp:coreProperties>
</file>