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ad457e94e4b23" w:history="1">
              <w:r>
                <w:rPr>
                  <w:rStyle w:val="Hyperlink"/>
                </w:rPr>
                <w:t>2023-2029年衬布市场研究及投资前景分析报告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ad457e94e4b23" w:history="1">
              <w:r>
                <w:rPr>
                  <w:rStyle w:val="Hyperlink"/>
                </w:rPr>
                <w:t>2023-2029年衬布市场研究及投资前景分析报告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ad457e94e4b23" w:history="1">
                <w:r>
                  <w:rPr>
                    <w:rStyle w:val="Hyperlink"/>
                  </w:rPr>
                  <w:t>https://www.20087.com/1/A2/ChenBuShiChangQianJing.html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布是一种用于服装内部的织物材料，主要用于提高服装的结构稳定性和穿着舒适度。随着纺织技术的进步，衬布的种类和性能也在不断丰富。现代衬布不仅具有良好的支撑性和弹性，还能够根据不同的面料和设计需求进行定制。此外，随着环保意识的提高，市场上出现了更多使用环保材料制作的衬布产品。</w:t>
      </w:r>
      <w:r>
        <w:rPr>
          <w:rFonts w:hint="eastAsia"/>
        </w:rPr>
        <w:br/>
      </w:r>
      <w:r>
        <w:rPr>
          <w:rFonts w:hint="eastAsia"/>
        </w:rPr>
        <w:t>　　未来，衬布的发展将更加注重可持续性和功能性。一方面，随着消费者对环保产品需求的增长，未来衬布将更多地采用可再生材料和生物降解材料，以减少对环境的影响。另一方面，随着功能性面料的普及，未来的衬布将更加注重提供附加价值，例如通过加入抗菌、透气等特殊功能，以满足消费者对健康舒适穿着体验的需求。此外，随着3D打印技术的应用，未来的衬布也可能实现更加个性化的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ad457e94e4b23" w:history="1">
        <w:r>
          <w:rPr>
            <w:rStyle w:val="Hyperlink"/>
          </w:rPr>
          <w:t>2023-2029年衬布市场研究及投资前景分析报告</w:t>
        </w:r>
      </w:hyperlink>
      <w:r>
        <w:rPr>
          <w:rFonts w:hint="eastAsia"/>
        </w:rPr>
        <w:t>》依托多年来对衬布行业的监测研究，结合衬布行业历年供需关系变化规律、衬布产品消费结构、应用领域、衬布市场发展环境、衬布相关政策扶持等，对衬布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fad457e94e4b23" w:history="1">
        <w:r>
          <w:rPr>
            <w:rStyle w:val="Hyperlink"/>
          </w:rPr>
          <w:t>2023-2029年衬布市场研究及投资前景分析报告</w:t>
        </w:r>
      </w:hyperlink>
      <w:r>
        <w:rPr>
          <w:rFonts w:hint="eastAsia"/>
        </w:rPr>
        <w:t>还向投资人全面的呈现了衬布重点企业和衬布行业相关项目现状、衬布未来发展潜力，衬布投资进入机会、衬布风险控制、以及应对风险对策。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衬布市场特点分析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2022-2023年衬布行业环境分析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中国衬布行业政策环境分析</w:t>
      </w:r>
      <w:r>
        <w:rPr>
          <w:rFonts w:hint="eastAsia"/>
        </w:rPr>
        <w:br/>
      </w:r>
      <w:r>
        <w:rPr>
          <w:rFonts w:hint="eastAsia"/>
        </w:rPr>
        <w:t>　　　　一、衬布产业政策分析</w:t>
      </w:r>
      <w:r>
        <w:rPr>
          <w:rFonts w:hint="eastAsia"/>
        </w:rPr>
        <w:br/>
      </w:r>
      <w:r>
        <w:rPr>
          <w:rFonts w:hint="eastAsia"/>
        </w:rPr>
        <w:t>　　　　二、相关衬布产业政策影响分析</w:t>
      </w:r>
      <w:r>
        <w:rPr>
          <w:rFonts w:hint="eastAsia"/>
        </w:rPr>
        <w:br/>
      </w:r>
      <w:r>
        <w:rPr>
          <w:rFonts w:hint="eastAsia"/>
        </w:rPr>
        <w:t>　　第三节 中国衬布行业技术环境分析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一、中国衬布技术发展概况</w:t>
      </w:r>
      <w:r>
        <w:rPr>
          <w:rFonts w:hint="eastAsia"/>
        </w:rPr>
        <w:br/>
      </w:r>
      <w:r>
        <w:rPr>
          <w:rFonts w:hint="eastAsia"/>
        </w:rPr>
        <w:t>　　　　二、中国衬布产品工艺特点或流程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三、中国衬布行业技术发展趋势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全球衬布市场分析</w:t>
      </w:r>
      <w:r>
        <w:rPr>
          <w:rFonts w:hint="eastAsia"/>
        </w:rPr>
        <w:br/>
      </w:r>
      <w:r>
        <w:rPr>
          <w:rFonts w:hint="eastAsia"/>
        </w:rPr>
        <w:t>　　第一节 衬布产能分析及预测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一、2018-2023年全球衬布产能分析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二、2023-2029年全球衬布产能预测</w:t>
      </w:r>
      <w:r>
        <w:rPr>
          <w:rFonts w:hint="eastAsia"/>
        </w:rPr>
        <w:br/>
      </w:r>
      <w:r>
        <w:rPr>
          <w:rFonts w:hint="eastAsia"/>
        </w:rPr>
        <w:t>　　第二节 衬布产品产量分析及预测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一、2018-2023年全球衬布产量分析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二、2023-2029年全球衬布产量预测</w:t>
      </w:r>
      <w:r>
        <w:rPr>
          <w:rFonts w:hint="eastAsia"/>
        </w:rPr>
        <w:br/>
      </w:r>
      <w:r>
        <w:rPr>
          <w:rFonts w:hint="eastAsia"/>
        </w:rPr>
        <w:t>　　第三节 衬布市场需求分析及预测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一、2018-2023年全球衬布市场需求分析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二、2023-2029年全球衬布市场需求预测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中国衬布市场分析</w:t>
      </w:r>
      <w:r>
        <w:rPr>
          <w:rFonts w:hint="eastAsia"/>
        </w:rPr>
        <w:br/>
      </w:r>
      <w:r>
        <w:rPr>
          <w:rFonts w:hint="eastAsia"/>
        </w:rPr>
        <w:t>　　第一节 衬布市场现状分析及预测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一、2018-2023年中国衬布市场规模分析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二、2023-2029年中国衬布市场规模预测</w:t>
      </w:r>
      <w:r>
        <w:rPr>
          <w:rFonts w:hint="eastAsia"/>
        </w:rPr>
        <w:br/>
      </w:r>
      <w:r>
        <w:rPr>
          <w:rFonts w:hint="eastAsia"/>
        </w:rPr>
        <w:t>　　第二节 衬布产品产能分析及预测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一、2018-2023年中国衬布产能分析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二、2023-2029年中国衬布产能预测</w:t>
      </w:r>
      <w:r>
        <w:rPr>
          <w:rFonts w:hint="eastAsia"/>
        </w:rPr>
        <w:br/>
      </w:r>
      <w:r>
        <w:rPr>
          <w:rFonts w:hint="eastAsia"/>
        </w:rPr>
        <w:t>　　第三节 衬布产品产量分析及预测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一、2018-2023年中国衬布产量分析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二、2023-2029年中国衬布产量预测</w:t>
      </w:r>
      <w:r>
        <w:rPr>
          <w:rFonts w:hint="eastAsia"/>
        </w:rPr>
        <w:br/>
      </w:r>
      <w:r>
        <w:rPr>
          <w:rFonts w:hint="eastAsia"/>
        </w:rPr>
        <w:t>　　第四节 衬布市场需求分析及预测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一、2018-2023年中国衬布市场需求分析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二、2023-2029年中国衬布市场需求预测</w:t>
      </w:r>
      <w:r>
        <w:rPr>
          <w:rFonts w:hint="eastAsia"/>
        </w:rPr>
        <w:br/>
      </w:r>
      <w:r>
        <w:rPr>
          <w:rFonts w:hint="eastAsia"/>
        </w:rPr>
        <w:t>　　第五节 衬布进出口数据分析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一、2018-2023年中国衬布进出口数据分析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二、2023-2029年国内衬布产品未来进出口情况预测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衬布产业渠道分析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2022-2023年国内衬布产品的需求地域分布结构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2018-2023年中国衬布产品重点区域市场消费情况分析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2022-2023年国内衬布产品的经销模式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衬布行业国际化营销模式分析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2022-2023年国内衬布产品生产及销售投资运作模式分析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衬布主要生产厂商发展概况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衬布行业相关产业分析</w:t>
      </w:r>
      <w:r>
        <w:rPr>
          <w:rFonts w:hint="eastAsia"/>
        </w:rPr>
        <w:br/>
      </w:r>
      <w:r>
        <w:rPr>
          <w:rFonts w:hint="eastAsia"/>
        </w:rPr>
        <w:t>　　第一节 衬布行业产业链概述</w:t>
      </w:r>
      <w:r>
        <w:rPr>
          <w:rFonts w:hint="eastAsia"/>
        </w:rPr>
        <w:br/>
      </w:r>
      <w:r>
        <w:rPr>
          <w:rFonts w:hint="eastAsia"/>
        </w:rPr>
        <w:t>　　第二节 衬布上游行业发展状况分析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衬布下游行业发展情况分析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未来几年中国衬布行业竞争格局发展趋势分析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2023-2029年衬布行业前景展望与趋势预测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衬布行业投资价值分析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一、2023-2029年国内衬布行业盈利能力分析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二、2023-2029年国内衬布行业偿债能力分析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三、2023-2029年国内衬布产品投资收益率分析预测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四、2023-2029年国内衬布行业运营效率分析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2023-2029年国内衬布行业投资机会分析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一、国内强劲的经济增长对衬布行业的支撑因素分析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二、下游行业的需求对衬布行业的推动因素分析</w:t>
      </w:r>
      <w:r>
        <w:rPr>
          <w:rFonts w:hint="eastAsia"/>
        </w:rPr>
        <w:br/>
      </w:r>
      <w:r>
        <w:rPr>
          <w:rFonts w:hint="eastAsia"/>
        </w:rPr>
        <w:t>　　　　三、衬布产品相关产业的发展对衬布行业的带动因素分析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2023-2029年国内衬布行业投资热点及未来投资方向分析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2023-2029年国内衬布行业未来市场发展前景预测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2023-2029年衬布行业投资战略研究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2023-2029年中国衬布行业发展的关键要素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2023-2029年中国衬布投资机会分析</w:t>
      </w:r>
      <w:r>
        <w:rPr>
          <w:rFonts w:hint="eastAsia"/>
        </w:rPr>
        <w:br/>
      </w:r>
      <w:r>
        <w:rPr>
          <w:rFonts w:hint="eastAsia"/>
        </w:rPr>
        <w:t>　　　　一、衬布行业投资前景</w:t>
      </w:r>
      <w:r>
        <w:rPr>
          <w:rFonts w:hint="eastAsia"/>
        </w:rPr>
        <w:br/>
      </w:r>
      <w:r>
        <w:rPr>
          <w:rFonts w:hint="eastAsia"/>
        </w:rPr>
        <w:t>　　　　二、衬布行业投资热点</w:t>
      </w:r>
      <w:r>
        <w:rPr>
          <w:rFonts w:hint="eastAsia"/>
        </w:rPr>
        <w:br/>
      </w:r>
      <w:r>
        <w:rPr>
          <w:rFonts w:hint="eastAsia"/>
        </w:rPr>
        <w:t>　　　　三、衬布行业投资区域</w:t>
      </w:r>
      <w:r>
        <w:rPr>
          <w:rFonts w:hint="eastAsia"/>
        </w:rPr>
        <w:br/>
      </w:r>
      <w:r>
        <w:rPr>
          <w:rFonts w:hint="eastAsia"/>
        </w:rPr>
        <w:t>　　　　四、衬布行业投资吸引力分析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2023-2029年中国衬布投资风险分析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中.智.林－业内权威专家对衬布项目的投资建议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2018-2023年中国衬布行业市场规模及增长情况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2018-2023年中国衬布行业产量及增长趋势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2018-2023年中国衬布市场需求量及增速统计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2018-2023年中国衬布行业盈利情况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2018-2023年中国衬布行业企业数量情况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2018-2023年中国衬布行业企业平均规模情况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2018-2023年中国衬布行业市场规模及增长情况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2023-2029年中国衬布行业产量预测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2023-2029年中国衬布市场需求量预测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2023-2029年中国衬布行业市场规模预测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2023-2029年中国衬布市场前景分析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2023-2029年中国衬布行业发展趋势预测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ad457e94e4b23" w:history="1">
        <w:r>
          <w:rPr>
            <w:rStyle w:val="Hyperlink"/>
          </w:rPr>
          <w:t>2023-2029年衬布市场研究及投资前景分析报告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ad457e94e4b23" w:history="1">
        <w:r>
          <w:rPr>
            <w:rStyle w:val="Hyperlink"/>
          </w:rPr>
          <w:t>https://www.20087.com/1/A2/ChenBuShiChangQianJing.html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0c337aff2488a" w:history="1">
      <w:r>
        <w:rPr>
          <w:rStyle w:val="Hyperlink"/>
        </w:rPr>
        <w:t>2023-2029年衬布市场研究及投资前景分析报告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ChenBuShiChangQianJing.html" TargetMode="External" Id="R68fad457e94e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ChenBuShiChangQianJing.html" TargetMode="External" Id="Ree70c337aff2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2022-11-22T05:24:00Z</dcterms:created>
  <dcterms:modified xsi:type="dcterms:W3CDTF">2022-11-22T06:24:00Z</dcterms:modified>
  <dc:subject>2023-2029年衬布市场研究及投资前景分析报告</dc:subject>
  <dc:title>2023-2029年衬布市场研究及投资前景分析报告</dc:title>
  <cp:keywords>2023-2029年衬布市场研究及投资前景分析报告</cp:keywords>
  <dc:description>2023-2029年衬布市场研究及投资前景分析报告</dc:description>
</cp:coreProperties>
</file>