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296026da7475b" w:history="1">
              <w:r>
                <w:rPr>
                  <w:rStyle w:val="Hyperlink"/>
                </w:rPr>
                <w:t>2024-2030年中国慢跑鞋行业现状全面调研与发展趋势预测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296026da7475b" w:history="1">
              <w:r>
                <w:rPr>
                  <w:rStyle w:val="Hyperlink"/>
                </w:rPr>
                <w:t>2024-2030年中国慢跑鞋行业现状全面调研与发展趋势预测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296026da7475b" w:history="1">
                <w:r>
                  <w:rPr>
                    <w:rStyle w:val="Hyperlink"/>
                  </w:rPr>
                  <w:t>https://www.20087.com/1/72/ManPaoXieWeiLaiFaZhanQuShi.html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跑鞋，属于一种运动鞋，专门适用于慢跑。慢跑，可以说是最容易进行而且效果相当不错的运动之一。“工欲善其事，必先利其器”，有***双好的慢跑鞋，才不会因为运动伤害而“壮志未酬”，半途而废。典型的慢跑鞋重量要轻、要软，但是鞋底又要经得起反覆的撞击才行，所以须选用几层不同的材料所制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1296026da7475b" w:history="1">
        <w:r>
          <w:rPr>
            <w:rStyle w:val="Hyperlink"/>
          </w:rPr>
          <w:t>2024-2030年中国慢跑鞋行业现状全面调研与发展趋势预测</w:t>
        </w:r>
      </w:hyperlink>
      <w:r>
        <w:rPr>
          <w:rFonts w:hint="eastAsia"/>
        </w:rPr>
        <w:t>全面剖析了慢跑鞋行业的市场规模、需求及价格动态。报告通过对慢跑鞋产业链的深入挖掘，详细分析了行业现状，并对慢跑鞋市场前景及发展趋势进行了科学预测。慢跑鞋报告还深入探索了各细分市场的特点，突出关注慢跑鞋重点企业的经营状况，全面揭示了慢跑鞋行业竞争格局、品牌影响力和市场集中度。慢跑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运动鞋行业界定和分类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运动鞋行业产业链分析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（1）帮面材料</w:t>
      </w:r>
      <w:r>
        <w:rPr>
          <w:rFonts w:hint="eastAsia"/>
        </w:rPr>
        <w:br/>
      </w:r>
      <w:r>
        <w:rPr>
          <w:rFonts w:hint="eastAsia"/>
        </w:rPr>
        <w:t>　　　　（2）大底材料</w:t>
      </w:r>
      <w:r>
        <w:rPr>
          <w:rFonts w:hint="eastAsia"/>
        </w:rPr>
        <w:br/>
      </w:r>
      <w:r>
        <w:rPr>
          <w:rFonts w:hint="eastAsia"/>
        </w:rPr>
        <w:t>　　　　（3）制鞋辅料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（1）人口总量及结构</w:t>
      </w:r>
      <w:r>
        <w:rPr>
          <w:rFonts w:hint="eastAsia"/>
        </w:rPr>
        <w:br/>
      </w:r>
      <w:r>
        <w:rPr>
          <w:rFonts w:hint="eastAsia"/>
        </w:rPr>
        <w:t>　　　　（2）城镇居民消费支出</w:t>
      </w:r>
      <w:r>
        <w:rPr>
          <w:rFonts w:hint="eastAsia"/>
        </w:rPr>
        <w:br/>
      </w:r>
      <w:r>
        <w:rPr>
          <w:rFonts w:hint="eastAsia"/>
        </w:rPr>
        <w:t>　　　　（3）居民消费行为特征分析</w:t>
      </w:r>
      <w:r>
        <w:rPr>
          <w:rFonts w:hint="eastAsia"/>
        </w:rPr>
        <w:br/>
      </w:r>
      <w:r>
        <w:rPr>
          <w:rFonts w:hint="eastAsia"/>
        </w:rPr>
        <w:t>　　1.3 运动鞋行业外部影响因素分析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（1）新《劳动合同法》对行业发展的影响</w:t>
      </w:r>
      <w:r>
        <w:rPr>
          <w:rFonts w:hint="eastAsia"/>
        </w:rPr>
        <w:br/>
      </w:r>
      <w:r>
        <w:rPr>
          <w:rFonts w:hint="eastAsia"/>
        </w:rPr>
        <w:t>　　　　（2）行业发展面临的产业升级与转移问题</w:t>
      </w:r>
      <w:r>
        <w:rPr>
          <w:rFonts w:hint="eastAsia"/>
        </w:rPr>
        <w:br/>
      </w:r>
      <w:r>
        <w:rPr>
          <w:rFonts w:hint="eastAsia"/>
        </w:rPr>
        <w:t>　　　　1.3.5 行业消费环境分析</w:t>
      </w:r>
      <w:r>
        <w:rPr>
          <w:rFonts w:hint="eastAsia"/>
        </w:rPr>
        <w:br/>
      </w:r>
      <w:r>
        <w:rPr>
          <w:rFonts w:hint="eastAsia"/>
        </w:rPr>
        <w:t>　　　　（1）运动鞋消费特征分析</w:t>
      </w:r>
      <w:r>
        <w:rPr>
          <w:rFonts w:hint="eastAsia"/>
        </w:rPr>
        <w:br/>
      </w:r>
      <w:r>
        <w:rPr>
          <w:rFonts w:hint="eastAsia"/>
        </w:rPr>
        <w:t>　　　　（2）运动鞋消费趋势分析</w:t>
      </w:r>
      <w:r>
        <w:rPr>
          <w:rFonts w:hint="eastAsia"/>
        </w:rPr>
        <w:br/>
      </w:r>
      <w:r>
        <w:rPr>
          <w:rFonts w:hint="eastAsia"/>
        </w:rPr>
        <w:t>　　　　1.3.6 行业产品技术环境分析</w:t>
      </w:r>
      <w:r>
        <w:rPr>
          <w:rFonts w:hint="eastAsia"/>
        </w:rPr>
        <w:br/>
      </w:r>
      <w:r>
        <w:rPr>
          <w:rFonts w:hint="eastAsia"/>
        </w:rPr>
        <w:t>　　　　（1）主要技术研究成果</w:t>
      </w:r>
      <w:r>
        <w:rPr>
          <w:rFonts w:hint="eastAsia"/>
        </w:rPr>
        <w:br/>
      </w:r>
      <w:r>
        <w:rPr>
          <w:rFonts w:hint="eastAsia"/>
        </w:rPr>
        <w:t>　　　　（2）国际知名品牌技术现</w:t>
      </w:r>
      <w:r>
        <w:rPr>
          <w:rFonts w:hint="eastAsia"/>
        </w:rPr>
        <w:br/>
      </w:r>
      <w:r>
        <w:rPr>
          <w:rFonts w:hint="eastAsia"/>
        </w:rPr>
        <w:t>　　　　（3）国内技术研究动态</w:t>
      </w:r>
      <w:r>
        <w:rPr>
          <w:rFonts w:hint="eastAsia"/>
        </w:rPr>
        <w:br/>
      </w:r>
      <w:r>
        <w:rPr>
          <w:rFonts w:hint="eastAsia"/>
        </w:rPr>
        <w:t>　　　　（4）行业技术趋势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运动鞋行业发展现状及前景预测</w:t>
      </w:r>
      <w:r>
        <w:rPr>
          <w:rFonts w:hint="eastAsia"/>
        </w:rPr>
        <w:br/>
      </w:r>
      <w:r>
        <w:rPr>
          <w:rFonts w:hint="eastAsia"/>
        </w:rPr>
        <w:t>　　2.1 运动鞋行业发展现状分析</w:t>
      </w:r>
      <w:r>
        <w:rPr>
          <w:rFonts w:hint="eastAsia"/>
        </w:rPr>
        <w:br/>
      </w:r>
      <w:r>
        <w:rPr>
          <w:rFonts w:hint="eastAsia"/>
        </w:rPr>
        <w:t>　　　　2.1.1 运动鞋行业发展总体概况</w:t>
      </w:r>
      <w:r>
        <w:rPr>
          <w:rFonts w:hint="eastAsia"/>
        </w:rPr>
        <w:br/>
      </w:r>
      <w:r>
        <w:rPr>
          <w:rFonts w:hint="eastAsia"/>
        </w:rPr>
        <w:t>　　　　2.1.2 运动鞋行业发展主要特点</w:t>
      </w:r>
      <w:r>
        <w:rPr>
          <w:rFonts w:hint="eastAsia"/>
        </w:rPr>
        <w:br/>
      </w:r>
      <w:r>
        <w:rPr>
          <w:rFonts w:hint="eastAsia"/>
        </w:rPr>
        <w:t>　　　　2.1.3 运动鞋行业规模及财务指标分析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（1）运动鞋行业规模分析</w:t>
      </w:r>
      <w:r>
        <w:rPr>
          <w:rFonts w:hint="eastAsia"/>
        </w:rPr>
        <w:br/>
      </w:r>
      <w:r>
        <w:rPr>
          <w:rFonts w:hint="eastAsia"/>
        </w:rPr>
        <w:t>　　　　（2）运动鞋行业盈利能力分析</w:t>
      </w:r>
      <w:r>
        <w:rPr>
          <w:rFonts w:hint="eastAsia"/>
        </w:rPr>
        <w:br/>
      </w:r>
      <w:r>
        <w:rPr>
          <w:rFonts w:hint="eastAsia"/>
        </w:rPr>
        <w:t>　　　　（3）运动鞋行业运营能力分析</w:t>
      </w:r>
      <w:r>
        <w:rPr>
          <w:rFonts w:hint="eastAsia"/>
        </w:rPr>
        <w:br/>
      </w:r>
      <w:r>
        <w:rPr>
          <w:rFonts w:hint="eastAsia"/>
        </w:rPr>
        <w:t>　　　　（4）运动鞋行业偿债能力分析</w:t>
      </w:r>
      <w:r>
        <w:rPr>
          <w:rFonts w:hint="eastAsia"/>
        </w:rPr>
        <w:br/>
      </w:r>
      <w:r>
        <w:rPr>
          <w:rFonts w:hint="eastAsia"/>
        </w:rPr>
        <w:t>　　　　（5）运动鞋行业发展能力分析</w:t>
      </w:r>
      <w:r>
        <w:rPr>
          <w:rFonts w:hint="eastAsia"/>
        </w:rPr>
        <w:br/>
      </w:r>
      <w:r>
        <w:rPr>
          <w:rFonts w:hint="eastAsia"/>
        </w:rPr>
        <w:t>　　2.2 运动鞋行业经济指标分析</w:t>
      </w:r>
      <w:r>
        <w:rPr>
          <w:rFonts w:hint="eastAsia"/>
        </w:rPr>
        <w:br/>
      </w:r>
      <w:r>
        <w:rPr>
          <w:rFonts w:hint="eastAsia"/>
        </w:rPr>
        <w:t>　　　　2.2.1 运动鞋行业主要经济效益影响因素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运动鞋行业经济指标分析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运动鞋行业供需平衡分析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全国运动鞋行业供给情况分析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（1）全国运动鞋行业总产值分析</w:t>
      </w:r>
      <w:r>
        <w:rPr>
          <w:rFonts w:hint="eastAsia"/>
        </w:rPr>
        <w:br/>
      </w:r>
      <w:r>
        <w:rPr>
          <w:rFonts w:hint="eastAsia"/>
        </w:rPr>
        <w:t>　　　　（2）全国运动鞋行业产成品分析</w:t>
      </w:r>
      <w:r>
        <w:rPr>
          <w:rFonts w:hint="eastAsia"/>
        </w:rPr>
        <w:br/>
      </w:r>
      <w:r>
        <w:rPr>
          <w:rFonts w:hint="eastAsia"/>
        </w:rPr>
        <w:t>　　　　2.3.2 全国运动鞋行业需求情况分析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（1）全国运动鞋行业销售产值分析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（2）全国运动鞋行业销售收入分析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全国运动鞋所属行业产销率分析</w:t>
      </w:r>
      <w:r>
        <w:rPr>
          <w:rFonts w:hint="eastAsia"/>
        </w:rPr>
        <w:br/>
      </w:r>
      <w:r>
        <w:rPr>
          <w:rFonts w:hint="eastAsia"/>
        </w:rPr>
        <w:t>　　2.4 运动鞋行业进出口市场分析</w:t>
      </w:r>
      <w:r>
        <w:rPr>
          <w:rFonts w:hint="eastAsia"/>
        </w:rPr>
        <w:br/>
      </w:r>
      <w:r>
        <w:rPr>
          <w:rFonts w:hint="eastAsia"/>
        </w:rPr>
        <w:t>　　　　2.4.1 运动鞋行业进出口状况综述</w:t>
      </w:r>
      <w:r>
        <w:rPr>
          <w:rFonts w:hint="eastAsia"/>
        </w:rPr>
        <w:br/>
      </w:r>
      <w:r>
        <w:rPr>
          <w:rFonts w:hint="eastAsia"/>
        </w:rPr>
        <w:t>　　　　2.4.2 运动鞋行业出口市场分析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运动鞋行业进口市场分析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运动鞋行业进出口前景及建议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（1）运动鞋行业出口前景及建议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（2）运动鞋行业进口前景及建议</w:t>
      </w:r>
      <w:r>
        <w:rPr>
          <w:rFonts w:hint="eastAsia"/>
        </w:rPr>
        <w:br/>
      </w:r>
      <w:r>
        <w:rPr>
          <w:rFonts w:hint="eastAsia"/>
        </w:rPr>
        <w:t>　　2.5 2024-2030年中国运动鞋行业发展前景预测</w:t>
      </w:r>
      <w:r>
        <w:rPr>
          <w:rFonts w:hint="eastAsia"/>
        </w:rPr>
        <w:br/>
      </w:r>
      <w:r>
        <w:rPr>
          <w:rFonts w:hint="eastAsia"/>
        </w:rPr>
        <w:t>　　　　2.5.1 运动鞋行业发展的驱动因素分析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运动鞋行业发展的障碍因素分析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运动鞋行业发展趋势</w:t>
      </w:r>
      <w:r>
        <w:rPr>
          <w:rFonts w:hint="eastAsia"/>
        </w:rPr>
        <w:br/>
      </w:r>
      <w:r>
        <w:rPr>
          <w:rFonts w:hint="eastAsia"/>
        </w:rPr>
        <w:t>　　　　2.5.4 2024-2030年运动鞋行业发展前景预测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（2）所属行业经营情况预测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慢跑鞋行业市场潜力分析</w:t>
      </w:r>
      <w:r>
        <w:rPr>
          <w:rFonts w:hint="eastAsia"/>
        </w:rPr>
        <w:br/>
      </w:r>
      <w:r>
        <w:rPr>
          <w:rFonts w:hint="eastAsia"/>
        </w:rPr>
        <w:t>　　3.1 运动鞋行业产品定义及分类</w:t>
      </w:r>
      <w:r>
        <w:rPr>
          <w:rFonts w:hint="eastAsia"/>
        </w:rPr>
        <w:br/>
      </w:r>
      <w:r>
        <w:rPr>
          <w:rFonts w:hint="eastAsia"/>
        </w:rPr>
        <w:t>　　　　3.1.1 运动鞋行业产品定义</w:t>
      </w:r>
      <w:r>
        <w:rPr>
          <w:rFonts w:hint="eastAsia"/>
        </w:rPr>
        <w:br/>
      </w:r>
      <w:r>
        <w:rPr>
          <w:rFonts w:hint="eastAsia"/>
        </w:rPr>
        <w:t>　　　　3.1.2 运动鞋行业产品分类</w:t>
      </w:r>
      <w:r>
        <w:rPr>
          <w:rFonts w:hint="eastAsia"/>
        </w:rPr>
        <w:br/>
      </w:r>
      <w:r>
        <w:rPr>
          <w:rFonts w:hint="eastAsia"/>
        </w:rPr>
        <w:t>　　3.2 慢跑鞋市场潜力分析</w:t>
      </w:r>
      <w:r>
        <w:rPr>
          <w:rFonts w:hint="eastAsia"/>
        </w:rPr>
        <w:br/>
      </w:r>
      <w:r>
        <w:rPr>
          <w:rFonts w:hint="eastAsia"/>
        </w:rPr>
        <w:t>　　　　3.2.1 慢跑鞋市场发展现状</w:t>
      </w:r>
      <w:r>
        <w:rPr>
          <w:rFonts w:hint="eastAsia"/>
        </w:rPr>
        <w:br/>
      </w:r>
      <w:r>
        <w:rPr>
          <w:rFonts w:hint="eastAsia"/>
        </w:rPr>
        <w:t>　　　　3.2.2 慢跑鞋市场容量预测</w:t>
      </w:r>
      <w:r>
        <w:rPr>
          <w:rFonts w:hint="eastAsia"/>
        </w:rPr>
        <w:br/>
      </w:r>
      <w:r>
        <w:rPr>
          <w:rFonts w:hint="eastAsia"/>
        </w:rPr>
        <w:t>　　　　3.2.3 慢跑鞋市场潜力分析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(中智:林)运动鞋行业投资分析及预测</w:t>
      </w:r>
      <w:r>
        <w:rPr>
          <w:rFonts w:hint="eastAsia"/>
        </w:rPr>
        <w:br/>
      </w:r>
      <w:r>
        <w:rPr>
          <w:rFonts w:hint="eastAsia"/>
        </w:rPr>
        <w:t>　　4.1 运动鞋行业及细分市场吸引力评价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4.1.1 运动鞋行业吸引力评价</w:t>
      </w:r>
      <w:r>
        <w:rPr>
          <w:rFonts w:hint="eastAsia"/>
        </w:rPr>
        <w:br/>
      </w:r>
      <w:r>
        <w:rPr>
          <w:rFonts w:hint="eastAsia"/>
        </w:rPr>
        <w:t>　　　　4.1.2 运动鞋行业细分市场吸引力评价</w:t>
      </w:r>
      <w:r>
        <w:rPr>
          <w:rFonts w:hint="eastAsia"/>
        </w:rPr>
        <w:br/>
      </w:r>
      <w:r>
        <w:rPr>
          <w:rFonts w:hint="eastAsia"/>
        </w:rPr>
        <w:t>　　4.2 运动鞋行业投资特性分析</w:t>
      </w:r>
      <w:r>
        <w:rPr>
          <w:rFonts w:hint="eastAsia"/>
        </w:rPr>
        <w:br/>
      </w:r>
      <w:r>
        <w:rPr>
          <w:rFonts w:hint="eastAsia"/>
        </w:rPr>
        <w:t>　　　　4.2.1 运动鞋行业进入壁垒分析</w:t>
      </w:r>
      <w:r>
        <w:rPr>
          <w:rFonts w:hint="eastAsia"/>
        </w:rPr>
        <w:br/>
      </w:r>
      <w:r>
        <w:rPr>
          <w:rFonts w:hint="eastAsia"/>
        </w:rPr>
        <w:t>　　　　4.2.2 运动鞋行业盈利模式分析</w:t>
      </w:r>
      <w:r>
        <w:rPr>
          <w:rFonts w:hint="eastAsia"/>
        </w:rPr>
        <w:br/>
      </w:r>
      <w:r>
        <w:rPr>
          <w:rFonts w:hint="eastAsia"/>
        </w:rPr>
        <w:t>　　　　4.2.3 运动鞋行业盈利因素分析</w:t>
      </w:r>
      <w:r>
        <w:rPr>
          <w:rFonts w:hint="eastAsia"/>
        </w:rPr>
        <w:br/>
      </w:r>
      <w:r>
        <w:rPr>
          <w:rFonts w:hint="eastAsia"/>
        </w:rPr>
        <w:t>　　4.3 运动鞋行业投资兼并分析</w:t>
      </w:r>
      <w:r>
        <w:rPr>
          <w:rFonts w:hint="eastAsia"/>
        </w:rPr>
        <w:br/>
      </w:r>
      <w:r>
        <w:rPr>
          <w:rFonts w:hint="eastAsia"/>
        </w:rPr>
        <w:t>　　　　4.3.1 运动鞋行业投资兼并动态分析</w:t>
      </w:r>
      <w:r>
        <w:rPr>
          <w:rFonts w:hint="eastAsia"/>
        </w:rPr>
        <w:br/>
      </w:r>
      <w:r>
        <w:rPr>
          <w:rFonts w:hint="eastAsia"/>
        </w:rPr>
        <w:t>　　　　4.3.2 运动鞋行业投资兼并趋势分析</w:t>
      </w:r>
      <w:r>
        <w:rPr>
          <w:rFonts w:hint="eastAsia"/>
        </w:rPr>
        <w:br/>
      </w:r>
      <w:r>
        <w:rPr>
          <w:rFonts w:hint="eastAsia"/>
        </w:rPr>
        <w:t>　　4.4 运动鞋行业投资机会与投资风险分析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4.4.1 运动鞋行业投资机会分析</w:t>
      </w:r>
      <w:r>
        <w:rPr>
          <w:rFonts w:hint="eastAsia"/>
        </w:rPr>
        <w:br/>
      </w:r>
      <w:r>
        <w:rPr>
          <w:rFonts w:hint="eastAsia"/>
        </w:rPr>
        <w:t>　　　　4.4.2 运动鞋行业投资风险分析</w:t>
      </w:r>
      <w:r>
        <w:rPr>
          <w:rFonts w:hint="eastAsia"/>
        </w:rPr>
        <w:br/>
      </w:r>
      <w:r>
        <w:rPr>
          <w:rFonts w:hint="eastAsia"/>
        </w:rPr>
        <w:t>　　4.5 运动鞋行业投资建议</w:t>
      </w:r>
      <w:r>
        <w:rPr>
          <w:rFonts w:hint="eastAsia"/>
        </w:rPr>
        <w:br/>
      </w:r>
      <w:r>
        <w:rPr>
          <w:rFonts w:hint="eastAsia"/>
        </w:rPr>
        <w:t>　　　　4.5.1 运动鞋行业投资价值</w:t>
      </w:r>
      <w:r>
        <w:rPr>
          <w:rFonts w:hint="eastAsia"/>
        </w:rPr>
        <w:br/>
      </w:r>
      <w:r>
        <w:rPr>
          <w:rFonts w:hint="eastAsia"/>
        </w:rPr>
        <w:t>　　　　4.5.2 运动鞋行业可投资方向</w:t>
      </w:r>
      <w:r>
        <w:rPr>
          <w:rFonts w:hint="eastAsia"/>
        </w:rPr>
        <w:br/>
      </w:r>
      <w:r>
        <w:rPr>
          <w:rFonts w:hint="eastAsia"/>
        </w:rPr>
        <w:t>　　　　4.5.3 运动鞋行业投资方式建议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运动鞋行业产业链示意图</w:t>
      </w:r>
      <w:r>
        <w:rPr>
          <w:rFonts w:hint="eastAsia"/>
        </w:rPr>
        <w:br/>
      </w:r>
      <w:r>
        <w:rPr>
          <w:rFonts w:hint="eastAsia"/>
        </w:rPr>
        <w:t>　　图表 2 运动鞋行业规模分析（单位 家，人，万元）</w:t>
      </w:r>
      <w:r>
        <w:rPr>
          <w:rFonts w:hint="eastAsia"/>
        </w:rPr>
        <w:br/>
      </w:r>
      <w:r>
        <w:rPr>
          <w:rFonts w:hint="eastAsia"/>
        </w:rPr>
        <w:t>　　图表 2 中国运动鞋行业盈利能力分析（单位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 中国运动鞋行业运营能力分析（单位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 中国运动鞋行业偿债能力分析（单位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5 中国运动鞋行业发展能力分析（单位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6 运动鞋行业主要经济指标统计表（单位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7 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8 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9 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10 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11 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12 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13 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14 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15 居前的10个省市销售收入统计表（单位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16 居前的10个省市销售收入比重图（单位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17 居前的10个省市资产总额统计表（单位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18 居前的10个省市资产总额比重图（单位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19 居前的10个省市负债统计表（单位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20 居前的10个省市负债比重图（单位 %）</w:t>
      </w:r>
      <w:r>
        <w:rPr>
          <w:rFonts w:hint="eastAsia"/>
        </w:rPr>
        <w:br/>
      </w:r>
      <w:r>
        <w:rPr>
          <w:rFonts w:hint="eastAsia"/>
        </w:rPr>
        <w:t>　　图表 21 居前的10个省市销售利润统计表（单位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22 居前的10个省市销售利润比重图（单位 %）</w:t>
      </w:r>
      <w:r>
        <w:rPr>
          <w:rFonts w:hint="eastAsia"/>
        </w:rPr>
        <w:br/>
      </w:r>
      <w:r>
        <w:rPr>
          <w:rFonts w:hint="eastAsia"/>
        </w:rPr>
        <w:t>　　图表 23 居前的10个省市利润总额统计表（单位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24 居前的10个省市利润总额比重图（单位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25 居前的10个省市产成品统计表（单位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26 居前的10个省市产成品比重图（单位 %）</w:t>
      </w:r>
      <w:r>
        <w:rPr>
          <w:rFonts w:hint="eastAsia"/>
        </w:rPr>
        <w:br/>
      </w:r>
      <w:r>
        <w:rPr>
          <w:rFonts w:hint="eastAsia"/>
        </w:rPr>
        <w:t>　　图表 27 居前的10个省市单位数及亏损单位数统计表（单位 家）</w:t>
      </w:r>
      <w:r>
        <w:rPr>
          <w:rFonts w:hint="eastAsia"/>
        </w:rPr>
        <w:br/>
      </w:r>
      <w:r>
        <w:rPr>
          <w:rFonts w:hint="eastAsia"/>
        </w:rPr>
        <w:t>　　图表 28 居前的10个省市企业单位数比重图（单位 %）</w:t>
      </w:r>
      <w:r>
        <w:rPr>
          <w:rFonts w:hint="eastAsia"/>
        </w:rPr>
        <w:br/>
      </w:r>
      <w:r>
        <w:rPr>
          <w:rFonts w:hint="eastAsia"/>
        </w:rPr>
        <w:t>　　图表 29 居前的10个亏损省市亏损总额统计表（单位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30 居前的10个亏损省市亏损总额比重图（单位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296026da7475b" w:history="1">
        <w:r>
          <w:rPr>
            <w:rStyle w:val="Hyperlink"/>
          </w:rPr>
          <w:t>2024-2030年中国慢跑鞋行业现状全面调研与发展趋势预测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296026da7475b" w:history="1">
        <w:r>
          <w:rPr>
            <w:rStyle w:val="Hyperlink"/>
          </w:rPr>
          <w:t>https://www.20087.com/1/72/ManPaoXieWeiLaiFaZhanQuShi.html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d0d3c963f43fa" w:history="1">
      <w:r>
        <w:rPr>
          <w:rStyle w:val="Hyperlink"/>
        </w:rPr>
        <w:t>2024-2030年中国慢跑鞋行业现状全面调研与发展趋势预测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ManPaoXieWeiLaiFaZhanQuShi.html" TargetMode="External" Id="Rc91296026da7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ManPaoXieWeiLaiFaZhanQuShi.html" TargetMode="External" Id="Rbaad0d3c963f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2024-05-22T23:34:00Z</dcterms:created>
  <dcterms:modified xsi:type="dcterms:W3CDTF">2024-05-23T00:34:00Z</dcterms:modified>
  <dc:subject>2024-2030年中国慢跑鞋行业现状全面调研与发展趋势预测</dc:subject>
  <dc:title>2024-2030年中国慢跑鞋行业现状全面调研与发展趋势预测</dc:title>
  <cp:keywords>2024-2030年中国慢跑鞋行业现状全面调研与发展趋势预测</cp:keywords>
  <dc:description>2024-2030年中国慢跑鞋行业现状全面调研与发展趋势预测</dc:description>
</cp:coreProperties>
</file>