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f9e016d6149c3" w:history="1">
              <w:r>
                <w:rPr>
                  <w:rStyle w:val="Hyperlink"/>
                </w:rPr>
                <w:t>2023-2029年中国斜挎包市场全面调研与发展趋势报告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f9e016d6149c3" w:history="1">
              <w:r>
                <w:rPr>
                  <w:rStyle w:val="Hyperlink"/>
                </w:rPr>
                <w:t>2023-2029年中国斜挎包市场全面调研与发展趋势报告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f9e016d6149c3" w:history="1">
                <w:r>
                  <w:rPr>
                    <w:rStyle w:val="Hyperlink"/>
                  </w:rPr>
                  <w:t>https://www.20087.com/1/32/XieKuaBaoDeFaZhanQuShi.html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挎包是一种便携式的包袋，因其轻巧、实用的特点而受到消费者的喜爱。随着时尚潮流的变化和个人审美的多元化，斜挎包的设计风格越来越多样化，既包括简约时尚的商务款式，也有充满艺术气息的手工定制款。目前市场上，斜挎包的种类繁多，但在提高产品品质和个性化定制方面仍有改进空间。</w:t>
      </w:r>
      <w:r>
        <w:rPr>
          <w:rFonts w:hint="eastAsia"/>
        </w:rPr>
        <w:br/>
      </w:r>
      <w:r>
        <w:rPr>
          <w:rFonts w:hint="eastAsia"/>
        </w:rPr>
        <w:t>　　未来，斜挎包的发展将更加注重个性化和可持续性。一方面，通过引入更多元的设计元素，提供个性化定制服务，满足不同消费者的独特需求；另一方面，随着环保意识的增强，斜挎包将采用更多环保材料，如再生皮革、天然纤维等，减少对环境的影响。此外，随着智能穿戴技术的发展，斜挎包将集成更多智能功能，如无线充电、防盗报警等，提高产品的附加价值。同时，随着消费者对品质要求的提高，斜挎包将更加注重细节处理和耐用性，确保产品的长期使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f9e016d6149c3" w:history="1">
        <w:r>
          <w:rPr>
            <w:rStyle w:val="Hyperlink"/>
          </w:rPr>
          <w:t>2023-2029年中国斜挎包市场全面调研与发展趋势报告</w:t>
        </w:r>
      </w:hyperlink>
      <w:r>
        <w:rPr>
          <w:rFonts w:hint="eastAsia"/>
        </w:rPr>
        <w:t>》基于详实数据，从市场规模、需求变化及价格动态等维度，全面解析了斜挎包行业的现状与发展趋势，并对斜挎包产业链各环节进行了系统性探讨。报告科学预测了斜挎包行业未来发展方向，重点分析了斜挎包技术现状及创新路径，同时聚焦斜挎包重点企业的经营表现，评估了市场竞争格局、品牌影响力及市场集中度。通过对细分市场的深入研究及SWOT分析，报告揭示了斜挎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斜挎包产业概述</w:t>
      </w:r>
      <w:r>
        <w:rPr>
          <w:rFonts w:hint="eastAsia"/>
        </w:rPr>
        <w:br/>
      </w:r>
      <w:r>
        <w:rPr>
          <w:rFonts w:hint="eastAsia"/>
        </w:rPr>
        <w:t>　　第一节 斜挎包定义</w:t>
      </w:r>
      <w:r>
        <w:rPr>
          <w:rFonts w:hint="eastAsia"/>
        </w:rPr>
        <w:br/>
      </w:r>
      <w:r>
        <w:rPr>
          <w:rFonts w:hint="eastAsia"/>
        </w:rPr>
        <w:t>　　第二节 斜挎包行业特点</w:t>
      </w:r>
      <w:r>
        <w:rPr>
          <w:rFonts w:hint="eastAsia"/>
        </w:rPr>
        <w:br/>
      </w:r>
      <w:r>
        <w:rPr>
          <w:rFonts w:hint="eastAsia"/>
        </w:rPr>
        <w:t>　　第三节 斜挎包产业链分析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2022-2023年中国斜挎包行业运行环境分析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中国斜挎包运行经济环境分析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中国斜挎包产业政策环境分析</w:t>
      </w:r>
      <w:r>
        <w:rPr>
          <w:rFonts w:hint="eastAsia"/>
        </w:rPr>
        <w:br/>
      </w:r>
      <w:r>
        <w:rPr>
          <w:rFonts w:hint="eastAsia"/>
        </w:rPr>
        <w:t>　　　　一、斜挎包行业监管体制</w:t>
      </w:r>
      <w:r>
        <w:rPr>
          <w:rFonts w:hint="eastAsia"/>
        </w:rPr>
        <w:br/>
      </w:r>
      <w:r>
        <w:rPr>
          <w:rFonts w:hint="eastAsia"/>
        </w:rPr>
        <w:t>　　　　二、斜挎包行业主要法规</w:t>
      </w:r>
      <w:r>
        <w:rPr>
          <w:rFonts w:hint="eastAsia"/>
        </w:rPr>
        <w:br/>
      </w:r>
      <w:r>
        <w:rPr>
          <w:rFonts w:hint="eastAsia"/>
        </w:rPr>
        <w:t>　　　　三、主要斜挎包产业政策</w:t>
      </w:r>
      <w:r>
        <w:rPr>
          <w:rFonts w:hint="eastAsia"/>
        </w:rPr>
        <w:br/>
      </w:r>
      <w:r>
        <w:rPr>
          <w:rFonts w:hint="eastAsia"/>
        </w:rPr>
        <w:t>　　第三节 中国斜挎包产业社会环境分析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国外斜挎包行业发展态势分析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国外斜挎包市场发展现状分析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国外主要国家斜挎包市场现状</w:t>
      </w:r>
      <w:r>
        <w:rPr>
          <w:rFonts w:hint="eastAsia"/>
        </w:rPr>
        <w:br/>
      </w:r>
      <w:r>
        <w:rPr>
          <w:rFonts w:hint="eastAsia"/>
        </w:rPr>
        <w:t>　　第三节 国外斜挎包行业发展趋势预测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中国斜挎包行业市场分析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2018-2023年中国斜挎包行业规模情况</w:t>
      </w:r>
      <w:r>
        <w:rPr>
          <w:rFonts w:hint="eastAsia"/>
        </w:rPr>
        <w:br/>
      </w:r>
      <w:r>
        <w:rPr>
          <w:rFonts w:hint="eastAsia"/>
        </w:rPr>
        <w:t>　　　　一、斜挎包行业市场规模情况分析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二、斜挎包行业单位规模情况</w:t>
      </w:r>
      <w:r>
        <w:rPr>
          <w:rFonts w:hint="eastAsia"/>
        </w:rPr>
        <w:br/>
      </w:r>
      <w:r>
        <w:rPr>
          <w:rFonts w:hint="eastAsia"/>
        </w:rPr>
        <w:t>　　　　三、斜挎包行业人员规模情况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2018-2023年中国斜挎包行业财务能力分析</w:t>
      </w:r>
      <w:r>
        <w:rPr>
          <w:rFonts w:hint="eastAsia"/>
        </w:rPr>
        <w:br/>
      </w:r>
      <w:r>
        <w:rPr>
          <w:rFonts w:hint="eastAsia"/>
        </w:rPr>
        <w:t>　　　　一、斜挎包行业盈利能力分析</w:t>
      </w:r>
      <w:r>
        <w:rPr>
          <w:rFonts w:hint="eastAsia"/>
        </w:rPr>
        <w:br/>
      </w:r>
      <w:r>
        <w:rPr>
          <w:rFonts w:hint="eastAsia"/>
        </w:rPr>
        <w:t>　　　　二、斜挎包行业偿债能力分析</w:t>
      </w:r>
      <w:r>
        <w:rPr>
          <w:rFonts w:hint="eastAsia"/>
        </w:rPr>
        <w:br/>
      </w:r>
      <w:r>
        <w:rPr>
          <w:rFonts w:hint="eastAsia"/>
        </w:rPr>
        <w:t>　　　　三、斜挎包行业营运能力分析</w:t>
      </w:r>
      <w:r>
        <w:rPr>
          <w:rFonts w:hint="eastAsia"/>
        </w:rPr>
        <w:br/>
      </w:r>
      <w:r>
        <w:rPr>
          <w:rFonts w:hint="eastAsia"/>
        </w:rPr>
        <w:t>　　　　四、斜挎包行业发展能力分析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2022-2023年中国斜挎包行业热点动态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2023年中国斜挎包行业面临的挑战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中国重点地区斜挎包行业市场调研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重点地区（一）斜挎包市场调研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重点地区（二）斜挎包市场调研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重点地区（三）斜挎包市场调研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重点地区（四）斜挎包市场调研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重点地区（五）斜挎包市场调研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中国斜挎包行业价格走势及影响因素分析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国内斜挎包行业价格回顾</w:t>
      </w:r>
      <w:r>
        <w:rPr>
          <w:rFonts w:hint="eastAsia"/>
        </w:rPr>
        <w:br/>
      </w:r>
      <w:r>
        <w:rPr>
          <w:rFonts w:hint="eastAsia"/>
        </w:rPr>
        <w:t>　　第二节 国内斜挎包行业价格走势预测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国内斜挎包行业价格影响因素分析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中国斜挎包行业客户调研</w:t>
      </w:r>
      <w:r>
        <w:rPr>
          <w:rFonts w:hint="eastAsia"/>
        </w:rPr>
        <w:br/>
      </w:r>
      <w:r>
        <w:rPr>
          <w:rFonts w:hint="eastAsia"/>
        </w:rPr>
        <w:t>　　　　一、斜挎包行业客户偏好调查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二、客户对斜挎包品牌的首要认知渠道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三、斜挎包品牌忠诚度调查</w:t>
      </w:r>
      <w:r>
        <w:rPr>
          <w:rFonts w:hint="eastAsia"/>
        </w:rPr>
        <w:br/>
      </w:r>
      <w:r>
        <w:rPr>
          <w:rFonts w:hint="eastAsia"/>
        </w:rPr>
        <w:t>　　　　四、斜挎包行业客户消费理念调研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中国斜挎包行业竞争格局分析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2023年斜挎包行业集中度分析</w:t>
      </w:r>
      <w:r>
        <w:rPr>
          <w:rFonts w:hint="eastAsia"/>
        </w:rPr>
        <w:br/>
      </w:r>
      <w:r>
        <w:rPr>
          <w:rFonts w:hint="eastAsia"/>
        </w:rPr>
        <w:t>　　　　一、斜挎包市场集中度分析</w:t>
      </w:r>
      <w:r>
        <w:rPr>
          <w:rFonts w:hint="eastAsia"/>
        </w:rPr>
        <w:br/>
      </w:r>
      <w:r>
        <w:rPr>
          <w:rFonts w:hint="eastAsia"/>
        </w:rPr>
        <w:t>　　　　二、斜挎包企业集中度分析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2022-2023年斜挎包行业竞争格局分析</w:t>
      </w:r>
      <w:r>
        <w:rPr>
          <w:rFonts w:hint="eastAsia"/>
        </w:rPr>
        <w:br/>
      </w:r>
      <w:r>
        <w:rPr>
          <w:rFonts w:hint="eastAsia"/>
        </w:rPr>
        <w:t>　　　　一、斜挎包行业竞争策略分析</w:t>
      </w:r>
      <w:r>
        <w:rPr>
          <w:rFonts w:hint="eastAsia"/>
        </w:rPr>
        <w:br/>
      </w:r>
      <w:r>
        <w:rPr>
          <w:rFonts w:hint="eastAsia"/>
        </w:rPr>
        <w:t>　　　　二、斜挎包行业竞争格局展望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三、我国斜挎包市场竞争趋势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斜挎包行业重点企业发展调研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斜挎包企业发展策略分析</w:t>
      </w:r>
      <w:r>
        <w:rPr>
          <w:rFonts w:hint="eastAsia"/>
        </w:rPr>
        <w:br/>
      </w:r>
      <w:r>
        <w:rPr>
          <w:rFonts w:hint="eastAsia"/>
        </w:rPr>
        <w:t>　　第一节 斜挎包市场策略分析</w:t>
      </w:r>
      <w:r>
        <w:rPr>
          <w:rFonts w:hint="eastAsia"/>
        </w:rPr>
        <w:br/>
      </w:r>
      <w:r>
        <w:rPr>
          <w:rFonts w:hint="eastAsia"/>
        </w:rPr>
        <w:t>　　　　一、斜挎包价格策略分析</w:t>
      </w:r>
      <w:r>
        <w:rPr>
          <w:rFonts w:hint="eastAsia"/>
        </w:rPr>
        <w:br/>
      </w:r>
      <w:r>
        <w:rPr>
          <w:rFonts w:hint="eastAsia"/>
        </w:rPr>
        <w:t>　　　　二、斜挎包渠道策略分析</w:t>
      </w:r>
      <w:r>
        <w:rPr>
          <w:rFonts w:hint="eastAsia"/>
        </w:rPr>
        <w:br/>
      </w:r>
      <w:r>
        <w:rPr>
          <w:rFonts w:hint="eastAsia"/>
        </w:rPr>
        <w:t>　　第二节 斜挎包销售策略分析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提高斜挎包企业竞争力的策略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一、提高中国斜挎包企业核心竞争力的对策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二、斜挎包企业提升竞争力的主要方向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三、影响斜挎包企业核心竞争力的因素及提升途径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四、提高斜挎包企业竞争力的策略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斜挎包行业投资风险与控制策略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斜挎包行业SWOT模型分析</w:t>
      </w:r>
      <w:r>
        <w:rPr>
          <w:rFonts w:hint="eastAsia"/>
        </w:rPr>
        <w:br/>
      </w:r>
      <w:r>
        <w:rPr>
          <w:rFonts w:hint="eastAsia"/>
        </w:rPr>
        <w:t>　　　　一、斜挎包行业优势分析</w:t>
      </w:r>
      <w:r>
        <w:rPr>
          <w:rFonts w:hint="eastAsia"/>
        </w:rPr>
        <w:br/>
      </w:r>
      <w:r>
        <w:rPr>
          <w:rFonts w:hint="eastAsia"/>
        </w:rPr>
        <w:t>　　　　二、斜挎包行业劣势分析</w:t>
      </w:r>
      <w:r>
        <w:rPr>
          <w:rFonts w:hint="eastAsia"/>
        </w:rPr>
        <w:br/>
      </w:r>
      <w:r>
        <w:rPr>
          <w:rFonts w:hint="eastAsia"/>
        </w:rPr>
        <w:t>　　　　三、斜挎包行业机会分析</w:t>
      </w:r>
      <w:r>
        <w:rPr>
          <w:rFonts w:hint="eastAsia"/>
        </w:rPr>
        <w:br/>
      </w:r>
      <w:r>
        <w:rPr>
          <w:rFonts w:hint="eastAsia"/>
        </w:rPr>
        <w:t>　　　　四、斜挎包行业风险分析</w:t>
      </w:r>
      <w:r>
        <w:rPr>
          <w:rFonts w:hint="eastAsia"/>
        </w:rPr>
        <w:br/>
      </w:r>
      <w:r>
        <w:rPr>
          <w:rFonts w:hint="eastAsia"/>
        </w:rPr>
        <w:t>　　第二节 斜挎包行业投资风险及控制策略分析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一、斜挎包市场风险及控制策略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二、斜挎包行业政策风险及控制策略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三、斜挎包行业经营风险及控制策略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四、斜挎包同业竞争风险及控制策略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五、斜挎包行业其他风险及控制策略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2023-2029年中国斜挎包行业投资潜力及发展趋势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2023-2029年斜挎包行业投资潜力分析</w:t>
      </w:r>
      <w:r>
        <w:rPr>
          <w:rFonts w:hint="eastAsia"/>
        </w:rPr>
        <w:br/>
      </w:r>
      <w:r>
        <w:rPr>
          <w:rFonts w:hint="eastAsia"/>
        </w:rPr>
        <w:t>　　　　一、斜挎包行业重点可投资领域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二、斜挎包行业目标市场需求潜力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三、斜挎包行业投资潜力综合评判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2023-2029年中国斜挎包行业发展趋势分析</w:t>
      </w:r>
      <w:r>
        <w:rPr>
          <w:rFonts w:hint="eastAsia"/>
        </w:rPr>
        <w:br/>
      </w:r>
      <w:r>
        <w:rPr>
          <w:rFonts w:hint="eastAsia"/>
        </w:rPr>
        <w:t>　　　　一、斜挎包行业规模发展趋势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二、未来斜挎包产业创新的发展趋势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三、“十四五”期间我国斜挎包行业发展剖析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五、未来斜挎包行业发展变局剖析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f9e016d6149c3" w:history="1">
        <w:r>
          <w:rPr>
            <w:rStyle w:val="Hyperlink"/>
          </w:rPr>
          <w:t>2023-2029年中国斜挎包市场全面调研与发展趋势报告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f9e016d6149c3" w:history="1">
        <w:r>
          <w:rPr>
            <w:rStyle w:val="Hyperlink"/>
          </w:rPr>
          <w:t>https://www.20087.com/1/32/XieKuaBaoDeFaZhanQuShi.html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热点：女式背包单肩包斜挎包、斜挎包女式、斜挎包男款、斜挎包品牌十大排名男包、单肩斜挎包、斜挎包儿童、斜挎包款式、斜挎包的正确背法、女士小包包斜挎包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81c44a66b4791" w:history="1">
      <w:r>
        <w:rPr>
          <w:rStyle w:val="Hyperlink"/>
        </w:rPr>
        <w:t>2023-2029年中国斜挎包市场全面调研与发展趋势报告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eKuaBaoDeFaZhanQuShi.html" TargetMode="External" Id="R2a7f9e016d61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eKuaBaoDeFaZhanQuShi.html" TargetMode="External" Id="Rddc81c44a66b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2022-11-15T00:52:00Z</dcterms:created>
  <dcterms:modified xsi:type="dcterms:W3CDTF">2022-11-15T01:52:00Z</dcterms:modified>
  <dc:subject>2023-2029年中国斜挎包市场全面调研与发展趋势报告</dc:subject>
  <dc:title>2023-2029年中国斜挎包市场全面调研与发展趋势报告</dc:title>
  <cp:keywords>2023-2029年中国斜挎包市场全面调研与发展趋势报告</cp:keywords>
  <dc:description>2023-2029年中国斜挎包市场全面调研与发展趋势报告</dc:description>
</cp:coreProperties>
</file>