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a8fa80dab48ed" w:history="1">
              <w:r>
                <w:rPr>
                  <w:rStyle w:val="Hyperlink"/>
                </w:rPr>
                <w:t>2026-2032年全球与中国粘合剂活性涤纶纱市场调查研究及发展前景预测报告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a8fa80dab48ed" w:history="1">
              <w:r>
                <w:rPr>
                  <w:rStyle w:val="Hyperlink"/>
                </w:rPr>
                <w:t>2026-2032年全球与中国粘合剂活性涤纶纱市场调查研究及发展前景预测报告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a8fa80dab48ed" w:history="1">
                <w:r>
                  <w:rPr>
                    <w:rStyle w:val="Hyperlink"/>
                  </w:rPr>
                  <w:t>https://www.20087.com/1/72/ZhanHeJiHuoXingDiLunShaHangYeFaZhanQianJing.html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剂活性涤纶纱是一种功能性纺织材料，通过表面改性技术赋予纤维特殊的化学活性，使其能够与树脂、橡胶等基体产生牢固的化学键合，广泛应用于复合材料增强、土工建筑及汽车内饰领域。目前，传统物理浸润工艺正逐步被化学接枝技术取代，通过等离子体处理或紫外光引发接枝，在涤纶分子链上引入羧基、羟基等活性基团，显著提升了界面粘结强度。这种材料有效解决了合成纤维表面惰性导致的脱层难题，在轮胎帘子线、输送带骨架材料中表现出优异的抗疲劳性能。行业正致力于解决活性剂分布均匀性与耐水洗牢度等技术瓶颈，以满足高端工业纺织品对可靠性的严苛要求。</w:t>
      </w:r>
      <w:r>
        <w:rPr>
          <w:rFonts w:hint="eastAsia"/>
        </w:rPr>
        <w:br/>
      </w:r>
      <w:r>
        <w:rPr>
          <w:rFonts w:hint="eastAsia"/>
        </w:rPr>
        <w:t>　　未来，粘合剂活性涤纶纱将向绿色化学改性与多功能集成方向演进。市场调研网指出，无溶剂、低温等离子体处理技术将成为主流，旨在减少化学助剂使用与能源消耗，响应绿色制造号召。纳米技术的应用将赋予纱线更多维度的功能，如导电、抗菌或自愈合特性，使其在智能穿戴与医疗植入领域展现潜力。在复合材料领域，针对热塑性树脂的专用活性纱线将加速研发，以适应可回收复合材料的发展趋势。此外，数字化纺纱技术的引入将实现活性基团接枝率的精准控制，确保每一批次产品的性能一致性，推动工业纺织品向高性能化、精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a8fa80dab48ed" w:history="1">
        <w:r>
          <w:rPr>
            <w:rStyle w:val="Hyperlink"/>
          </w:rPr>
          <w:t>2026-2032年全球与中国粘合剂活性涤纶纱市场调查研究及发展前景预测报告</w:t>
        </w:r>
      </w:hyperlink>
      <w:r>
        <w:rPr>
          <w:rFonts w:hint="eastAsia"/>
        </w:rPr>
        <w:t>》基于多年粘合剂活性涤纶纱行业研究积累，结合当前市场发展现状，依托国家权威数据资源和长期市场监测数据库，对粘合剂活性涤纶纱行业进行了全面调研与分析。报告详细阐述了粘合剂活性涤纶纱市场规模、市场前景、发展趋势、技术现状及未来方向，重点分析了行业内主要企业的竞争格局，并通过SWOT分析揭示了粘合剂活性涤纶纱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fa8fa80dab48ed" w:history="1">
        <w:r>
          <w:rPr>
            <w:rStyle w:val="Hyperlink"/>
          </w:rPr>
          <w:t>2026-2032年全球与中国粘合剂活性涤纶纱市场调查研究及发展前景预测报告</w:t>
        </w:r>
      </w:hyperlink>
      <w:r>
        <w:rPr>
          <w:rFonts w:hint="eastAsia"/>
        </w:rPr>
        <w:t>》，2025年粘合剂活性涤纶纱行业市场规模达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%。报告为投资者提供了准确的市场现状解读，帮助预判行业前景，挖掘投资价值，同时从投资策略和营销策略等角度提出实用建议，助力投资者在粘合剂活性涤纶纱行业中把握机遇、规避风险。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按产品类型细分，全球粘合剂活性涤纶纱市场规模2021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粘合剂活化高强涤纶纱</w:t>
      </w:r>
      <w:r>
        <w:rPr>
          <w:rFonts w:hint="eastAsia"/>
        </w:rPr>
        <w:br/>
      </w:r>
      <w:r>
        <w:rPr>
          <w:rFonts w:hint="eastAsia"/>
        </w:rPr>
        <w:t>　　　　1.3.3 粘合剂活化低收缩涤纶纱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按应用细分，全球粘合剂活性涤纶纱市场规模2021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轮胎</w:t>
      </w:r>
      <w:r>
        <w:rPr>
          <w:rFonts w:hint="eastAsia"/>
        </w:rPr>
        <w:br/>
      </w:r>
      <w:r>
        <w:rPr>
          <w:rFonts w:hint="eastAsia"/>
        </w:rPr>
        <w:t>　　　　1.4.3 输送带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粘合剂活性涤纶纱行业发展总体概况</w:t>
      </w:r>
      <w:r>
        <w:rPr>
          <w:rFonts w:hint="eastAsia"/>
        </w:rPr>
        <w:br/>
      </w:r>
      <w:r>
        <w:rPr>
          <w:rFonts w:hint="eastAsia"/>
        </w:rPr>
        <w:t>　　　　1.5.2 粘合剂活性涤纶纱行业发展主要特点</w:t>
      </w:r>
      <w:r>
        <w:rPr>
          <w:rFonts w:hint="eastAsia"/>
        </w:rPr>
        <w:br/>
      </w:r>
      <w:r>
        <w:rPr>
          <w:rFonts w:hint="eastAsia"/>
        </w:rPr>
        <w:t>　　　　1.5.3 粘合剂活性涤纶纱行业发展影响因素</w:t>
      </w:r>
      <w:r>
        <w:rPr>
          <w:rFonts w:hint="eastAsia"/>
        </w:rPr>
        <w:br/>
      </w:r>
      <w:r>
        <w:rPr>
          <w:rFonts w:hint="eastAsia"/>
        </w:rPr>
        <w:t>　　　　1.5.3 .1 粘合剂活性涤纶纱有利因素</w:t>
      </w:r>
      <w:r>
        <w:rPr>
          <w:rFonts w:hint="eastAsia"/>
        </w:rPr>
        <w:br/>
      </w:r>
      <w:r>
        <w:rPr>
          <w:rFonts w:hint="eastAsia"/>
        </w:rPr>
        <w:t>　　　　1.5.3 .2 粘合剂活性涤纶纱不利因素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全球市场，近三年粘合剂活性涤纶纱主要企业占有率及排名（按销量）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粘合剂活性涤纶纱主要企业在国际市场占有率（按销量，2023-2026）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2025年粘合剂活性涤纶纱主要企业在国际市场排名（按销量）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全球市场主要企业粘合剂活性涤纶纱销量（2023-2026）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全球市场，近三年粘合剂活性涤纶纱主要企业占有率及排名（按收入）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粘合剂活性涤纶纱主要企业在国际市场占有率（按收入，2023-2026）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2025年粘合剂活性涤纶纱主要企业在国际市场排名（按收入）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全球市场主要企业粘合剂活性涤纶纱销售收入（2023-2026）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全球市场主要企业粘合剂活性涤纶纱销售价格（2023-2026）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中国市场，近三年粘合剂活性涤纶纱主要企业占有率及排名（按销量）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粘合剂活性涤纶纱主要企业在中国市场占有率（按销量，2023-2026）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2025年粘合剂活性涤纶纱主要企业在中国市场排名（按销量）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中国市场主要企业粘合剂活性涤纶纱销量（2023-2026）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中国市场，近三年粘合剂活性涤纶纱主要企业占有率及排名（按收入）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粘合剂活性涤纶纱主要企业在中国市场占有率（按收入，2023-2026）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2025年粘合剂活性涤纶纱主要企业在中国市场排名（按收入）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中国市场主要企业粘合剂活性涤纶纱销售收入（2023-2026）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全球主要厂商粘合剂活性涤纶纱总部及产地分布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全球主要厂商成立时间及粘合剂活性涤纶纱商业化日期</w:t>
      </w:r>
      <w:r>
        <w:rPr>
          <w:rFonts w:hint="eastAsia"/>
        </w:rPr>
        <w:br/>
      </w:r>
      <w:r>
        <w:rPr>
          <w:rFonts w:hint="eastAsia"/>
        </w:rPr>
        <w:t>　　2.8 全球主要厂商粘合剂活性涤纶纱产品类型及应用</w:t>
      </w:r>
      <w:r>
        <w:rPr>
          <w:rFonts w:hint="eastAsia"/>
        </w:rPr>
        <w:br/>
      </w:r>
      <w:r>
        <w:rPr>
          <w:rFonts w:hint="eastAsia"/>
        </w:rPr>
        <w:t>　　2.9 粘合剂活性涤纶纱行业集中度、竞争程度分析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粘合剂活性涤纶纱行业集中度分析：2025年全球Top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全球粘合剂活性涤纶纱第一梯队、第二梯队和第三梯队生产商（品牌）及市场份额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全球粘合剂活性涤纶纱总体规模分析</w:t>
      </w:r>
      <w:r>
        <w:rPr>
          <w:rFonts w:hint="eastAsia"/>
        </w:rPr>
        <w:br/>
      </w:r>
      <w:r>
        <w:rPr>
          <w:rFonts w:hint="eastAsia"/>
        </w:rPr>
        <w:t>　　3.1 全球粘合剂活性涤纶纱供需现状及预测（2021-2032）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全球粘合剂活性涤纶纱产能、产量、产能利用率及发展趋势（2021-2032）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全球粘合剂活性涤纶纱产量、需求量及发展趋势（2021-2032）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全球主要地区粘合剂活性涤纶纱产量及发展趋势（2021-2032）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全球主要地区粘合剂活性涤纶纱产量（2021-2026）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全球主要地区粘合剂活性涤纶纱产量（2027-2032）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全球主要地区粘合剂活性涤纶纱产量市场份额（2021-2032）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中国粘合剂活性涤纶纱供需现状及预测（2021-2032）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中国粘合剂活性涤纶纱产能、产量、产能利用率及发展趋势（2021-2032）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中国粘合剂活性涤纶纱产量、市场需求量及发展趋势（2021-2032）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中国市场粘合剂活性涤纶纱进出口（2021-2032）</w:t>
      </w:r>
      <w:r>
        <w:rPr>
          <w:rFonts w:hint="eastAsia"/>
        </w:rPr>
        <w:br/>
      </w:r>
      <w:r>
        <w:rPr>
          <w:rFonts w:hint="eastAsia"/>
        </w:rPr>
        <w:t>　　3.4 全球粘合剂活性涤纶纱销量及销售额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全球市场粘合剂活性涤纶纱销售额（2021-2032）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全球市场粘合剂活性涤纶纱销量（2021-2032）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全球市场粘合剂活性涤纶纱价格趋势（2021-2032）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全球粘合剂活性涤纶纱主要地区分析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全球主要地区粘合剂活性涤纶纱市场规模分析：2021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全球主要地区粘合剂活性涤纶纱销售收入及市场份额（2021-2026）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全球主要地区粘合剂活性涤纶纱销售收入预测（2027-2032）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全球主要地区粘合剂活性涤纶纱销量分析：2021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全球主要地区粘合剂活性涤纶纱销量及市场份额（2021-2026）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全球主要地区粘合剂活性涤纶纱销量及市场份额预测（2027-2032）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北美市场粘合剂活性涤纶纱销量、收入及增长率（2021-2032）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欧洲市场粘合剂活性涤纶纱销量、收入及增长率（2021-2032）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中国市场粘合剂活性涤纶纱销量、收入及增长率（2021-2032）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日本市场粘合剂活性涤纶纱销量、收入及增长率（2021-2032）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东南亚市场粘合剂活性涤纶纱销量、收入及增长率（2021-2032）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印度市场粘合剂活性涤纶纱销量、收入及增长率（2021-2032）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南美市场粘合剂活性涤纶纱销量、收入及增长率（2021-2032）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中东市场粘合剂活性涤纶纱销量、收入及增长率（2021-2032）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重点企业（1）基本信息、粘合剂活性涤纶纱生产基地、销售区域、竞争对手及市场地位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粘合剂活性涤纶纱产品规格、参数及市场应用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粘合剂活性涤纶纱销量、收入、价格及毛利率（2021-2026）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重点企业（2）基本信息、粘合剂活性涤纶纱生产基地、销售区域、竞争对手及市场地位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粘合剂活性涤纶纱产品规格、参数及市场应用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粘合剂活性涤纶纱销量、收入、价格及毛利率（2021-2026）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重点企业（3）基本信息、粘合剂活性涤纶纱生产基地、销售区域、竞争对手及市场地位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粘合剂活性涤纶纱产品规格、参数及市场应用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粘合剂活性涤纶纱销量、收入、价格及毛利率（2021-2026）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重点企业（4）基本信息、粘合剂活性涤纶纱生产基地、销售区域、竞争对手及市场地位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粘合剂活性涤纶纱产品规格、参数及市场应用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粘合剂活性涤纶纱销量、收入、价格及毛利率（2021-2026）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重点企业（5）基本信息、粘合剂活性涤纶纱生产基地、销售区域、竞争对手及市场地位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粘合剂活性涤纶纱产品规格、参数及市场应用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粘合剂活性涤纶纱销量、收入、价格及毛利率（2021-2026）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重点企业（6）基本信息、粘合剂活性涤纶纱生产基地、销售区域、竞争对手及市场地位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粘合剂活性涤纶纱产品规格、参数及市场应用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粘合剂活性涤纶纱销量、收入、价格及毛利率（2021-2026）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重点企业（7）基本信息、粘合剂活性涤纶纱生产基地、销售区域、竞争对手及市场地位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粘合剂活性涤纶纱产品规格、参数及市场应用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粘合剂活性涤纶纱销量、收入、价格及毛利率（2021-2026）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重点企业（8）基本信息、粘合剂活性涤纶纱生产基地、销售区域、竞争对手及市场地位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粘合剂活性涤纶纱产品规格、参数及市场应用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粘合剂活性涤纶纱销量、收入、价格及毛利率（2021-2026）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重点企业（9）基本信息、粘合剂活性涤纶纱生产基地、销售区域、竞争对手及市场地位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粘合剂活性涤纶纱产品规格、参数及市场应用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粘合剂活性涤纶纱销量、收入、价格及毛利率（2021-2026）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重点企业（10）基本信息、粘合剂活性涤纶纱生产基地、销售区域、竞争对手及市场地位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粘合剂活性涤纶纱产品规格、参数及市场应用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粘合剂活性涤纶纱销量、收入、价格及毛利率（2021-2026）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重点企业（11）基本信息、粘合剂活性涤纶纱生产基地、销售区域、竞争对手及市场地位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粘合剂活性涤纶纱产品规格、参数及市场应用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粘合剂活性涤纶纱销量、收入、价格及毛利率（2021-2026）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重点企业（12）基本信息、粘合剂活性涤纶纱生产基地、销售区域、竞争对手及市场地位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粘合剂活性涤纶纱产品规格、参数及市场应用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粘合剂活性涤纶纱销量、收入、价格及毛利率（2021-2026）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重点企业（13）基本信息、粘合剂活性涤纶纱生产基地、销售区域、竞争对手及市场地位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粘合剂活性涤纶纱产品规格、参数及市场应用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粘合剂活性涤纶纱销量、收入、价格及毛利率（2021-2026）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重点企业（14）基本信息、粘合剂活性涤纶纱生产基地、销售区域、竞争对手及市场地位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粘合剂活性涤纶纱产品规格、参数及市场应用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粘合剂活性涤纶纱销量、收入、价格及毛利率（2021-2026）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重点企业（15）基本信息、粘合剂活性涤纶纱生产基地、销售区域、竞争对手及市场地位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粘合剂活性涤纶纱产品规格、参数及市场应用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粘合剂活性涤纶纱销量、收入、价格及毛利率（2021-2026）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不同产品类型粘合剂活性涤纶纱分析</w:t>
      </w:r>
      <w:r>
        <w:rPr>
          <w:rFonts w:hint="eastAsia"/>
        </w:rPr>
        <w:br/>
      </w:r>
      <w:r>
        <w:rPr>
          <w:rFonts w:hint="eastAsia"/>
        </w:rPr>
        <w:t>　　6.1 全球不同产品类型粘合剂活性涤纶纱销量（2021-2032）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全球不同产品类型粘合剂活性涤纶纱销量及市场份额（2021-2026）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全球不同产品类型粘合剂活性涤纶纱销量预测（2027-2032）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全球不同产品类型粘合剂活性涤纶纱收入（2021-2032）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全球不同产品类型粘合剂活性涤纶纱收入及市场份额（2021-2026）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全球不同产品类型粘合剂活性涤纶纱收入预测（2027-2032）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全球不同产品类型粘合剂活性涤纶纱价格走势（2021-2032）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中国不同产品类型粘合剂活性涤纶纱销量（2021-2032）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中国不同产品类型粘合剂活性涤纶纱销量及市场份额（2021-2026）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中国不同产品类型粘合剂活性涤纶纱销量预测（2027-2032）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中国不同产品类型粘合剂活性涤纶纱收入（2021-2032）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中国不同产品类型粘合剂活性涤纶纱收入及市场份额（2021-2026）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中国不同产品类型粘合剂活性涤纶纱收入预测（2027-2032）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不同应用粘合剂活性涤纶纱分析</w:t>
      </w:r>
      <w:r>
        <w:rPr>
          <w:rFonts w:hint="eastAsia"/>
        </w:rPr>
        <w:br/>
      </w:r>
      <w:r>
        <w:rPr>
          <w:rFonts w:hint="eastAsia"/>
        </w:rPr>
        <w:t>　　7.1 全球不同应用粘合剂活性涤纶纱销量（2021-2032）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全球不同应用粘合剂活性涤纶纱销量及市场份额（2021-2026）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全球不同应用粘合剂活性涤纶纱销量预测（2027-2032）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全球不同应用粘合剂活性涤纶纱收入（2021-2032）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全球不同应用粘合剂活性涤纶纱收入及市场份额（2021-2026）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全球不同应用粘合剂活性涤纶纱收入预测（2027-2032）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全球不同应用粘合剂活性涤纶纱价格走势（2021-2032）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中国不同应用粘合剂活性涤纶纱销量（2021-2032）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中国不同应用粘合剂活性涤纶纱销量及市场份额（2021-2026）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中国不同应用粘合剂活性涤纶纱销量预测（2027-2032）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中国不同应用粘合剂活性涤纶纱收入（2021-2032）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中国不同应用粘合剂活性涤纶纱收入及市场份额（2021-2026）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中国不同应用粘合剂活性涤纶纱收入预测（2027-2032）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粘合剂活性涤纶纱行业发展趋势</w:t>
      </w:r>
      <w:r>
        <w:rPr>
          <w:rFonts w:hint="eastAsia"/>
        </w:rPr>
        <w:br/>
      </w:r>
      <w:r>
        <w:rPr>
          <w:rFonts w:hint="eastAsia"/>
        </w:rPr>
        <w:t>　　8.2 粘合剂活性涤纶纱行业主要驱动因素</w:t>
      </w:r>
      <w:r>
        <w:rPr>
          <w:rFonts w:hint="eastAsia"/>
        </w:rPr>
        <w:br/>
      </w:r>
      <w:r>
        <w:rPr>
          <w:rFonts w:hint="eastAsia"/>
        </w:rPr>
        <w:t>　　8.3 粘合剂活性涤纶纱中国企业SWOT分析</w:t>
      </w:r>
      <w:r>
        <w:rPr>
          <w:rFonts w:hint="eastAsia"/>
        </w:rPr>
        <w:br/>
      </w:r>
      <w:r>
        <w:rPr>
          <w:rFonts w:hint="eastAsia"/>
        </w:rPr>
        <w:t>　　8.4 中国粘合剂活性涤纶纱行业政策环境分析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粘合剂活性涤纶纱行业产业链简介</w:t>
      </w:r>
      <w:r>
        <w:rPr>
          <w:rFonts w:hint="eastAsia"/>
        </w:rPr>
        <w:br/>
      </w:r>
      <w:r>
        <w:rPr>
          <w:rFonts w:hint="eastAsia"/>
        </w:rPr>
        <w:t>　　　　9.1.1 粘合剂活性涤纶纱行业供应链分析</w:t>
      </w:r>
      <w:r>
        <w:rPr>
          <w:rFonts w:hint="eastAsia"/>
        </w:rPr>
        <w:br/>
      </w:r>
      <w:r>
        <w:rPr>
          <w:rFonts w:hint="eastAsia"/>
        </w:rPr>
        <w:t>　　　　9.1.2 粘合剂活性涤纶纱主要原料及供应情况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粘合剂活性涤纶纱行业采购模式</w:t>
      </w:r>
      <w:r>
        <w:rPr>
          <w:rFonts w:hint="eastAsia"/>
        </w:rPr>
        <w:br/>
      </w:r>
      <w:r>
        <w:rPr>
          <w:rFonts w:hint="eastAsia"/>
        </w:rPr>
        <w:t>　　9.3 粘合剂活性涤纶纱行业生产模式</w:t>
      </w:r>
      <w:r>
        <w:rPr>
          <w:rFonts w:hint="eastAsia"/>
        </w:rPr>
        <w:br/>
      </w:r>
      <w:r>
        <w:rPr>
          <w:rFonts w:hint="eastAsia"/>
        </w:rPr>
        <w:t>　　9.4 粘合剂活性涤纶纱行业销售模式及销售渠道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按产品类型细分，全球粘合剂活性涤纶纱市场规模2021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按应用细分，全球粘合剂活性涤纶纱市场规模（CAGR）2021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粘合剂活性涤纶纱行业发展主要特点</w:t>
      </w:r>
      <w:r>
        <w:rPr>
          <w:rFonts w:hint="eastAsia"/>
        </w:rPr>
        <w:br/>
      </w:r>
      <w:r>
        <w:rPr>
          <w:rFonts w:hint="eastAsia"/>
        </w:rPr>
        <w:t>　　表 4： 粘合剂活性涤纶纱行业发展有利因素分析</w:t>
      </w:r>
      <w:r>
        <w:rPr>
          <w:rFonts w:hint="eastAsia"/>
        </w:rPr>
        <w:br/>
      </w:r>
      <w:r>
        <w:rPr>
          <w:rFonts w:hint="eastAsia"/>
        </w:rPr>
        <w:t>　　表 5： 粘合剂活性涤纶纱行业发展不利因素分析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进入粘合剂活性涤纶纱行业壁垒</w:t>
      </w:r>
      <w:r>
        <w:rPr>
          <w:rFonts w:hint="eastAsia"/>
        </w:rPr>
        <w:br/>
      </w:r>
      <w:r>
        <w:rPr>
          <w:rFonts w:hint="eastAsia"/>
        </w:rPr>
        <w:t>　　表 7： 粘合剂活性涤纶纱主要企业在国际市场占有率（按销量，2023-2026）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2025年粘合剂活性涤纶纱主要企业在国际市场排名（按销量）&amp;（吨）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全球市场主要企业粘合剂活性涤纶纱销量（2023-2026）&amp;（吨）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粘合剂活性涤纶纱主要企业在国际市场占有率（按收入，2023-2026）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2025年粘合剂活性涤纶纱主要企业在国际市场排名（按收入）&amp;（万元）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全球市场主要企业粘合剂活性涤纶纱销售收入（2023-2026）&amp;（万元）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全球市场主要企业粘合剂活性涤纶纱销售价格（2023-2026）&amp;（元/吨）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粘合剂活性涤纶纱主要企业在中国市场占有率（按销量，2023-2026）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2025年粘合剂活性涤纶纱主要企业在中国市场排名（按销量）&amp;（吨）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中国市场主要企业粘合剂活性涤纶纱销量（2023-2026）&amp;（吨）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粘合剂活性涤纶纱主要企业在中国市场占有率（按收入，2023-2026）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2025年粘合剂活性涤纶纱主要企业在中国市场排名（按收入）&amp;（万元）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中国市场主要企业粘合剂活性涤纶纱销售收入（2023-2026）&amp;（万元）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全球主要厂商粘合剂活性涤纶纱总部及产地分布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全球主要厂商成立时间及粘合剂活性涤纶纱商业化日期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全球主要厂商粘合剂活性涤纶纱产品类型及应用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2025年全球粘合剂活性涤纶纱主要厂商市场地位（第一梯队、第二梯队和第三梯队）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全球粘合剂活性涤纶纱市场投资、并购等现状分析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全球主要地区粘合剂活性涤纶纱产量增速（CAGR）：（2021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全球主要地区粘合剂活性涤纶纱产量（2021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全球主要地区粘合剂活性涤纶纱产量（2021-2026）&amp;（吨）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全球主要地区粘合剂活性涤纶纱产量（2027-2032）&amp;（吨）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全球主要地区粘合剂活性涤纶纱产量市场份额（2021-2026）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全球主要地区粘合剂活性涤纶纱产量市场份额（2027-2032）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中国市场粘合剂活性涤纶纱产量、销量、进出口（2021-2026）&amp;（吨）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中国市场粘合剂活性涤纶纱产量、销量、进出口预测（2027-2032）&amp;（吨）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全球主要地区粘合剂活性涤纶纱销售收入增速：（2021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全球主要地区粘合剂活性涤纶纱销售收入（2021-2026）&amp;（万元）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全球主要地区粘合剂活性涤纶纱销售收入市场份额（2021-2026）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全球主要地区粘合剂活性涤纶纱收入（2027-2032）&amp;（万元）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全球主要地区粘合剂活性涤纶纱收入市场份额（2027-2032）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全球主要地区粘合剂活性涤纶纱销量（吨）：2021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全球主要地区粘合剂活性涤纶纱销量（2021-2026）&amp;（吨）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全球主要地区粘合剂活性涤纶纱销量市场份额（2021-2026）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全球主要地区粘合剂活性涤纶纱销量（2027-2032）&amp;（吨）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全球主要地区粘合剂活性涤纶纱销量份额（2027-2032）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粘合剂活性涤纶纱生产基地、销售区域、竞争对手及市场地位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粘合剂活性涤纶纱产品规格、参数及市场应用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粘合剂活性涤纶纱销量（吨）、收入（万元）、价格（元/吨）及毛利率（2021-2026）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粘合剂活性涤纶纱生产基地、销售区域、竞争对手及市场地位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粘合剂活性涤纶纱产品规格、参数及市场应用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粘合剂活性涤纶纱销量（吨）、收入（万元）、价格（元/吨）及毛利率（2021-2026）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粘合剂活性涤纶纱生产基地、销售区域、竞争对手及市场地位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粘合剂活性涤纶纱产品规格、参数及市场应用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粘合剂活性涤纶纱销量（吨）、收入（万元）、价格（元/吨）及毛利率（2021-2026）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粘合剂活性涤纶纱生产基地、销售区域、竞争对手及市场地位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粘合剂活性涤纶纱产品规格、参数及市场应用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粘合剂活性涤纶纱销量（吨）、收入（万元）、价格（元/吨）及毛利率（2021-2026）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粘合剂活性涤纶纱生产基地、销售区域、竞争对手及市场地位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粘合剂活性涤纶纱产品规格、参数及市场应用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粘合剂活性涤纶纱销量（吨）、收入（万元）、价格（元/吨）及毛利率（2021-2026）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粘合剂活性涤纶纱生产基地、销售区域、竞争对手及市场地位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粘合剂活性涤纶纱产品规格、参数及市场应用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粘合剂活性涤纶纱销量（吨）、收入（万元）、价格（元/吨）及毛利率（2021-2026）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粘合剂活性涤纶纱生产基地、销售区域、竞争对手及市场地位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粘合剂活性涤纶纱产品规格、参数及市场应用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粘合剂活性涤纶纱销量（吨）、收入（万元）、价格（元/吨）及毛利率（2021-2026）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粘合剂活性涤纶纱生产基地、销售区域、竞争对手及市场地位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粘合剂活性涤纶纱产品规格、参数及市场应用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粘合剂活性涤纶纱销量（吨）、收入（万元）、价格（元/吨）及毛利率（2021-2026）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粘合剂活性涤纶纱生产基地、销售区域、竞争对手及市场地位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粘合剂活性涤纶纱产品规格、参数及市场应用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粘合剂活性涤纶纱销量（吨）、收入（万元）、价格（元/吨）及毛利率（2021-2026）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粘合剂活性涤纶纱生产基地、销售区域、竞争对手及市场地位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粘合剂活性涤纶纱产品规格、参数及市场应用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粘合剂活性涤纶纱销量（吨）、收入（万元）、价格（元/吨）及毛利率（2021-2026）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粘合剂活性涤纶纱生产基地、销售区域、竞争对手及市场地位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粘合剂活性涤纶纱产品规格、参数及市场应用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粘合剂活性涤纶纱销量（吨）、收入（万元）、价格（元/吨）及毛利率（2021-2026）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粘合剂活性涤纶纱生产基地、销售区域、竞争对手及市场地位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粘合剂活性涤纶纱产品规格、参数及市场应用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粘合剂活性涤纶纱销量（吨）、收入（万元）、价格（元/吨）及毛利率（2021-2026）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粘合剂活性涤纶纱生产基地、销售区域、竞争对手及市场地位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粘合剂活性涤纶纱产品规格、参数及市场应用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粘合剂活性涤纶纱销量（吨）、收入（万元）、价格（元/吨）及毛利率（2021-2026）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粘合剂活性涤纶纱生产基地、销售区域、竞争对手及市场地位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粘合剂活性涤纶纱产品规格、参数及市场应用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粘合剂活性涤纶纱销量（吨）、收入（万元）、价格（元/吨）及毛利率（2021-2026）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粘合剂活性涤纶纱生产基地、销售区域、竞争对手及市场地位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粘合剂活性涤纶纱产品规格、参数及市场应用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粘合剂活性涤纶纱销量（吨）、收入（万元）、价格（元/吨）及毛利率（2021-2026）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全球不同产品类型粘合剂活性涤纶纱销量（2021-2026）&amp;（吨）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全球不同产品类型粘合剂活性涤纶纱销量市场份额（2021-2026）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全球不同产品类型粘合剂活性涤纶纱销量预测（2027-2032）&amp;（吨）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全球市场不同产品类型粘合剂活性涤纶纱销量市场份额预测（2027-2032）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全球不同产品类型粘合剂活性涤纶纱收入（2021-2026）&amp;（万元）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全球不同产品类型粘合剂活性涤纶纱收入市场份额（2021-2026）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全球不同产品类型粘合剂活性涤纶纱收入预测（2027-2032）&amp;（万元）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全球不同产品类型粘合剂活性涤纶纱收入市场份额预测（2027-2032）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中国不同产品类型粘合剂活性涤纶纱销量（2021-2026）&amp;（吨）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中国不同产品类型粘合剂活性涤纶纱销量市场份额（2021-2026）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中国不同产品类型粘合剂活性涤纶纱销量预测（2027-2032）&amp;（吨）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全球市场不同产品类型粘合剂活性涤纶纱销量市场份额预测（2027-2032）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中国不同产品类型粘合剂活性涤纶纱收入（2021-2026）&amp;（万元）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中国不同产品类型粘合剂活性涤纶纱收入市场份额（2021-2026）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中国不同产品类型粘合剂活性涤纶纱收入预测（2027-2032）&amp;（万元）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中国不同产品类型粘合剂活性涤纶纱收入市场份额预测（2027-2032）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全球不同应用粘合剂活性涤纶纱销量（2021-2026）&amp;（吨）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全球不同应用粘合剂活性涤纶纱销量市场份额（2021-2026）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全球不同应用粘合剂活性涤纶纱销量预测（2027-2032）&amp;（吨）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全球市场不同应用粘合剂活性涤纶纱销量市场份额预测（2027-2032）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全球不同应用粘合剂活性涤纶纱收入（2021-2026）&amp;（万元）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全球不同应用粘合剂活性涤纶纱收入市场份额（2021-2026）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全球不同应用粘合剂活性涤纶纱收入预测（2027-2032）&amp;（万元）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全球不同应用粘合剂活性涤纶纱收入市场份额预测（2027-2032）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中国不同应用粘合剂活性涤纶纱销量（2021-2026）&amp;（吨）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中国不同应用粘合剂活性涤纶纱销量市场份额（2021-2026）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中国不同应用粘合剂活性涤纶纱销量预测（2027-2032）&amp;（吨）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中国市场不同应用粘合剂活性涤纶纱销量市场份额预测（2027-2032）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中国不同应用粘合剂活性涤纶纱收入（2021-2026）&amp;（万元）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中国不同应用粘合剂活性涤纶纱收入市场份额（2021-2026）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中国不同应用粘合剂活性涤纶纱收入预测（2027-2032）&amp;（万元）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中国不同应用粘合剂活性涤纶纱收入市场份额预测（2027-2032）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粘合剂活性涤纶纱行业发展趋势</w:t>
      </w:r>
      <w:r>
        <w:rPr>
          <w:rFonts w:hint="eastAsia"/>
        </w:rPr>
        <w:br/>
      </w:r>
      <w:r>
        <w:rPr>
          <w:rFonts w:hint="eastAsia"/>
        </w:rPr>
        <w:t>　　表 151： 粘合剂活性涤纶纱行业主要驱动因素</w:t>
      </w:r>
      <w:r>
        <w:rPr>
          <w:rFonts w:hint="eastAsia"/>
        </w:rPr>
        <w:br/>
      </w:r>
      <w:r>
        <w:rPr>
          <w:rFonts w:hint="eastAsia"/>
        </w:rPr>
        <w:t>　　表 152： 粘合剂活性涤纶纱行业供应链分析</w:t>
      </w:r>
      <w:r>
        <w:rPr>
          <w:rFonts w:hint="eastAsia"/>
        </w:rPr>
        <w:br/>
      </w:r>
      <w:r>
        <w:rPr>
          <w:rFonts w:hint="eastAsia"/>
        </w:rPr>
        <w:t>　　表 153： 粘合剂活性涤纶纱上游原料供应商</w:t>
      </w:r>
      <w:r>
        <w:rPr>
          <w:rFonts w:hint="eastAsia"/>
        </w:rPr>
        <w:br/>
      </w:r>
      <w:r>
        <w:rPr>
          <w:rFonts w:hint="eastAsia"/>
        </w:rPr>
        <w:t>　　表 154： 粘合剂活性涤纶纱主要地区不同应用客户分析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粘合剂活性涤纶纱典型经销商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粘合剂活性涤纶纱产品图片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全球不同产品类型粘合剂活性涤纶纱销售额2021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全球不同产品类型粘合剂活性涤纶纱市场份额2025 &amp; 2032</w:t>
      </w:r>
      <w:r>
        <w:rPr>
          <w:rFonts w:hint="eastAsia"/>
        </w:rPr>
        <w:br/>
      </w:r>
      <w:r>
        <w:rPr>
          <w:rFonts w:hint="eastAsia"/>
        </w:rPr>
        <w:t>　　图 4： 粘合剂活化高强涤纶纱产品图片</w:t>
      </w:r>
      <w:r>
        <w:rPr>
          <w:rFonts w:hint="eastAsia"/>
        </w:rPr>
        <w:br/>
      </w:r>
      <w:r>
        <w:rPr>
          <w:rFonts w:hint="eastAsia"/>
        </w:rPr>
        <w:t>　　图 5： 粘合剂活化低收缩涤纶纱产品图片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全球不同应用粘合剂活性涤纶纱市场份额2025 &amp; 2032</w:t>
      </w:r>
      <w:r>
        <w:rPr>
          <w:rFonts w:hint="eastAsia"/>
        </w:rPr>
        <w:br/>
      </w:r>
      <w:r>
        <w:rPr>
          <w:rFonts w:hint="eastAsia"/>
        </w:rPr>
        <w:t>　　图 9： 轮胎</w:t>
      </w:r>
      <w:r>
        <w:rPr>
          <w:rFonts w:hint="eastAsia"/>
        </w:rPr>
        <w:br/>
      </w:r>
      <w:r>
        <w:rPr>
          <w:rFonts w:hint="eastAsia"/>
        </w:rPr>
        <w:t>　　图 10： 输送带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2025年全球前五大生产商粘合剂活性涤纶纱市场份额</w:t>
      </w:r>
      <w:r>
        <w:rPr>
          <w:rFonts w:hint="eastAsia"/>
        </w:rPr>
        <w:br/>
      </w:r>
      <w:r>
        <w:rPr>
          <w:rFonts w:hint="eastAsia"/>
        </w:rPr>
        <w:t>　　图 13： 2025年全球粘合剂活性涤纶纱第一梯队、第二梯队和第三梯队厂商及市场份额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全球粘合剂活性涤纶纱产能、产量、产能利用率及发展趋势（2021-2032）&amp;（吨）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全球粘合剂活性涤纶纱产量、需求量及发展趋势（2021-2032）&amp;（吨）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全球主要地区粘合剂活性涤纶纱产量市场份额（2021-2032）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中国粘合剂活性涤纶纱产能、产量、产能利用率及发展趋势（2021-2032）&amp;（吨）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中国粘合剂活性涤纶纱产量、市场需求量及发展趋势（2021-2032）&amp;（吨）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全球粘合剂活性涤纶纱市场销售额及增长率：（2021-2032）&amp;（万元）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全球市场粘合剂活性涤纶纱市场规模：2021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全球市场粘合剂活性涤纶纱销量及增长率（2021-2032）&amp;（吨）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全球市场粘合剂活性涤纶纱价格趋势（2021-2032）&amp;（元/吨）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全球主要地区粘合剂活性涤纶纱销售收入（2021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全球主要地区粘合剂活性涤纶纱销售收入市场份额（2021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北美市场粘合剂活性涤纶纱销量及增长率（2021-2032）&amp;（吨）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北美市场粘合剂活性涤纶纱收入及增长率（2021-2032）&amp;（万元）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欧洲市场粘合剂活性涤纶纱销量及增长率（2021-2032）&amp;（吨）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欧洲市场粘合剂活性涤纶纱收入及增长率（2021-2032）&amp;（万元）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中国市场粘合剂活性涤纶纱销量及增长率（2021-2032）&amp;（吨）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中国市场粘合剂活性涤纶纱收入及增长率（2021-2032）&amp;（万元）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日本市场粘合剂活性涤纶纱销量及增长率（2021-2032）&amp;（吨）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日本市场粘合剂活性涤纶纱收入及增长率（2021-2032）&amp;（万元）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东南亚市场粘合剂活性涤纶纱销量及增长率（2021-2032）&amp;（吨）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东南亚市场粘合剂活性涤纶纱收入及增长率（2021-2032）&amp;（万元）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印度市场粘合剂活性涤纶纱销量及增长率（2021-2032）&amp;（吨）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印度市场粘合剂活性涤纶纱收入及增长率（2021-2032）&amp;（万元）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南美市场粘合剂活性涤纶纱销量及增长率（2021-2032）&amp;（吨）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南美市场粘合剂活性涤纶纱收入及增长率（2021-2032）&amp;（万元）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中东市场粘合剂活性涤纶纱销量及增长率（2021-2032）&amp;（吨）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中东市场粘合剂活性涤纶纱收入及增长率（2021-2032）&amp;（万元）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全球不同产品类型粘合剂活性涤纶纱价格走势（2021-2032）&amp;（元/吨）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全球不同应用粘合剂活性涤纶纱价格走势（2021-2032）&amp;（元/吨）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粘合剂活性涤纶纱中国企业SWOT分析</w:t>
      </w:r>
      <w:r>
        <w:rPr>
          <w:rFonts w:hint="eastAsia"/>
        </w:rPr>
        <w:br/>
      </w:r>
      <w:r>
        <w:rPr>
          <w:rFonts w:hint="eastAsia"/>
        </w:rPr>
        <w:t>　　图 44： 粘合剂活性涤纶纱产业链</w:t>
      </w:r>
      <w:r>
        <w:rPr>
          <w:rFonts w:hint="eastAsia"/>
        </w:rPr>
        <w:br/>
      </w:r>
      <w:r>
        <w:rPr>
          <w:rFonts w:hint="eastAsia"/>
        </w:rPr>
        <w:t>　　图 45： 粘合剂活性涤纶纱行业采购模式分析</w:t>
      </w:r>
      <w:r>
        <w:rPr>
          <w:rFonts w:hint="eastAsia"/>
        </w:rPr>
        <w:br/>
      </w:r>
      <w:r>
        <w:rPr>
          <w:rFonts w:hint="eastAsia"/>
        </w:rPr>
        <w:t>　　图 46： 粘合剂活性涤纶纱行业生产模式</w:t>
      </w:r>
      <w:r>
        <w:rPr>
          <w:rFonts w:hint="eastAsia"/>
        </w:rPr>
        <w:br/>
      </w:r>
      <w:r>
        <w:rPr>
          <w:rFonts w:hint="eastAsia"/>
        </w:rPr>
        <w:t>　　图 47： 粘合剂活性涤纶纱行业销售模式分析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a8fa80dab48ed" w:history="1">
        <w:r>
          <w:rPr>
            <w:rStyle w:val="Hyperlink"/>
          </w:rPr>
          <w:t>2026-2032年全球与中国粘合剂活性涤纶纱市场调查研究及发展前景预测报告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a8fa80dab48ed" w:history="1">
        <w:r>
          <w:rPr>
            <w:rStyle w:val="Hyperlink"/>
          </w:rPr>
          <w:t>https://www.20087.com/1/72/ZhanHeJiHuoXingDiLunShaHangYeFaZhanQianJing.html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热点：涤纶涂层粘合剂、涤纶+黏胶的目的、涤纶和粘胶纤维混纺纱线、涤纶浸胶粘合剂、涤纶粘胶面料优缺点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df39b249c4aff" w:history="1">
      <w:r>
        <w:rPr>
          <w:rStyle w:val="Hyperlink"/>
        </w:rPr>
        <w:t>2026-2032年全球与中国粘合剂活性涤纶纱市场调查研究及发展前景预测报告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ZhanHeJiHuoXingDiLunShaHangYeFaZhanQianJing.html" TargetMode="External" Id="Rd1fa8fa80dab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ZhanHeJiHuoXingDiLunShaHangYeFaZhanQianJing.html" TargetMode="External" Id="Re53df39b249c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2026-03-23T02:25:14Z</dcterms:created>
  <dcterms:modified xsi:type="dcterms:W3CDTF">2026-03-23T03:25:14Z</dcterms:modified>
  <dc:subject>2026-2032年全球与中国粘合剂活性涤纶纱市场调查研究及发展前景预测报告</dc:subject>
  <dc:title>2026-2032年全球与中国粘合剂活性涤纶纱市场调查研究及发展前景预测报告</dc:title>
  <cp:keywords>2026-2032年全球与中国粘合剂活性涤纶纱市场调查研究及发展前景预测报告</cp:keywords>
  <dc:description>2026-2032年全球与中国粘合剂活性涤纶纱市场调查研究及发展前景预测报告</dc:description>
</cp:coreProperties>
</file>