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3774b92ac4985" w:history="1">
              <w:r>
                <w:rPr>
                  <w:rStyle w:val="Hyperlink"/>
                </w:rPr>
                <w:t>中国女士内衣市场现状调研与前景趋势预测报告（2024-2030年）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3774b92ac4985" w:history="1">
              <w:r>
                <w:rPr>
                  <w:rStyle w:val="Hyperlink"/>
                </w:rPr>
                <w:t>中国女士内衣市场现状调研与前景趋势预测报告（2024-2030年）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43774b92ac4985" w:history="1">
                <w:r>
                  <w:rPr>
                    <w:rStyle w:val="Hyperlink"/>
                  </w:rPr>
                  <w:t>https://www.20087.com/2/12/NvShiNeiYiFaZhanQianJingFenXi.html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内衣是女性贴身衣物，近年来在设计、材质和功能上经历了显著变化。随着女性自我意识的觉醒，内衣设计更加注重舒适性和功能性，如无钢圈、无缝设计等，满足了不同体型和场合的需求。同时，环保材料的应用，如有机棉、竹纤维，体现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女士内衣将更加注重个性化和健康导向。通过大数据和人工智能技术，内衣品牌将提供更加精准的尺码推荐和定制服务，满足消费者对个性化的需求。同时，健康监测功能的集成，如智能内衣能够监测心率、呼吸等生理指标，将内衣变为健康管理的工具，促进女性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3774b92ac4985" w:history="1">
        <w:r>
          <w:rPr>
            <w:rStyle w:val="Hyperlink"/>
          </w:rPr>
          <w:t>中国女士内衣市场现状调研与前景趋势预测报告（2024-2030年）</w:t>
        </w:r>
      </w:hyperlink>
      <w:r>
        <w:rPr>
          <w:rFonts w:hint="eastAsia"/>
        </w:rPr>
        <w:t>》主要分析了女士内衣行业的市场规模、女士内衣市场供需状况、女士内衣市场竞争状况和女士内衣主要企业经营情况，同时对女士内衣行业的未来发展做出科学的预测。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43774b92ac4985" w:history="1">
        <w:r>
          <w:rPr>
            <w:rStyle w:val="Hyperlink"/>
          </w:rPr>
          <w:t>中国女士内衣市场现状调研与前景趋势预测报告（2024-2030年）</w:t>
        </w:r>
      </w:hyperlink>
      <w:r>
        <w:rPr>
          <w:rFonts w:hint="eastAsia"/>
        </w:rPr>
        <w:t>》可以帮助投资者准确把握女士内衣行业的市场现状，为投资者进行投资作出女士内衣行业前景预判，挖掘女士内衣行业投资价值，同时提出女士内衣行业投资策略、营销策略等方面的建议。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女士内衣行业发展概述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一、女士内衣行业定义及分类</w:t>
      </w:r>
      <w:r>
        <w:rPr>
          <w:rFonts w:hint="eastAsia"/>
        </w:rPr>
        <w:br/>
      </w:r>
      <w:r>
        <w:rPr>
          <w:rFonts w:hint="eastAsia"/>
        </w:rPr>
        <w:t>　　　　二、女士内衣行业经济特性</w:t>
      </w:r>
      <w:r>
        <w:rPr>
          <w:rFonts w:hint="eastAsia"/>
        </w:rPr>
        <w:br/>
      </w:r>
      <w:r>
        <w:rPr>
          <w:rFonts w:hint="eastAsia"/>
        </w:rPr>
        <w:t>　　　　三、女士内衣行业产业链简介</w:t>
      </w:r>
      <w:r>
        <w:rPr>
          <w:rFonts w:hint="eastAsia"/>
        </w:rPr>
        <w:br/>
      </w:r>
      <w:r>
        <w:rPr>
          <w:rFonts w:hint="eastAsia"/>
        </w:rPr>
        <w:t>　　第二节 女士内衣行业发展成熟度</w:t>
      </w:r>
      <w:r>
        <w:rPr>
          <w:rFonts w:hint="eastAsia"/>
        </w:rPr>
        <w:br/>
      </w:r>
      <w:r>
        <w:rPr>
          <w:rFonts w:hint="eastAsia"/>
        </w:rPr>
        <w:t>　　　　一、女士内衣行业发展周期分析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女士内衣行业相关产业动态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2023-2024年女士内衣行业发展环境分析</w:t>
      </w:r>
      <w:r>
        <w:rPr>
          <w:rFonts w:hint="eastAsia"/>
        </w:rPr>
        <w:br/>
      </w:r>
      <w:r>
        <w:rPr>
          <w:rFonts w:hint="eastAsia"/>
        </w:rPr>
        <w:t>　　第一节 女士内衣行业环境分析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女士内衣行业相关政策、法规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2023-2024年女士内衣行业技术发展现状及趋势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当前我国女士内衣技术发展现状</w:t>
      </w:r>
      <w:r>
        <w:rPr>
          <w:rFonts w:hint="eastAsia"/>
        </w:rPr>
        <w:br/>
      </w:r>
      <w:r>
        <w:rPr>
          <w:rFonts w:hint="eastAsia"/>
        </w:rPr>
        <w:t>　　第二节 中外女士内衣技术差距及产生差距的主要原因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提高我国女士内衣技术的对策</w:t>
      </w:r>
      <w:r>
        <w:rPr>
          <w:rFonts w:hint="eastAsia"/>
        </w:rPr>
        <w:br/>
      </w:r>
      <w:r>
        <w:rPr>
          <w:rFonts w:hint="eastAsia"/>
        </w:rPr>
        <w:t>　　第四节 我国女士内衣产品研发、设计发展趋势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中国女士内衣市场发展调研</w:t>
      </w:r>
      <w:r>
        <w:rPr>
          <w:rFonts w:hint="eastAsia"/>
        </w:rPr>
        <w:br/>
      </w:r>
      <w:r>
        <w:rPr>
          <w:rFonts w:hint="eastAsia"/>
        </w:rPr>
        <w:t>　　第一节 女士内衣市场现状分析及预测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一、2019-2024年中国女士内衣市场规模分析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二、2024-2030年中国女士内衣市场规模预测</w:t>
      </w:r>
      <w:r>
        <w:rPr>
          <w:rFonts w:hint="eastAsia"/>
        </w:rPr>
        <w:br/>
      </w:r>
      <w:r>
        <w:rPr>
          <w:rFonts w:hint="eastAsia"/>
        </w:rPr>
        <w:t>　　第二节 女士内衣行业产能分析及预测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一、2019-2024年中国女士内衣行业产能分析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二、2024-2030年中国女士内衣行业产能预测</w:t>
      </w:r>
      <w:r>
        <w:rPr>
          <w:rFonts w:hint="eastAsia"/>
        </w:rPr>
        <w:br/>
      </w:r>
      <w:r>
        <w:rPr>
          <w:rFonts w:hint="eastAsia"/>
        </w:rPr>
        <w:t>　　第三节 女士内衣行业产量分析及预测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一、2019-2024年中国女士内衣行业产量分析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二、2024-2030年中国女士内衣行业产量预测</w:t>
      </w:r>
      <w:r>
        <w:rPr>
          <w:rFonts w:hint="eastAsia"/>
        </w:rPr>
        <w:br/>
      </w:r>
      <w:r>
        <w:rPr>
          <w:rFonts w:hint="eastAsia"/>
        </w:rPr>
        <w:t>　　第四节 女士内衣市场需求分析及预测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一、2019-2024年中国女士内衣市场需求分析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二、2024-2030年中国女士内衣市场需求预测</w:t>
      </w:r>
      <w:r>
        <w:rPr>
          <w:rFonts w:hint="eastAsia"/>
        </w:rPr>
        <w:br/>
      </w:r>
      <w:r>
        <w:rPr>
          <w:rFonts w:hint="eastAsia"/>
        </w:rPr>
        <w:t>　　第五节 女士内衣进出口数据分析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一、2019-2024年中国女士内衣进出口数据分析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二、2024-2030年国内女士内衣进出口情况预测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2019-2024年中国女士内衣行业总体发展状况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中国女士内衣行业规模情况分析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一、女士内衣行业单位规模情况分析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二、女士内衣行业人员规模状况分析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三、女士内衣行业资产规模状况分析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四、女士内衣行业市场规模状况分析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五、女士内衣行业敏感性分析</w:t>
      </w:r>
      <w:r>
        <w:rPr>
          <w:rFonts w:hint="eastAsia"/>
        </w:rPr>
        <w:br/>
      </w:r>
      <w:r>
        <w:rPr>
          <w:rFonts w:hint="eastAsia"/>
        </w:rPr>
        <w:t>　　第二节 中国女士内衣行业财务能力分析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一、女士内衣行业盈利能力分析</w:t>
      </w:r>
      <w:r>
        <w:rPr>
          <w:rFonts w:hint="eastAsia"/>
        </w:rPr>
        <w:br/>
      </w:r>
      <w:r>
        <w:rPr>
          <w:rFonts w:hint="eastAsia"/>
        </w:rPr>
        <w:t>　　　　二、女士内衣行业偿债能力分析</w:t>
      </w:r>
      <w:r>
        <w:rPr>
          <w:rFonts w:hint="eastAsia"/>
        </w:rPr>
        <w:br/>
      </w:r>
      <w:r>
        <w:rPr>
          <w:rFonts w:hint="eastAsia"/>
        </w:rPr>
        <w:t>　　　　三、女士内衣行业营运能力分析</w:t>
      </w:r>
      <w:r>
        <w:rPr>
          <w:rFonts w:hint="eastAsia"/>
        </w:rPr>
        <w:br/>
      </w:r>
      <w:r>
        <w:rPr>
          <w:rFonts w:hint="eastAsia"/>
        </w:rPr>
        <w:t>　　　　四、女士内衣行业发展能力分析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中国女士内衣行业重点区域发展分析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一、中国女士内衣行业重点区域市场结构变化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二、重点地区（一）女士内衣行业发展分析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三、重点地区（二）女士内衣行业发展分析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四、重点地区（三）女士内衣行业发展分析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五、重点地区（四）女士内衣行业发展分析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六、重点地区（五）女士内衣行业发展分析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女士内衣行业产品价格分析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三、主要女士内衣品牌产品价位分析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五、价格在女士内衣行业竞争中的重要性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2024年中国女士内衣行业上下游行业发展分析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女士内衣上游行业分析</w:t>
      </w:r>
      <w:r>
        <w:rPr>
          <w:rFonts w:hint="eastAsia"/>
        </w:rPr>
        <w:br/>
      </w:r>
      <w:r>
        <w:rPr>
          <w:rFonts w:hint="eastAsia"/>
        </w:rPr>
        <w:t>　　　　一、女士内衣产品成本构成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四、上游供给对女士内衣行业的影响</w:t>
      </w:r>
      <w:r>
        <w:rPr>
          <w:rFonts w:hint="eastAsia"/>
        </w:rPr>
        <w:br/>
      </w:r>
      <w:r>
        <w:rPr>
          <w:rFonts w:hint="eastAsia"/>
        </w:rPr>
        <w:t>　　第二节 女士内衣下游行业分析</w:t>
      </w:r>
      <w:r>
        <w:rPr>
          <w:rFonts w:hint="eastAsia"/>
        </w:rPr>
        <w:br/>
      </w:r>
      <w:r>
        <w:rPr>
          <w:rFonts w:hint="eastAsia"/>
        </w:rPr>
        <w:t>　　　　一、女士内衣下游行业分布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四、下游需求对女士内衣行业的影响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女士内衣行业重点企业发展调研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女士内衣重点企业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女士内衣重点企业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女士内衣重点企业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女士内衣重点企业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女士内衣重点企业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女士内衣重点企业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2024年中国女士内衣产业市场竞争格局分析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2024年中国女士内衣产业竞争现状分析</w:t>
      </w:r>
      <w:r>
        <w:rPr>
          <w:rFonts w:hint="eastAsia"/>
        </w:rPr>
        <w:br/>
      </w:r>
      <w:r>
        <w:rPr>
          <w:rFonts w:hint="eastAsia"/>
        </w:rPr>
        <w:t>　　　　一、女士内衣竞争力分析</w:t>
      </w:r>
      <w:r>
        <w:rPr>
          <w:rFonts w:hint="eastAsia"/>
        </w:rPr>
        <w:br/>
      </w:r>
      <w:r>
        <w:rPr>
          <w:rFonts w:hint="eastAsia"/>
        </w:rPr>
        <w:t>　　　　二、女士内衣技术竞争分析</w:t>
      </w:r>
      <w:r>
        <w:rPr>
          <w:rFonts w:hint="eastAsia"/>
        </w:rPr>
        <w:br/>
      </w:r>
      <w:r>
        <w:rPr>
          <w:rFonts w:hint="eastAsia"/>
        </w:rPr>
        <w:t>　　　　三、女士内衣价格竞争分析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2024年中国女士内衣产业集中度分析</w:t>
      </w:r>
      <w:r>
        <w:rPr>
          <w:rFonts w:hint="eastAsia"/>
        </w:rPr>
        <w:br/>
      </w:r>
      <w:r>
        <w:rPr>
          <w:rFonts w:hint="eastAsia"/>
        </w:rPr>
        <w:t>　　　　一、女士内衣市场集中度分析</w:t>
      </w:r>
      <w:r>
        <w:rPr>
          <w:rFonts w:hint="eastAsia"/>
        </w:rPr>
        <w:br/>
      </w:r>
      <w:r>
        <w:rPr>
          <w:rFonts w:hint="eastAsia"/>
        </w:rPr>
        <w:t>　　　　二、女士内衣企业集中度分析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2024-2030年提高女士内衣企业竞争力的策略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女士内衣行业投资风险预警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2024年影响女士内衣行业发展的主要因素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一、影响女士内衣行业运行的有利因素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二、影响女士内衣行业运行的稳定因素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三、影响女士内衣行业运行的不利因素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四、我国女士内衣行业发展面临的挑战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五、我国女士内衣行业发展面临的机遇</w:t>
      </w:r>
      <w:r>
        <w:rPr>
          <w:rFonts w:hint="eastAsia"/>
        </w:rPr>
        <w:br/>
      </w:r>
      <w:r>
        <w:rPr>
          <w:rFonts w:hint="eastAsia"/>
        </w:rPr>
        <w:t>　　第二节 对女士内衣行业投资风险预警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一、2024-2030年女士内衣行业市场风险及控制策略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二、2024-2030年女士内衣行业政策风险及控制策略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三、2024-2030年女士内衣行业经营风险及控制策略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四、2024-2030年女士内衣同业竞争风险及控制策略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五、2024-2030年女士内衣行业其他风险及控制策略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女士内衣行业发展趋势与投资规划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2024-2030年女士内衣市场发展潜力分析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2024-2030年女士内衣行业发展趋势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2024-2030年女士内衣行业投资前景研究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(中-智-林)对我国女士内衣品牌的战略思考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二、女士内衣实施品牌战略的意义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三、女士内衣企业品牌的现状分析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四、我国女士内衣企业的品牌战略</w:t>
      </w:r>
      <w:r>
        <w:rPr>
          <w:rFonts w:hint="eastAsia"/>
        </w:rPr>
        <w:br/>
      </w:r>
      <w:r>
        <w:rPr>
          <w:rFonts w:hint="eastAsia"/>
        </w:rPr>
        <w:t>　　　　五、女士内衣品牌战略管理的策略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女士内衣图片</w:t>
      </w:r>
      <w:r>
        <w:rPr>
          <w:rFonts w:hint="eastAsia"/>
        </w:rPr>
        <w:br/>
      </w:r>
      <w:r>
        <w:rPr>
          <w:rFonts w:hint="eastAsia"/>
        </w:rPr>
        <w:t>　　图表 女士内衣种类 分类</w:t>
      </w:r>
      <w:r>
        <w:rPr>
          <w:rFonts w:hint="eastAsia"/>
        </w:rPr>
        <w:br/>
      </w:r>
      <w:r>
        <w:rPr>
          <w:rFonts w:hint="eastAsia"/>
        </w:rPr>
        <w:t>　　图表 女士内衣用途 应用</w:t>
      </w:r>
      <w:r>
        <w:rPr>
          <w:rFonts w:hint="eastAsia"/>
        </w:rPr>
        <w:br/>
      </w:r>
      <w:r>
        <w:rPr>
          <w:rFonts w:hint="eastAsia"/>
        </w:rPr>
        <w:t>　　图表 女士内衣主要特点</w:t>
      </w:r>
      <w:r>
        <w:rPr>
          <w:rFonts w:hint="eastAsia"/>
        </w:rPr>
        <w:br/>
      </w:r>
      <w:r>
        <w:rPr>
          <w:rFonts w:hint="eastAsia"/>
        </w:rPr>
        <w:t>　　图表 女士内衣产业链分析</w:t>
      </w:r>
      <w:r>
        <w:rPr>
          <w:rFonts w:hint="eastAsia"/>
        </w:rPr>
        <w:br/>
      </w:r>
      <w:r>
        <w:rPr>
          <w:rFonts w:hint="eastAsia"/>
        </w:rPr>
        <w:t>　　图表 女士内衣政策分析</w:t>
      </w:r>
      <w:r>
        <w:rPr>
          <w:rFonts w:hint="eastAsia"/>
        </w:rPr>
        <w:br/>
      </w:r>
      <w:r>
        <w:rPr>
          <w:rFonts w:hint="eastAsia"/>
        </w:rPr>
        <w:t>　　图表 女士内衣技术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2019-2023年中国女士内衣行业市场规模及增长情况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2019-2023年女士内衣行业市场容量分析</w:t>
      </w:r>
      <w:r>
        <w:rPr>
          <w:rFonts w:hint="eastAsia"/>
        </w:rPr>
        <w:br/>
      </w:r>
      <w:r>
        <w:rPr>
          <w:rFonts w:hint="eastAsia"/>
        </w:rPr>
        <w:t>　　图表 女士内衣生产现状</w:t>
      </w:r>
      <w:r>
        <w:rPr>
          <w:rFonts w:hint="eastAsia"/>
        </w:rPr>
        <w:br/>
      </w:r>
      <w:r>
        <w:rPr>
          <w:rFonts w:hint="eastAsia"/>
        </w:rPr>
        <w:t>　　图表 2019-2023年中国女士内衣行业产能统计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2019-2023年中国女士内衣行业产量及增长趋势</w:t>
      </w:r>
      <w:r>
        <w:rPr>
          <w:rFonts w:hint="eastAsia"/>
        </w:rPr>
        <w:br/>
      </w:r>
      <w:r>
        <w:rPr>
          <w:rFonts w:hint="eastAsia"/>
        </w:rPr>
        <w:t>　　图表 女士内衣行业动态</w:t>
      </w:r>
      <w:r>
        <w:rPr>
          <w:rFonts w:hint="eastAsia"/>
        </w:rPr>
        <w:br/>
      </w:r>
      <w:r>
        <w:rPr>
          <w:rFonts w:hint="eastAsia"/>
        </w:rPr>
        <w:t>　　图表 2019-2023年中国女士内衣市场需求量及增速统计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2019-2023年中国女士内衣行业销售收入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2023年中国女士内衣行业需求领域分布格局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2019-2023年中国女士内衣行业利润总额统计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2019-2023年中国女士内衣进口情况分析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2019-2023年中国女士内衣出口情况分析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2019-2023年中国女士内衣行业企业数量情况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2019-2023年中国女士内衣行业企业平均规模情况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2019-2023年中国女士内衣价格走势</w:t>
      </w:r>
      <w:r>
        <w:rPr>
          <w:rFonts w:hint="eastAsia"/>
        </w:rPr>
        <w:br/>
      </w:r>
      <w:r>
        <w:rPr>
          <w:rFonts w:hint="eastAsia"/>
        </w:rPr>
        <w:t>　　图表 2023年女士内衣成本和利润分析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**地区女士内衣行业市场需求情况</w:t>
      </w:r>
      <w:r>
        <w:rPr>
          <w:rFonts w:hint="eastAsia"/>
        </w:rPr>
        <w:br/>
      </w:r>
      <w:r>
        <w:rPr>
          <w:rFonts w:hint="eastAsia"/>
        </w:rPr>
        <w:t>　　图表 女士内衣品牌</w:t>
      </w:r>
      <w:r>
        <w:rPr>
          <w:rFonts w:hint="eastAsia"/>
        </w:rPr>
        <w:br/>
      </w:r>
      <w:r>
        <w:rPr>
          <w:rFonts w:hint="eastAsia"/>
        </w:rPr>
        <w:t>　　图表 女士内衣企业（一）概况</w:t>
      </w:r>
      <w:r>
        <w:rPr>
          <w:rFonts w:hint="eastAsia"/>
        </w:rPr>
        <w:br/>
      </w:r>
      <w:r>
        <w:rPr>
          <w:rFonts w:hint="eastAsia"/>
        </w:rPr>
        <w:t>　　图表 企业女士内衣型号 规格</w:t>
      </w:r>
      <w:r>
        <w:rPr>
          <w:rFonts w:hint="eastAsia"/>
        </w:rPr>
        <w:br/>
      </w:r>
      <w:r>
        <w:rPr>
          <w:rFonts w:hint="eastAsia"/>
        </w:rPr>
        <w:t>　　图表 女士内衣企业（一）经营分析</w:t>
      </w:r>
      <w:r>
        <w:rPr>
          <w:rFonts w:hint="eastAsia"/>
        </w:rPr>
        <w:br/>
      </w:r>
      <w:r>
        <w:rPr>
          <w:rFonts w:hint="eastAsia"/>
        </w:rPr>
        <w:t>　　图表 女士内衣企业（一）盈利能力情况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女士内衣企业（一）偿债能力情况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女士内衣企业（一）运营能力情况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女士内衣企业（一）成长能力情况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女士内衣上游现状</w:t>
      </w:r>
      <w:r>
        <w:rPr>
          <w:rFonts w:hint="eastAsia"/>
        </w:rPr>
        <w:br/>
      </w:r>
      <w:r>
        <w:rPr>
          <w:rFonts w:hint="eastAsia"/>
        </w:rPr>
        <w:t>　　图表 女士内衣下游调研</w:t>
      </w:r>
      <w:r>
        <w:rPr>
          <w:rFonts w:hint="eastAsia"/>
        </w:rPr>
        <w:br/>
      </w:r>
      <w:r>
        <w:rPr>
          <w:rFonts w:hint="eastAsia"/>
        </w:rPr>
        <w:t>　　图表 女士内衣企业（二）概况</w:t>
      </w:r>
      <w:r>
        <w:rPr>
          <w:rFonts w:hint="eastAsia"/>
        </w:rPr>
        <w:br/>
      </w:r>
      <w:r>
        <w:rPr>
          <w:rFonts w:hint="eastAsia"/>
        </w:rPr>
        <w:t>　　图表 企业女士内衣型号 规格</w:t>
      </w:r>
      <w:r>
        <w:rPr>
          <w:rFonts w:hint="eastAsia"/>
        </w:rPr>
        <w:br/>
      </w:r>
      <w:r>
        <w:rPr>
          <w:rFonts w:hint="eastAsia"/>
        </w:rPr>
        <w:t>　　图表 女士内衣企业（二）经营分析</w:t>
      </w:r>
      <w:r>
        <w:rPr>
          <w:rFonts w:hint="eastAsia"/>
        </w:rPr>
        <w:br/>
      </w:r>
      <w:r>
        <w:rPr>
          <w:rFonts w:hint="eastAsia"/>
        </w:rPr>
        <w:t>　　图表 女士内衣企业（二）盈利能力情况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女士内衣企业（二）偿债能力情况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女士内衣企业（二）运营能力情况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女士内衣企业（二）成长能力情况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女士内衣企业（三）概况</w:t>
      </w:r>
      <w:r>
        <w:rPr>
          <w:rFonts w:hint="eastAsia"/>
        </w:rPr>
        <w:br/>
      </w:r>
      <w:r>
        <w:rPr>
          <w:rFonts w:hint="eastAsia"/>
        </w:rPr>
        <w:t>　　图表 企业女士内衣型号 规格</w:t>
      </w:r>
      <w:r>
        <w:rPr>
          <w:rFonts w:hint="eastAsia"/>
        </w:rPr>
        <w:br/>
      </w:r>
      <w:r>
        <w:rPr>
          <w:rFonts w:hint="eastAsia"/>
        </w:rPr>
        <w:t>　　图表 女士内衣企业（三）经营分析</w:t>
      </w:r>
      <w:r>
        <w:rPr>
          <w:rFonts w:hint="eastAsia"/>
        </w:rPr>
        <w:br/>
      </w:r>
      <w:r>
        <w:rPr>
          <w:rFonts w:hint="eastAsia"/>
        </w:rPr>
        <w:t>　　图表 女士内衣企业（三）盈利能力情况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女士内衣企业（三）偿债能力情况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女士内衣企业（三）运营能力情况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女士内衣企业（三）成长能力情况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女士内衣优势</w:t>
      </w:r>
      <w:r>
        <w:rPr>
          <w:rFonts w:hint="eastAsia"/>
        </w:rPr>
        <w:br/>
      </w:r>
      <w:r>
        <w:rPr>
          <w:rFonts w:hint="eastAsia"/>
        </w:rPr>
        <w:t>　　图表 女士内衣劣势</w:t>
      </w:r>
      <w:r>
        <w:rPr>
          <w:rFonts w:hint="eastAsia"/>
        </w:rPr>
        <w:br/>
      </w:r>
      <w:r>
        <w:rPr>
          <w:rFonts w:hint="eastAsia"/>
        </w:rPr>
        <w:t>　　图表 女士内衣机会</w:t>
      </w:r>
      <w:r>
        <w:rPr>
          <w:rFonts w:hint="eastAsia"/>
        </w:rPr>
        <w:br/>
      </w:r>
      <w:r>
        <w:rPr>
          <w:rFonts w:hint="eastAsia"/>
        </w:rPr>
        <w:t>　　图表 女士内衣威胁</w:t>
      </w:r>
      <w:r>
        <w:rPr>
          <w:rFonts w:hint="eastAsia"/>
        </w:rPr>
        <w:br/>
      </w:r>
      <w:r>
        <w:rPr>
          <w:rFonts w:hint="eastAsia"/>
        </w:rPr>
        <w:t>　　图表 2024-2030年中国女士内衣行业产能预测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2024-2030年中国女士内衣行业产量预测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2024-2030年中国女士内衣市场销售预测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2024-2030年中国女士内衣行业市场规模预测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2024-2030年中国女士内衣市场前景分析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2024-2030年中国女士内衣行业风险分析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2024-2030年中国女士内衣行业发展趋势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3774b92ac4985" w:history="1">
        <w:r>
          <w:rPr>
            <w:rStyle w:val="Hyperlink"/>
          </w:rPr>
          <w:t>中国女士内衣市场现状调研与前景趋势预测报告（2024-2030年）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43774b92ac4985" w:history="1">
        <w:r>
          <w:rPr>
            <w:rStyle w:val="Hyperlink"/>
          </w:rPr>
          <w:t>https://www.20087.com/2/12/NvShiNeiYiFaZhanQianJingFenXi.html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15a5a0c6644c6" w:history="1">
      <w:r>
        <w:rPr>
          <w:rStyle w:val="Hyperlink"/>
        </w:rPr>
        <w:t>中国女士内衣市场现状调研与前景趋势预测报告（2024-2030年）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NvShiNeiYiFaZhanQianJingFenXi.html" TargetMode="External" Id="R0143774b92ac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NvShiNeiYiFaZhanQianJingFenXi.html" TargetMode="External" Id="Rc7315a5a0c66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2024-01-13T03:38:00Z</dcterms:created>
  <dcterms:modified xsi:type="dcterms:W3CDTF">2024-01-13T04:38:00Z</dcterms:modified>
  <dc:subject>中国女士内衣市场现状调研与前景趋势预测报告（2024-2030年）</dc:subject>
  <dc:title>中国女士内衣市场现状调研与前景趋势预测报告（2024-2030年）</dc:title>
  <cp:keywords>中国女士内衣市场现状调研与前景趋势预测报告（2024-2030年）</cp:keywords>
  <dc:description>中国女士内衣市场现状调研与前景趋势预测报告（2024-2030年）</dc:description>
</cp:coreProperties>
</file>