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c7cd7d3d24af1" w:history="1">
              <w:r>
                <w:rPr>
                  <w:rStyle w:val="Hyperlink"/>
                </w:rPr>
                <w:t>中国工艺包市场现状调研与前景趋势预测报告（2024-2030年）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c7cd7d3d24af1" w:history="1">
              <w:r>
                <w:rPr>
                  <w:rStyle w:val="Hyperlink"/>
                </w:rPr>
                <w:t>中国工艺包市场现状调研与前景趋势预测报告（2024-2030年）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c7cd7d3d24af1" w:history="1">
                <w:r>
                  <w:rPr>
                    <w:rStyle w:val="Hyperlink"/>
                  </w:rPr>
                  <w:t>https://www.20087.com/2/12/GongYiBaoShiChangXianZhuangHeQianJing.html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包即包含完整工艺流程设计、设备选型和操作参数的一揽子解决方案，近年来在化工、制药、食品和能源等行业得到了广泛应用。随着工程设计软件和模拟技术的发展，工艺包的开发过程更加高效和准确，能够帮助企业快速启动新项目，降低试错成本，提高生产效率。同时，工艺包的标准化和模块化趋势，使得工艺设计更加灵活，能够快速适应市场需求的变化。</w:t>
      </w:r>
      <w:r>
        <w:rPr>
          <w:rFonts w:hint="eastAsia"/>
        </w:rPr>
        <w:br/>
      </w:r>
      <w:r>
        <w:rPr>
          <w:rFonts w:hint="eastAsia"/>
        </w:rPr>
        <w:t>　　未来，工艺包的发展将更加注重数字化、可持续性和定制化。数字化方面，将集成更多数字孪生和虚拟现实技术，实现工艺包的在线设计、模拟和优化，提高设计效率和系统集成度。可持续性方面，将采用更多绿色工艺和环保材料，减少能源消耗和废物排放，满足全球对可持续发展的要求。定制化方面，将提供更加个性化的工艺包服务，如根据客户的特定需求进行工艺优化和设备选型，提高工艺包的适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c7cd7d3d24af1" w:history="1">
        <w:r>
          <w:rPr>
            <w:rStyle w:val="Hyperlink"/>
          </w:rPr>
          <w:t>中国工艺包市场现状调研与前景趋势预测报告（2024-2030年）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工艺包市场监测，对工艺包行业的发展现状、市场规模、需求动态、进出口情况、产业链结构、区域分布、竞争格局以及工艺包行业风险和投资机会进行了深入分析。报告详细阐述了工艺包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工艺包行业概述</w:t>
      </w:r>
      <w:r>
        <w:rPr>
          <w:rFonts w:hint="eastAsia"/>
        </w:rPr>
        <w:br/>
      </w:r>
      <w:r>
        <w:rPr>
          <w:rFonts w:hint="eastAsia"/>
        </w:rPr>
        <w:t>　　第一节 工艺包定义与分类</w:t>
      </w:r>
      <w:r>
        <w:rPr>
          <w:rFonts w:hint="eastAsia"/>
        </w:rPr>
        <w:br/>
      </w:r>
      <w:r>
        <w:rPr>
          <w:rFonts w:hint="eastAsia"/>
        </w:rPr>
        <w:t>　　第二节 工艺包应用领域</w:t>
      </w:r>
      <w:r>
        <w:rPr>
          <w:rFonts w:hint="eastAsia"/>
        </w:rPr>
        <w:br/>
      </w:r>
      <w:r>
        <w:rPr>
          <w:rFonts w:hint="eastAsia"/>
        </w:rPr>
        <w:t>　　第三节 工艺包行业经济指标分析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2019-2023年全球工艺包市场规模与趋势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2024-2030年全球工艺包行业发展趋势与前景预测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2023-2024年工艺包产能与投资动态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一、国内工艺包产能及利用情况</w:t>
      </w:r>
      <w:r>
        <w:rPr>
          <w:rFonts w:hint="eastAsia"/>
        </w:rPr>
        <w:br/>
      </w:r>
      <w:r>
        <w:rPr>
          <w:rFonts w:hint="eastAsia"/>
        </w:rPr>
        <w:t>　　　　二、工艺包产能扩张与投资动态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2024-2030年工艺包行业产量统计与趋势预测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一、2019-2023年工艺包行业产量数据统计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1、2019-2023年工艺包产量及增长趋势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2、2019-2023年工艺包细分产品产量及份额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三、2024-2030年工艺包产量预测</w:t>
      </w:r>
      <w:r>
        <w:rPr>
          <w:rFonts w:hint="eastAsia"/>
        </w:rPr>
        <w:br/>
      </w:r>
      <w:r>
        <w:rPr>
          <w:rFonts w:hint="eastAsia"/>
        </w:rPr>
        <w:t>　　第三节 2024-2030年工艺包市场需求与销售分析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一、2023-2024年工艺包行业需求现状</w:t>
      </w:r>
      <w:r>
        <w:rPr>
          <w:rFonts w:hint="eastAsia"/>
        </w:rPr>
        <w:br/>
      </w:r>
      <w:r>
        <w:rPr>
          <w:rFonts w:hint="eastAsia"/>
        </w:rPr>
        <w:t>　　　　二、工艺包客户群体与需求特点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三、2019-2023年工艺包行业销售规模分析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四、2024-2030年工艺包市场增长潜力与规模预测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一、2023-2024年工艺包主要细分产品市场现状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一、2023-2024年工艺包各应用领域市场现状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2023-2024年中国工艺包技术发展研究</w:t>
      </w:r>
      <w:r>
        <w:rPr>
          <w:rFonts w:hint="eastAsia"/>
        </w:rPr>
        <w:br/>
      </w:r>
      <w:r>
        <w:rPr>
          <w:rFonts w:hint="eastAsia"/>
        </w:rPr>
        <w:t>　　第一节 当前工艺包技术发展现状</w:t>
      </w:r>
      <w:r>
        <w:rPr>
          <w:rFonts w:hint="eastAsia"/>
        </w:rPr>
        <w:br/>
      </w:r>
      <w:r>
        <w:rPr>
          <w:rFonts w:hint="eastAsia"/>
        </w:rPr>
        <w:t>　　第二节 国内外工艺包技术差异与原因</w:t>
      </w:r>
      <w:r>
        <w:rPr>
          <w:rFonts w:hint="eastAsia"/>
        </w:rPr>
        <w:br/>
      </w:r>
      <w:r>
        <w:rPr>
          <w:rFonts w:hint="eastAsia"/>
        </w:rPr>
        <w:t>　　第三节 工艺包技术创新与发展趋势预测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技术进步对工艺包行业的影响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一、2019-2023年工艺包市场价格走势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2024-2030年工艺包价格竞争态势与趋势预测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2023-2024年重点区域工艺包市场发展概况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三、2024-2030年工艺包行业发展潜力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三、2024-2030年工艺包行业发展潜力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三、2024-2030年工艺包行业发展潜力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三、2024-2030年工艺包行业发展潜力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三、2024-2030年工艺包行业发展潜力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2019-2023年中国工艺包行业进出口情况分析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一、2019-2023年工艺包进口规模及增长情况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一、2019-2023年工艺包出口规模及增长情况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2019-2023年中国工艺包行业总体发展与财务状况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2019-2023年中国工艺包行业规模情况</w:t>
      </w:r>
      <w:r>
        <w:rPr>
          <w:rFonts w:hint="eastAsia"/>
        </w:rPr>
        <w:br/>
      </w:r>
      <w:r>
        <w:rPr>
          <w:rFonts w:hint="eastAsia"/>
        </w:rPr>
        <w:t>　　　　一、工艺包行业企业数量规模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二、工艺包行业从业人员规模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2019-2023年中国工艺包行业财务能力分析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一、工艺包行业盈利能力</w:t>
      </w:r>
      <w:r>
        <w:rPr>
          <w:rFonts w:hint="eastAsia"/>
        </w:rPr>
        <w:br/>
      </w:r>
      <w:r>
        <w:rPr>
          <w:rFonts w:hint="eastAsia"/>
        </w:rPr>
        <w:t>　　　　二、工艺包行业偿债能力</w:t>
      </w:r>
      <w:r>
        <w:rPr>
          <w:rFonts w:hint="eastAsia"/>
        </w:rPr>
        <w:br/>
      </w:r>
      <w:r>
        <w:rPr>
          <w:rFonts w:hint="eastAsia"/>
        </w:rPr>
        <w:t>　　　　三、工艺包行业营运能力</w:t>
      </w:r>
      <w:r>
        <w:rPr>
          <w:rFonts w:hint="eastAsia"/>
        </w:rPr>
        <w:br/>
      </w:r>
      <w:r>
        <w:rPr>
          <w:rFonts w:hint="eastAsia"/>
        </w:rPr>
        <w:t>　　　　四、工艺包行业发展能力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中国工艺包行业竞争格局分析</w:t>
      </w:r>
      <w:r>
        <w:rPr>
          <w:rFonts w:hint="eastAsia"/>
        </w:rPr>
        <w:br/>
      </w:r>
      <w:r>
        <w:rPr>
          <w:rFonts w:hint="eastAsia"/>
        </w:rPr>
        <w:t>　　第一节 工艺包行业竞争格局总览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2023-2024年工艺包行业竞争力分析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2019-2023年工艺包行业企业并购活动分析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2023-2024年工艺包行业会展与招投标活动分析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2024年中国工艺包企业发展企业发展策略与建议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中国工艺包行业风险与对策</w:t>
      </w:r>
      <w:r>
        <w:rPr>
          <w:rFonts w:hint="eastAsia"/>
        </w:rPr>
        <w:br/>
      </w:r>
      <w:r>
        <w:rPr>
          <w:rFonts w:hint="eastAsia"/>
        </w:rPr>
        <w:t>　　第一节 工艺包行业SWOT分析</w:t>
      </w:r>
      <w:r>
        <w:rPr>
          <w:rFonts w:hint="eastAsia"/>
        </w:rPr>
        <w:br/>
      </w:r>
      <w:r>
        <w:rPr>
          <w:rFonts w:hint="eastAsia"/>
        </w:rPr>
        <w:t>　　　　一、工艺包行业优势</w:t>
      </w:r>
      <w:r>
        <w:rPr>
          <w:rFonts w:hint="eastAsia"/>
        </w:rPr>
        <w:br/>
      </w:r>
      <w:r>
        <w:rPr>
          <w:rFonts w:hint="eastAsia"/>
        </w:rPr>
        <w:t>　　　　二、工艺包行业劣势</w:t>
      </w:r>
      <w:r>
        <w:rPr>
          <w:rFonts w:hint="eastAsia"/>
        </w:rPr>
        <w:br/>
      </w:r>
      <w:r>
        <w:rPr>
          <w:rFonts w:hint="eastAsia"/>
        </w:rPr>
        <w:t>　　　　三、工艺包市场机会</w:t>
      </w:r>
      <w:r>
        <w:rPr>
          <w:rFonts w:hint="eastAsia"/>
        </w:rPr>
        <w:br/>
      </w:r>
      <w:r>
        <w:rPr>
          <w:rFonts w:hint="eastAsia"/>
        </w:rPr>
        <w:t>　　　　四、工艺包市场威胁</w:t>
      </w:r>
      <w:r>
        <w:rPr>
          <w:rFonts w:hint="eastAsia"/>
        </w:rPr>
        <w:br/>
      </w:r>
      <w:r>
        <w:rPr>
          <w:rFonts w:hint="eastAsia"/>
        </w:rPr>
        <w:t>　　第二节 工艺包行业风险及对策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2024-2030年中国工艺包行业前景与发展趋势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2023-2024年工艺包行业发展环境分析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2024-2030年工艺包行业发展趋势与方向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2024-2030年工艺包行业发展潜力与机遇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工艺包行业发展建议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工艺包行业类别</w:t>
      </w:r>
      <w:r>
        <w:rPr>
          <w:rFonts w:hint="eastAsia"/>
        </w:rPr>
        <w:br/>
      </w:r>
      <w:r>
        <w:rPr>
          <w:rFonts w:hint="eastAsia"/>
        </w:rPr>
        <w:t>　　图表 工艺包行业产业链调研</w:t>
      </w:r>
      <w:r>
        <w:rPr>
          <w:rFonts w:hint="eastAsia"/>
        </w:rPr>
        <w:br/>
      </w:r>
      <w:r>
        <w:rPr>
          <w:rFonts w:hint="eastAsia"/>
        </w:rPr>
        <w:t>　　图表 工艺包行业现状</w:t>
      </w:r>
      <w:r>
        <w:rPr>
          <w:rFonts w:hint="eastAsia"/>
        </w:rPr>
        <w:br/>
      </w:r>
      <w:r>
        <w:rPr>
          <w:rFonts w:hint="eastAsia"/>
        </w:rPr>
        <w:t>　　图表 工艺包行业标准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2019-2023年中国工艺包市场规模</w:t>
      </w:r>
      <w:r>
        <w:rPr>
          <w:rFonts w:hint="eastAsia"/>
        </w:rPr>
        <w:br/>
      </w:r>
      <w:r>
        <w:rPr>
          <w:rFonts w:hint="eastAsia"/>
        </w:rPr>
        <w:t>　　图表 2024年中国工艺包行业产能</w:t>
      </w:r>
      <w:r>
        <w:rPr>
          <w:rFonts w:hint="eastAsia"/>
        </w:rPr>
        <w:br/>
      </w:r>
      <w:r>
        <w:rPr>
          <w:rFonts w:hint="eastAsia"/>
        </w:rPr>
        <w:t>　　图表 2019-2023年中国工艺包产量</w:t>
      </w:r>
      <w:r>
        <w:rPr>
          <w:rFonts w:hint="eastAsia"/>
        </w:rPr>
        <w:br/>
      </w:r>
      <w:r>
        <w:rPr>
          <w:rFonts w:hint="eastAsia"/>
        </w:rPr>
        <w:t>　　图表 工艺包行业动态</w:t>
      </w:r>
      <w:r>
        <w:rPr>
          <w:rFonts w:hint="eastAsia"/>
        </w:rPr>
        <w:br/>
      </w:r>
      <w:r>
        <w:rPr>
          <w:rFonts w:hint="eastAsia"/>
        </w:rPr>
        <w:t>　　图表 2019-2023年中国工艺包市场需求量</w:t>
      </w:r>
      <w:r>
        <w:rPr>
          <w:rFonts w:hint="eastAsia"/>
        </w:rPr>
        <w:br/>
      </w:r>
      <w:r>
        <w:rPr>
          <w:rFonts w:hint="eastAsia"/>
        </w:rPr>
        <w:t>　　图表 2024年中国工艺包行业需求区域调研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2019-2023年中国工艺包行情</w:t>
      </w:r>
      <w:r>
        <w:rPr>
          <w:rFonts w:hint="eastAsia"/>
        </w:rPr>
        <w:br/>
      </w:r>
      <w:r>
        <w:rPr>
          <w:rFonts w:hint="eastAsia"/>
        </w:rPr>
        <w:t>　　图表 2019-2023年中国工艺包价格走势图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2019-2023年中国工艺包行业销售收入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2019-2023年中国工艺包行业盈利情况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2019-2023年中国工艺包行业利润总额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2019-2023年中国工艺包进口数据</w:t>
      </w:r>
      <w:r>
        <w:rPr>
          <w:rFonts w:hint="eastAsia"/>
        </w:rPr>
        <w:br/>
      </w:r>
      <w:r>
        <w:rPr>
          <w:rFonts w:hint="eastAsia"/>
        </w:rPr>
        <w:t>　　图表 2019-2023年中国工艺包出口数据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2019-2023年中国工艺包行业企业数量统计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**地区工艺包市场规模</w:t>
      </w:r>
      <w:r>
        <w:rPr>
          <w:rFonts w:hint="eastAsia"/>
        </w:rPr>
        <w:br/>
      </w:r>
      <w:r>
        <w:rPr>
          <w:rFonts w:hint="eastAsia"/>
        </w:rPr>
        <w:t>　　图表 **地区工艺包行业市场需求</w:t>
      </w:r>
      <w:r>
        <w:rPr>
          <w:rFonts w:hint="eastAsia"/>
        </w:rPr>
        <w:br/>
      </w:r>
      <w:r>
        <w:rPr>
          <w:rFonts w:hint="eastAsia"/>
        </w:rPr>
        <w:t>　　图表 **地区工艺包市场调研</w:t>
      </w:r>
      <w:r>
        <w:rPr>
          <w:rFonts w:hint="eastAsia"/>
        </w:rPr>
        <w:br/>
      </w:r>
      <w:r>
        <w:rPr>
          <w:rFonts w:hint="eastAsia"/>
        </w:rPr>
        <w:t>　　图表 **地区工艺包行业市场需求分析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**地区工艺包市场规模</w:t>
      </w:r>
      <w:r>
        <w:rPr>
          <w:rFonts w:hint="eastAsia"/>
        </w:rPr>
        <w:br/>
      </w:r>
      <w:r>
        <w:rPr>
          <w:rFonts w:hint="eastAsia"/>
        </w:rPr>
        <w:t>　　图表 **地区工艺包行业市场需求</w:t>
      </w:r>
      <w:r>
        <w:rPr>
          <w:rFonts w:hint="eastAsia"/>
        </w:rPr>
        <w:br/>
      </w:r>
      <w:r>
        <w:rPr>
          <w:rFonts w:hint="eastAsia"/>
        </w:rPr>
        <w:t>　　图表 **地区工艺包市场调研</w:t>
      </w:r>
      <w:r>
        <w:rPr>
          <w:rFonts w:hint="eastAsia"/>
        </w:rPr>
        <w:br/>
      </w:r>
      <w:r>
        <w:rPr>
          <w:rFonts w:hint="eastAsia"/>
        </w:rPr>
        <w:t>　　图表 **地区工艺包行业市场需求分析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工艺包行业竞争对手分析</w:t>
      </w:r>
      <w:r>
        <w:rPr>
          <w:rFonts w:hint="eastAsia"/>
        </w:rPr>
        <w:br/>
      </w:r>
      <w:r>
        <w:rPr>
          <w:rFonts w:hint="eastAsia"/>
        </w:rPr>
        <w:t>　　图表 工艺包重点企业（一）基本信息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2024-2030年中国工艺包行业产量预测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2024-2030年中国工艺包市场需求预测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2024-2030年中国工艺包市场规模预测</w:t>
      </w:r>
      <w:r>
        <w:rPr>
          <w:rFonts w:hint="eastAsia"/>
        </w:rPr>
        <w:br/>
      </w:r>
      <w:r>
        <w:rPr>
          <w:rFonts w:hint="eastAsia"/>
        </w:rPr>
        <w:t>　　图表 工艺包行业准入条件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2024-2030年中国工艺包行业信息化</w:t>
      </w:r>
      <w:r>
        <w:rPr>
          <w:rFonts w:hint="eastAsia"/>
        </w:rPr>
        <w:br/>
      </w:r>
      <w:r>
        <w:rPr>
          <w:rFonts w:hint="eastAsia"/>
        </w:rPr>
        <w:t>　　图表 2024年中国工艺包市场前景分析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2024-2030年中国工艺包行业发展趋势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c7cd7d3d24af1" w:history="1">
        <w:r>
          <w:rPr>
            <w:rStyle w:val="Hyperlink"/>
          </w:rPr>
          <w:t>中国工艺包市场现状调研与前景趋势预测报告（2024-2030年）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c7cd7d3d24af1" w:history="1">
        <w:r>
          <w:rPr>
            <w:rStyle w:val="Hyperlink"/>
          </w:rPr>
          <w:t>https://www.20087.com/2/12/GongYiBaoShiChangXianZhuangHeQianJing.html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211d1d62b409a" w:history="1">
      <w:r>
        <w:rPr>
          <w:rStyle w:val="Hyperlink"/>
        </w:rPr>
        <w:t>中国工艺包市场现状调研与前景趋势预测报告（2024-2030年）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ongYiBaoShiChangXianZhuangHeQianJing.html" TargetMode="External" Id="R21fc7cd7d3d2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ongYiBaoShiChangXianZhuangHeQianJing.html" TargetMode="External" Id="R5dd211d1d62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2024-10-15T04:23:05Z</dcterms:created>
  <dcterms:modified xsi:type="dcterms:W3CDTF">2024-10-15T05:23:05Z</dcterms:modified>
  <dc:subject>中国工艺包市场现状调研与前景趋势预测报告（2024-2030年）</dc:subject>
  <dc:title>中国工艺包市场现状调研与前景趋势预测报告（2024-2030年）</dc:title>
  <cp:keywords>中国工艺包市场现状调研与前景趋势预测报告（2024-2030年）</cp:keywords>
  <dc:description>中国工艺包市场现状调研与前景趋势预测报告（2024-2030年）</dc:description>
</cp:coreProperties>
</file>