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09552aa8d464c" w:history="1">
              <w:r>
                <w:rPr>
                  <w:rStyle w:val="Hyperlink"/>
                </w:rPr>
                <w:t>2025-2031年全球与中国煎药壶市场现状调研分析及发展前景报告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09552aa8d464c" w:history="1">
              <w:r>
                <w:rPr>
                  <w:rStyle w:val="Hyperlink"/>
                </w:rPr>
                <w:t>2025-2031年全球与中国煎药壶市场现状调研分析及发展前景报告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09552aa8d464c" w:history="1">
                <w:r>
                  <w:rPr>
                    <w:rStyle w:val="Hyperlink"/>
                  </w:rPr>
                  <w:t>https://www.20087.com/2/72/JianYaoHuHangYeQianJingFenXi.html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药壶是传统中医药煎煮过程中使用的专用器具，广泛应用于家庭、中医诊所、中药房及制药机构，主要用于中药材的水煎提取。煎药壶主要分为陶瓷、紫砂、不锈钢与智能电热煎药壶等多种类型，具备保温性好、受热均匀、不易与药材发生化学反应等特点。近年来，随着中医药现代化进程加快与消费者健康意识提升，智能煎药壶因其具备定时控温、自动搅拌、断电保护等功能而受到市场欢迎。然而，行业内仍存在部分产品材质安全性不明、温控精度不高、清洗不便等问题，影响其在专业医疗与家庭用户的使用体验与药效保障。</w:t>
      </w:r>
      <w:r>
        <w:rPr>
          <w:rFonts w:hint="eastAsia"/>
        </w:rPr>
        <w:br/>
      </w:r>
      <w:r>
        <w:rPr>
          <w:rFonts w:hint="eastAsia"/>
        </w:rPr>
        <w:t>　　未来，煎药壶将在中医药标准化与智能健康管理推动下持续演进。随着AI药效优化模型、多段恒温控制技术与中药煎煮数据库的融合应用，煎药壶将实现更科学的煎煮程序、更强的药效释放能力与更广泛的个性化定制服务，满足慢病调理、养生保健与院内制剂生产等多层次需求。同时，结合智慧医疗平台与电子处方管理系统，煎药壶将进一步拓展至远程用药指导、个性化煎药参数推送与药渣回收利用功能，提升整体中医药服务体系的数字化与闭环管理水平。此外，在国家推动中医药传承创新与医疗器械智能化升级背景下，煎药壶将持续作为我国传统医药现代化转型的重要载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09552aa8d464c" w:history="1">
        <w:r>
          <w:rPr>
            <w:rStyle w:val="Hyperlink"/>
          </w:rPr>
          <w:t>2025-2031年全球与中国煎药壶市场现状调研分析及发展前景报告</w:t>
        </w:r>
      </w:hyperlink>
      <w:r>
        <w:rPr>
          <w:rFonts w:hint="eastAsia"/>
        </w:rPr>
        <w:t>》基于国家统计局、相关行业协会的详实数据，结合行业一手调研资料，系统分析了煎药壶行业的市场规模、竞争格局及技术发展现状。报告详细梳理了煎药壶产业链结构、区域分布特征及煎药壶市场需求变化，重点评估了煎药壶重点企业的市场表现与战略布局。通过对政策环境、技术创新方向及消费趋势的分析，科学预测了煎药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煎药壶市场概述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按照不同产品类型，煎药壶主要可以分为如下几个类别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全球不同产品类型煎药壶销售额增长趋势2020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陶瓷煎药壶</w:t>
      </w:r>
      <w:r>
        <w:rPr>
          <w:rFonts w:hint="eastAsia"/>
        </w:rPr>
        <w:br/>
      </w:r>
      <w:r>
        <w:rPr>
          <w:rFonts w:hint="eastAsia"/>
        </w:rPr>
        <w:t>　　　　1.2.3 全自动电子煎药壶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从不同应用，煎药壶主要包括如下几个方面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全球不同应用煎药壶销售额增长趋势2020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1.4 煎药壶行业背景、发展历史、现状及趋势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煎药壶行业目前现状分析</w:t>
      </w:r>
      <w:r>
        <w:rPr>
          <w:rFonts w:hint="eastAsia"/>
        </w:rPr>
        <w:br/>
      </w:r>
      <w:r>
        <w:rPr>
          <w:rFonts w:hint="eastAsia"/>
        </w:rPr>
        <w:t>　　　　1.4.2 煎药壶发展趋势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全球煎药壶总体规模分析</w:t>
      </w:r>
      <w:r>
        <w:rPr>
          <w:rFonts w:hint="eastAsia"/>
        </w:rPr>
        <w:br/>
      </w:r>
      <w:r>
        <w:rPr>
          <w:rFonts w:hint="eastAsia"/>
        </w:rPr>
        <w:t>　　2.1 全球煎药壶供需现状及预测（2020-2031）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全球煎药壶产能、产量、产能利用率及发展趋势（2020-2031）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全球煎药壶产量、需求量及发展趋势（2020-2031）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全球主要地区煎药壶产量及发展趋势（2020-2031）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全球主要地区煎药壶产量（2020-2025）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全球主要地区煎药壶产量（2026-2031）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全球主要地区煎药壶产量市场份额（2020-2031）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中国煎药壶供需现状及预测（2020-2031）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中国煎药壶产能、产量、产能利用率及发展趋势（2020-2031）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中国煎药壶产量、市场需求量及发展趋势（2020-2031）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全球煎药壶销量及销售额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全球市场煎药壶销售额（2020-2031）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全球市场煎药壶销量（2020-2031）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全球市场煎药壶价格趋势（2020-2031）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全球煎药壶主要地区分析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全球主要地区煎药壶市场规模分析：2020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全球主要地区煎药壶销售收入及市场份额（2020-2025年）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全球主要地区煎药壶销售收入预测（2026-2031年）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全球主要地区煎药壶销量分析：2020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全球主要地区煎药壶销量及市场份额（2020-2025年）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全球主要地区煎药壶销量及市场份额预测（2026-2031）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北美市场煎药壶销量、收入及增长率（2020-2031）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欧洲市场煎药壶销量、收入及增长率（2020-2031）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中国市场煎药壶销量、收入及增长率（2020-2031）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日本市场煎药壶销量、收入及增长率（2020-2031）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东南亚市场煎药壶销量、收入及增长率（2020-2031）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印度市场煎药壶销量、收入及增长率（2020-2031）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全球市场主要厂商煎药壶产能市场份额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全球市场主要厂商煎药壶销量（2020-2025）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全球市场主要厂商煎药壶销量（2020-2025）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全球市场主要厂商煎药壶销售收入（2020-2025）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全球市场主要厂商煎药壶销售价格（2020-2025）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2024年全球主要生产商煎药壶收入排名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中国市场主要厂商煎药壶销量（2020-2025）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中国市场主要厂商煎药壶销量（2020-2025）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中国市场主要厂商煎药壶销售收入（2020-2025）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2024年中国主要生产商煎药壶收入排名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中国市场主要厂商煎药壶销售价格（2020-2025）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全球主要厂商煎药壶总部及产地分布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全球主要厂商成立时间及煎药壶商业化日期</w:t>
      </w:r>
      <w:r>
        <w:rPr>
          <w:rFonts w:hint="eastAsia"/>
        </w:rPr>
        <w:br/>
      </w:r>
      <w:r>
        <w:rPr>
          <w:rFonts w:hint="eastAsia"/>
        </w:rPr>
        <w:t>　　4.6 全球主要厂商煎药壶产品类型及应用</w:t>
      </w:r>
      <w:r>
        <w:rPr>
          <w:rFonts w:hint="eastAsia"/>
        </w:rPr>
        <w:br/>
      </w:r>
      <w:r>
        <w:rPr>
          <w:rFonts w:hint="eastAsia"/>
        </w:rPr>
        <w:t>　　4.7 煎药壶行业集中度、竞争程度分析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煎药壶行业集中度分析：2024年全球Top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全球煎药壶第一梯队、第二梯队和第三梯队生产商（品牌）及市场份额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煎药壶销量、收入、价格及毛利率（2020-2025）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煎药壶销量、收入、价格及毛利率（2020-2025）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煎药壶销量、收入、价格及毛利率（2020-2025）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煎药壶销量、收入、价格及毛利率（2020-2025）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煎药壶销量、收入、价格及毛利率（2020-2025）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煎药壶销量、收入、价格及毛利率（2020-2025）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煎药壶销量、收入、价格及毛利率（2020-2025）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煎药壶销量、收入、价格及毛利率（2020-2025）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煎药壶销量、收入、价格及毛利率（2020-2025）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煎药壶销量、收入、价格及毛利率（2020-2025）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不同产品类型煎药壶分析</w:t>
      </w:r>
      <w:r>
        <w:rPr>
          <w:rFonts w:hint="eastAsia"/>
        </w:rPr>
        <w:br/>
      </w:r>
      <w:r>
        <w:rPr>
          <w:rFonts w:hint="eastAsia"/>
        </w:rPr>
        <w:t>　　6.1 全球不同产品类型煎药壶销量（2020-2031）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全球不同产品类型煎药壶销量及市场份额（2020-2025）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全球不同产品类型煎药壶销量预测（2026-2031）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全球不同产品类型煎药壶收入（2020-2031）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全球不同产品类型煎药壶收入及市场份额（2020-2025）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全球不同产品类型煎药壶收入预测（2026-2031）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全球不同产品类型煎药壶价格走势（2020-2031）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不同应用煎药壶分析</w:t>
      </w:r>
      <w:r>
        <w:rPr>
          <w:rFonts w:hint="eastAsia"/>
        </w:rPr>
        <w:br/>
      </w:r>
      <w:r>
        <w:rPr>
          <w:rFonts w:hint="eastAsia"/>
        </w:rPr>
        <w:t>　　7.1 全球不同应用煎药壶销量（2020-2031）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全球不同应用煎药壶销量及市场份额（2020-2025）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全球不同应用煎药壶销量预测（2026-2031）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全球不同应用煎药壶收入（2020-2031）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全球不同应用煎药壶收入及市场份额（2020-2025）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全球不同应用煎药壶收入预测（2026-2031）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全球不同应用煎药壶价格走势（2020-2031）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煎药壶产业链分析</w:t>
      </w:r>
      <w:r>
        <w:rPr>
          <w:rFonts w:hint="eastAsia"/>
        </w:rPr>
        <w:br/>
      </w:r>
      <w:r>
        <w:rPr>
          <w:rFonts w:hint="eastAsia"/>
        </w:rPr>
        <w:t>　　8.2 煎药壶工艺制造技术分析</w:t>
      </w:r>
      <w:r>
        <w:rPr>
          <w:rFonts w:hint="eastAsia"/>
        </w:rPr>
        <w:br/>
      </w:r>
      <w:r>
        <w:rPr>
          <w:rFonts w:hint="eastAsia"/>
        </w:rPr>
        <w:t>　　8.3 煎药壶产业上游供应分析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煎药壶下游客户分析</w:t>
      </w:r>
      <w:r>
        <w:rPr>
          <w:rFonts w:hint="eastAsia"/>
        </w:rPr>
        <w:br/>
      </w:r>
      <w:r>
        <w:rPr>
          <w:rFonts w:hint="eastAsia"/>
        </w:rPr>
        <w:t>　　8.5 煎药壶销售渠道分析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煎药壶行业发展机遇及主要驱动因素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煎药壶行业发展面临的风险</w:t>
      </w:r>
      <w:r>
        <w:rPr>
          <w:rFonts w:hint="eastAsia"/>
        </w:rPr>
        <w:br/>
      </w:r>
      <w:r>
        <w:rPr>
          <w:rFonts w:hint="eastAsia"/>
        </w:rPr>
        <w:t>　　9.3 煎药壶行业政策分析</w:t>
      </w:r>
      <w:r>
        <w:rPr>
          <w:rFonts w:hint="eastAsia"/>
        </w:rPr>
        <w:br/>
      </w:r>
      <w:r>
        <w:rPr>
          <w:rFonts w:hint="eastAsia"/>
        </w:rPr>
        <w:t>　　9.4 煎药壶中国企业SWOT分析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全球不同产品类型煎药壶销售额增长（CAGR）趋势2020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煎药壶行业目前发展现状</w:t>
      </w:r>
      <w:r>
        <w:rPr>
          <w:rFonts w:hint="eastAsia"/>
        </w:rPr>
        <w:br/>
      </w:r>
      <w:r>
        <w:rPr>
          <w:rFonts w:hint="eastAsia"/>
        </w:rPr>
        <w:t>　　表 4： 煎药壶发展趋势</w:t>
      </w:r>
      <w:r>
        <w:rPr>
          <w:rFonts w:hint="eastAsia"/>
        </w:rPr>
        <w:br/>
      </w:r>
      <w:r>
        <w:rPr>
          <w:rFonts w:hint="eastAsia"/>
        </w:rPr>
        <w:t>　　表 5： 全球主要地区煎药壶产量增速（CAGR）：（2020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全球主要地区煎药壶产量（2020-2025）&amp;（千件）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全球主要地区煎药壶产量（2026-2031）&amp;（千件）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全球主要地区煎药壶产量市场份额（2020-2025）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全球主要地区煎药壶产量（2026-2031）&amp;（千件）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全球主要地区煎药壶销售收入增速：（2020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全球主要地区煎药壶销售收入（2020-2025）&amp;（百万美元）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全球主要地区煎药壶销售收入市场份额（2020-2025）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全球主要地区煎药壶收入（2026-2031）&amp;（百万美元）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全球主要地区煎药壶收入市场份额（2026-2031）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全球主要地区煎药壶销量（千件）：2020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全球主要地区煎药壶销量（2020-2025）&amp;（千件）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全球主要地区煎药壶销量市场份额（2020-2025）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全球主要地区煎药壶销量（2026-2031）&amp;（千件）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全球主要地区煎药壶销量份额（2026-2031）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全球市场主要厂商煎药壶产能（2024-2025）&amp;（千件）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全球市场主要厂商煎药壶销量（2020-2025）&amp;（千件）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全球市场主要厂商煎药壶销量市场份额（2020-2025）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全球市场主要厂商煎药壶销售收入（2020-2025）&amp;（百万美元）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全球市场主要厂商煎药壶销售收入市场份额（2020-2025）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全球市场主要厂商煎药壶销售价格（2020-2025）&amp;（美元/件）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2024年全球主要生产商煎药壶收入排名（百万美元）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中国市场主要厂商煎药壶销量（2020-2025）&amp;（千件）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中国市场主要厂商煎药壶销量市场份额（2020-2025）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中国市场主要厂商煎药壶销售收入（2020-2025）&amp;（百万美元）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中国市场主要厂商煎药壶销售收入市场份额（2020-2025）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2024年中国主要生产商煎药壶收入排名（百万美元）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中国市场主要厂商煎药壶销售价格（2020-2025）&amp;（美元/件）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全球主要厂商煎药壶总部及产地分布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全球主要厂商成立时间及煎药壶商业化日期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全球主要厂商煎药壶产品类型及应用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2024年全球煎药壶主要厂商市场地位（第一梯队、第二梯队和第三梯队）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全球煎药壶市场投资、并购等现状分析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煎药壶销量（千件）、收入（百万美元）、价格（美元/件）及毛利率（2020-2025）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煎药壶销量（千件）、收入（百万美元）、价格（美元/件）及毛利率（2020-2025）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煎药壶销量（千件）、收入（百万美元）、价格（美元/件）及毛利率（2020-2025）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煎药壶销量（千件）、收入（百万美元）、价格（美元/件）及毛利率（2020-2025）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煎药壶销量（千件）、收入（百万美元）、价格（美元/件）及毛利率（2020-2025）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煎药壶销量（千件）、收入（百万美元）、价格（美元/件）及毛利率（2020-2025）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煎药壶销量（千件）、收入（百万美元）、价格（美元/件）及毛利率（2020-2025）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煎药壶销量（千件）、收入（百万美元）、价格（美元/件）及毛利率（2020-2025）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煎药壶销量（千件）、收入（百万美元）、价格（美元/件）及毛利率（2020-2025）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煎药壶生产基地、销售区域、竞争对手及市场地位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煎药壶产品规格、参数及市场应用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煎药壶销量（千件）、收入（百万美元）、价格（美元/件）及毛利率（2020-2025）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全球不同产品类型煎药壶销量（2020-2025年）&amp;（千件）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全球不同产品类型煎药壶销量市场份额（2020-2025）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全球不同产品类型煎药壶销量预测（2026-2031）&amp;（千件）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全球市场不同产品类型煎药壶销量市场份额预测（2026-2031）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全球不同产品类型煎药壶收入（2020-2025年）&amp;（百万美元）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全球不同产品类型煎药壶收入市场份额（2020-2025）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全球不同产品类型煎药壶收入预测（2026-2031）&amp;（百万美元）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全球不同产品类型煎药壶收入市场份额预测（2026-2031）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全球不同应用煎药壶销量（2020-2025年）&amp;（千件）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全球不同应用煎药壶销量市场份额（2020-2025）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全球不同应用煎药壶销量预测（2026-2031）&amp;（千件）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全球市场不同应用煎药壶销量市场份额预测（2026-2031）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全球不同应用煎药壶收入（2020-2025年）&amp;（百万美元）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全球不同应用煎药壶收入市场份额（2020-2025）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全球不同应用煎药壶收入预测（2026-2031）&amp;（百万美元）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全球不同应用煎药壶收入市场份额预测（2026-2031）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煎药壶上游原料供应商及联系方式列表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煎药壶典型客户列表</w:t>
      </w:r>
      <w:r>
        <w:rPr>
          <w:rFonts w:hint="eastAsia"/>
        </w:rPr>
        <w:br/>
      </w:r>
      <w:r>
        <w:rPr>
          <w:rFonts w:hint="eastAsia"/>
        </w:rPr>
        <w:t>　　表 106： 煎药壶主要销售模式及销售渠道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煎药壶行业发展机遇及主要驱动因素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煎药壶行业发展面临的风险</w:t>
      </w:r>
      <w:r>
        <w:rPr>
          <w:rFonts w:hint="eastAsia"/>
        </w:rPr>
        <w:br/>
      </w:r>
      <w:r>
        <w:rPr>
          <w:rFonts w:hint="eastAsia"/>
        </w:rPr>
        <w:t>　　表 109： 煎药壶行业政策分析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煎药壶产品图片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全球不同产品类型煎药壶销售额2020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全球不同产品类型煎药壶市场份额2024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陶瓷煎药壶产品图片</w:t>
      </w:r>
      <w:r>
        <w:rPr>
          <w:rFonts w:hint="eastAsia"/>
        </w:rPr>
        <w:br/>
      </w:r>
      <w:r>
        <w:rPr>
          <w:rFonts w:hint="eastAsia"/>
        </w:rPr>
        <w:t>　　图 5： 全自动电子煎药壶产品图片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全球不同应用煎药壶市场份额2024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全球煎药壶产能、产量、产能利用率及发展趋势（2020-2031）&amp;（千件）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全球煎药壶产量、需求量及发展趋势（2020-2031）&amp;（千件）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全球主要地区煎药壶产量（2020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全球主要地区煎药壶产量市场份额（2020-2031）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中国煎药壶产能、产量、产能利用率及发展趋势（2020-2031）&amp;（千件）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中国煎药壶产量、市场需求量及发展趋势（2020-2031）&amp;（千件）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全球煎药壶市场销售额及增长率：（2020-2031）&amp;（百万美元）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全球市场煎药壶市场规模：2020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全球市场煎药壶销量及增长率（2020-2031）&amp;（千件）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全球市场煎药壶价格趋势（2020-2031）&amp;（美元/件）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全球主要地区煎药壶销售收入（2020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全球主要地区煎药壶销售收入市场份额（2020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北美市场煎药壶销量及增长率（2020-2031）&amp;（千件）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北美市场煎药壶收入及增长率（2020-2031）&amp;（百万美元）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欧洲市场煎药壶销量及增长率（2020-2031）&amp;（千件）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欧洲市场煎药壶收入及增长率（2020-2031）&amp;（百万美元）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中国市场煎药壶销量及增长率（2020-2031）&amp;（千件）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中国市场煎药壶收入及增长率（2020-2031）&amp;（百万美元）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日本市场煎药壶销量及增长率（2020-2031）&amp;（千件）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日本市场煎药壶收入及增长率（2020-2031）&amp;（百万美元）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东南亚市场煎药壶销量及增长率（2020-2031）&amp;（千件）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东南亚市场煎药壶收入及增长率（2020-2031）&amp;（百万美元）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印度市场煎药壶销量及增长率（2020-2031）&amp;（千件）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印度市场煎药壶收入及增长率（2020-2031）&amp;（百万美元）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2024年全球市场主要厂商煎药壶销量市场份额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2024年全球市场主要厂商煎药壶收入市场份额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2024年中国市场主要厂商煎药壶销量市场份额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2024年中国市场主要厂商煎药壶收入市场份额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2024年全球前五大生产商煎药壶市场份额</w:t>
      </w:r>
      <w:r>
        <w:rPr>
          <w:rFonts w:hint="eastAsia"/>
        </w:rPr>
        <w:br/>
      </w:r>
      <w:r>
        <w:rPr>
          <w:rFonts w:hint="eastAsia"/>
        </w:rPr>
        <w:t>　　图 41： 2024年全球煎药壶第一梯队、第二梯队和第三梯队厂商及市场份额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全球不同产品类型煎药壶价格走势（2020-2031）&amp;（美元/件）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全球不同应用煎药壶价格走势（2020-2031）&amp;（美元/件）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煎药壶产业链</w:t>
      </w:r>
      <w:r>
        <w:rPr>
          <w:rFonts w:hint="eastAsia"/>
        </w:rPr>
        <w:br/>
      </w:r>
      <w:r>
        <w:rPr>
          <w:rFonts w:hint="eastAsia"/>
        </w:rPr>
        <w:t>　　图 45： 煎药壶中国企业SWOT分析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09552aa8d464c" w:history="1">
        <w:r>
          <w:rPr>
            <w:rStyle w:val="Hyperlink"/>
          </w:rPr>
          <w:t>2025-2031年全球与中国煎药壶市场现状调研分析及发展前景报告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09552aa8d464c" w:history="1">
        <w:r>
          <w:rPr>
            <w:rStyle w:val="Hyperlink"/>
          </w:rPr>
          <w:t>https://www.20087.com/2/72/JianYaoHuHangYeQianJingFenXi.html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热点：中药煎药壶哪个品牌好、煎药壶哪个牌子好、煎药电壶一般选几升的、煎药壶一般买多少升、电煎药壶使用注意事项、煎药壶有釉好还是无釉好、10元的老式煎药砂锅、煎药壶买几升的比较好、xzbcc煎药壶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17e96722b4610" w:history="1">
      <w:r>
        <w:rPr>
          <w:rStyle w:val="Hyperlink"/>
        </w:rPr>
        <w:t>2025-2031年全球与中国煎药壶市场现状调研分析及发展前景报告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anYaoHuHangYeQianJingFenXi.html" TargetMode="External" Id="Rce709552aa8d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anYaoHuHangYeQianJingFenXi.html" TargetMode="External" Id="Rdb917e96722b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2025-02-24T01:34:59Z</dcterms:created>
  <dcterms:modified xsi:type="dcterms:W3CDTF">2025-02-24T02:34:59Z</dcterms:modified>
  <dc:subject>2025-2031年全球与中国煎药壶市场现状调研分析及发展前景报告</dc:subject>
  <dc:title>2025-2031年全球与中国煎药壶市场现状调研分析及发展前景报告</dc:title>
  <cp:keywords>2025-2031年全球与中国煎药壶市场现状调研分析及发展前景报告</cp:keywords>
  <dc:description>2025-2031年全球与中国煎药壶市场现状调研分析及发展前景报告</dc:description>
</cp:coreProperties>
</file>