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315314fa74696" w:history="1">
              <w:r>
                <w:rPr>
                  <w:rStyle w:val="Hyperlink"/>
                </w:rPr>
                <w:t>2025-2031年中国健美型服装市场研究与前景趋势预测报告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315314fa74696" w:history="1">
              <w:r>
                <w:rPr>
                  <w:rStyle w:val="Hyperlink"/>
                </w:rPr>
                <w:t>2025-2031年中国健美型服装市场研究与前景趋势预测报告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315314fa74696" w:history="1">
                <w:r>
                  <w:rPr>
                    <w:rStyle w:val="Hyperlink"/>
                  </w:rPr>
                  <w:t>https://www.20087.com/1/56/JianMeiXingFuZhuangShiChangQianJingFenXi.html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美型服装是一种专门针对人体塑形、运动支撑和体型修饰等功能需求而设计的服装品类，广泛应用于健身、瑜伽、舞蹈、休闲运动等领域。目前，该类服装已形成较为完整的产业链，涵盖从高弹力纤维材料的研发、功能性面料的选择到贴合人体工程学的设计等多个环节。随着消费者对健康生活方式的关注度提升，健美型服装市场需求持续增长，产品种类不断丰富，功能性和舒适性成为竞争重点。同时，智能化织物、温控调节、抗菌除臭等创新技术逐步被引入，推动产品向高端化发展。</w:t>
      </w:r>
      <w:r>
        <w:rPr>
          <w:rFonts w:hint="eastAsia"/>
        </w:rPr>
        <w:br/>
      </w:r>
      <w:r>
        <w:rPr>
          <w:rFonts w:hint="eastAsia"/>
        </w:rPr>
        <w:t>　　未来，健美型服装的发展将更加注重科技融合与个性化定制。随着可穿戴设备的普及以及智能纺织品技术的进步，该类产品有望实现数据采集、体征监测等附加功能，进一步拓展其在健康管理与运动科学中的应用。此外，环保理念日益深入人心，推动企业采用可持续原材料和绿色生产工艺，以满足消费者对生态友好型产品的偏好。与此同时，消费分层趋势明显，中高端市场对品质与设计的要求不断提升，而大众市场则更关注性价比与多场合适用性。整体来看，健美型服装将在功能性、时尚性与可持续性三者之间寻求更深层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315314fa74696" w:history="1">
        <w:r>
          <w:rPr>
            <w:rStyle w:val="Hyperlink"/>
          </w:rPr>
          <w:t>2025-2031年中国健美型服装市场研究与前景趋势预测报告</w:t>
        </w:r>
      </w:hyperlink>
      <w:r>
        <w:rPr>
          <w:rFonts w:hint="eastAsia"/>
        </w:rPr>
        <w:t>》结合健美型服装行业市场的发展现状，依托行业权威数据资源和长期市场监测数据库，系统分析了健美型服装行业的市场规模、供需状况、竞争格局及主要企业经营情况，并对健美型服装行业未来发展进行了科学预测。报告旨在帮助投资者准确把握健美型服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健美型服装行业相关概述</w:t>
      </w:r>
      <w:r>
        <w:rPr>
          <w:rFonts w:hint="eastAsia"/>
        </w:rPr>
        <w:br/>
      </w:r>
      <w:r>
        <w:rPr>
          <w:rFonts w:hint="eastAsia"/>
        </w:rPr>
        <w:t>　　　　一、健美型服装行业定义及特点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1、健美型服装行业定义</w:t>
      </w:r>
      <w:r>
        <w:rPr>
          <w:rFonts w:hint="eastAsia"/>
        </w:rPr>
        <w:br/>
      </w:r>
      <w:r>
        <w:rPr>
          <w:rFonts w:hint="eastAsia"/>
        </w:rPr>
        <w:t>　　　　　　2、健美型服装行业特点</w:t>
      </w:r>
      <w:r>
        <w:rPr>
          <w:rFonts w:hint="eastAsia"/>
        </w:rPr>
        <w:br/>
      </w:r>
      <w:r>
        <w:rPr>
          <w:rFonts w:hint="eastAsia"/>
        </w:rPr>
        <w:t>　　　　二、健美型服装行业经营模式分析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1、健美型服装生产模式</w:t>
      </w:r>
      <w:r>
        <w:rPr>
          <w:rFonts w:hint="eastAsia"/>
        </w:rPr>
        <w:br/>
      </w:r>
      <w:r>
        <w:rPr>
          <w:rFonts w:hint="eastAsia"/>
        </w:rPr>
        <w:t>　　　　　　2、健美型服装采购模式</w:t>
      </w:r>
      <w:r>
        <w:rPr>
          <w:rFonts w:hint="eastAsia"/>
        </w:rPr>
        <w:br/>
      </w:r>
      <w:r>
        <w:rPr>
          <w:rFonts w:hint="eastAsia"/>
        </w:rPr>
        <w:t>　　　　　　3、健美型服装销售模式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2025年中国健美型服装行业发展环境分析</w:t>
      </w:r>
      <w:r>
        <w:rPr>
          <w:rFonts w:hint="eastAsia"/>
        </w:rPr>
        <w:br/>
      </w:r>
      <w:r>
        <w:rPr>
          <w:rFonts w:hint="eastAsia"/>
        </w:rPr>
        <w:t>　　第一节 健美型服装经济环境分析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健美型服装政策环境分析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2024-2025年健美型服装行业技术发展现状及趋势分析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健美型服装行业技术发展现状分析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国内外健美型服装行业技术差异与原因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健美型服装行业技术发展方向、趋势预测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提升健美型服装行业技术能力策略建议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2025年世界健美型服装行业市场运行形势分析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2025年全球健美型服装行业发展概况</w:t>
      </w:r>
      <w:r>
        <w:rPr>
          <w:rFonts w:hint="eastAsia"/>
        </w:rPr>
        <w:br/>
      </w:r>
      <w:r>
        <w:rPr>
          <w:rFonts w:hint="eastAsia"/>
        </w:rPr>
        <w:t>　　第二节 世界健美型服装行业发展走势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一、全球健美型服装行业市场分布情况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二、全球健美型服装行业发展趋势分析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全球健美型服装行业重点国家和区域分析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中国健美型服装行业市场供需状况分析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中国健美型服装行业市场规模情况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中国健美型服装行业盈利情况分析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中国健美型服装行业市场需求状况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一、2019-2024年健美型服装行业市场需求情况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二、健美型服装行业市场需求特点分析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三、2025-2031年健美型服装行业市场需求预测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中国健美型服装行业产量情况分析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一、2019-2024年健美型服装行业产量统计分析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二、健美型服装行业区域产量分析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三、2025-2031年健美型服装行业产量预测分析</w:t>
      </w:r>
      <w:r>
        <w:rPr>
          <w:rFonts w:hint="eastAsia"/>
        </w:rPr>
        <w:br/>
      </w:r>
      <w:r>
        <w:rPr>
          <w:rFonts w:hint="eastAsia"/>
        </w:rPr>
        <w:t>　　第五节 健美型服装行业市场供需平衡状况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中国健美型服装行业进出口情况分析预测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2019-2024年中国健美型服装行业进出口情况分析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一、2019-2024年中国健美型服装行业进口分析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二、2019-2024年中国健美型服装行业出口分析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2025-2031年中国健美型服装行业进出口情况预测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一、2025-2031年中国健美型服装行业进口预测分析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二、2025-2031年中国健美型服装行业出口预测分析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影响健美型服装行业进出口变化的主要原因分析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2019-2024年中国健美型服装行业重点地区调研分析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一、中国健美型服装行业重点区域市场结构调研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二、**地区健美型服装市场调研分析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三、**地区健美型服装市场调研分析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四、**地区健美型服装市场调研分析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五、**地区健美型服装市场调研分析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六、**地区健美型服装市场调研分析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健美型服装行业细分产品市场调研分析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中国健美型服装行业市场行情分析预测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健美型服装价格影响因素分析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2019-2024年中国健美型服装市场价格趋向分析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2025-2031年中国健美型服装市场价格趋向预测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健美型服装行业上、下游市场分析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健美型服装行业上游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健美型服装行业下游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健美型服装行业竞争格局分析</w:t>
      </w:r>
      <w:r>
        <w:rPr>
          <w:rFonts w:hint="eastAsia"/>
        </w:rPr>
        <w:br/>
      </w:r>
      <w:r>
        <w:rPr>
          <w:rFonts w:hint="eastAsia"/>
        </w:rPr>
        <w:t>　　第一节 健美型服装行业集中度分析</w:t>
      </w:r>
      <w:r>
        <w:rPr>
          <w:rFonts w:hint="eastAsia"/>
        </w:rPr>
        <w:br/>
      </w:r>
      <w:r>
        <w:rPr>
          <w:rFonts w:hint="eastAsia"/>
        </w:rPr>
        <w:t>　　　　一、健美型服装市场集中度分析</w:t>
      </w:r>
      <w:r>
        <w:rPr>
          <w:rFonts w:hint="eastAsia"/>
        </w:rPr>
        <w:br/>
      </w:r>
      <w:r>
        <w:rPr>
          <w:rFonts w:hint="eastAsia"/>
        </w:rPr>
        <w:t>　　　　二、健美型服装企业集中度分析</w:t>
      </w:r>
      <w:r>
        <w:rPr>
          <w:rFonts w:hint="eastAsia"/>
        </w:rPr>
        <w:br/>
      </w:r>
      <w:r>
        <w:rPr>
          <w:rFonts w:hint="eastAsia"/>
        </w:rPr>
        <w:t>　　　　三、健美型服装区域集中度分析</w:t>
      </w:r>
      <w:r>
        <w:rPr>
          <w:rFonts w:hint="eastAsia"/>
        </w:rPr>
        <w:br/>
      </w:r>
      <w:r>
        <w:rPr>
          <w:rFonts w:hint="eastAsia"/>
        </w:rPr>
        <w:t>　　第二节 健美型服装行业竞争格局分析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一、2025年健美型服装行业竞争分析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二、2025年中外健美型服装产品竞争分析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三、2019-2024年中国健美型服装市场竞争分析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四、2025-2031年国内主要健美型服装企业动向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健美型服装行业重点企业发展调研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健美型服装重点企业（一）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健美型服装重点企业（二）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健美型服装重点企业（三）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健美型服装重点企业（四）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健美型服装重点企业（五）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健美型服装重点企业（六）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健美型服装企业发展策略分析</w:t>
      </w:r>
      <w:r>
        <w:rPr>
          <w:rFonts w:hint="eastAsia"/>
        </w:rPr>
        <w:br/>
      </w:r>
      <w:r>
        <w:rPr>
          <w:rFonts w:hint="eastAsia"/>
        </w:rPr>
        <w:t>　　第一节 健美型服装市场策略分析</w:t>
      </w:r>
      <w:r>
        <w:rPr>
          <w:rFonts w:hint="eastAsia"/>
        </w:rPr>
        <w:br/>
      </w:r>
      <w:r>
        <w:rPr>
          <w:rFonts w:hint="eastAsia"/>
        </w:rPr>
        <w:t>　　　　一、健美型服装价格策略分析</w:t>
      </w:r>
      <w:r>
        <w:rPr>
          <w:rFonts w:hint="eastAsia"/>
        </w:rPr>
        <w:br/>
      </w:r>
      <w:r>
        <w:rPr>
          <w:rFonts w:hint="eastAsia"/>
        </w:rPr>
        <w:t>　　　　二、健美型服装渠道策略分析</w:t>
      </w:r>
      <w:r>
        <w:rPr>
          <w:rFonts w:hint="eastAsia"/>
        </w:rPr>
        <w:br/>
      </w:r>
      <w:r>
        <w:rPr>
          <w:rFonts w:hint="eastAsia"/>
        </w:rPr>
        <w:t>　　第二节 健美型服装销售策略分析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提高健美型服装企业竞争力的策略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一、提高中国健美型服装企业核心竞争力的对策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二、健美型服装企业提升竞争力的主要方向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三、影响健美型服装企业核心竞争力的因素及提升途径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四、提高健美型服装企业竞争力的策略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对我国健美型服装品牌的战略思考</w:t>
      </w:r>
      <w:r>
        <w:rPr>
          <w:rFonts w:hint="eastAsia"/>
        </w:rPr>
        <w:br/>
      </w:r>
      <w:r>
        <w:rPr>
          <w:rFonts w:hint="eastAsia"/>
        </w:rPr>
        <w:t>　　　　一、健美型服装实施品牌战略的意义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二、健美型服装企业品牌的现状分析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三、我国健美型服装企业的品牌战略</w:t>
      </w:r>
      <w:r>
        <w:rPr>
          <w:rFonts w:hint="eastAsia"/>
        </w:rPr>
        <w:br/>
      </w:r>
      <w:r>
        <w:rPr>
          <w:rFonts w:hint="eastAsia"/>
        </w:rPr>
        <w:t>　　　　四、健美型服装品牌战略管理的策略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中国健美型服装行业营销策略分析</w:t>
      </w:r>
      <w:r>
        <w:rPr>
          <w:rFonts w:hint="eastAsia"/>
        </w:rPr>
        <w:br/>
      </w:r>
      <w:r>
        <w:rPr>
          <w:rFonts w:hint="eastAsia"/>
        </w:rPr>
        <w:t>　　第一节 健美型服装市场推广策略研究分析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一、做好健美型服装产品导入</w:t>
      </w:r>
      <w:r>
        <w:rPr>
          <w:rFonts w:hint="eastAsia"/>
        </w:rPr>
        <w:br/>
      </w:r>
      <w:r>
        <w:rPr>
          <w:rFonts w:hint="eastAsia"/>
        </w:rPr>
        <w:t>　　　　二、做好健美型服装产品组合和产品线决策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三、健美型服装行业城市市场推广策略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健美型服装行业渠道营销研究分析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一、健美型服装行业营销环境分析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二、健美型服装行业现存的营销渠道分析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三、健美型服装行业终端市场营销管理策略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健美型服装行业营销战略研究分析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一、中国健美型服装行业有效整合营销策略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二、建立健美型服装行业厂商的双嬴模式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2025-2031年中国健美型服装行业前景与风险预测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2025年健美型服装市场前景分析</w:t>
      </w:r>
      <w:r>
        <w:rPr>
          <w:rFonts w:hint="eastAsia"/>
        </w:rPr>
        <w:br/>
      </w:r>
      <w:r>
        <w:rPr>
          <w:rFonts w:hint="eastAsia"/>
        </w:rPr>
        <w:t>　　第二节 2025年健美型服装发展趋势预测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2025-2031年中国健美型服装行业投资特性分析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一、2025-2031年中国健美型服装行业进入壁垒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二、2025-2031年中国健美型服装行业盈利模式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三、2025-2031年中国健美型服装行业盈利因素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2025-2031年中国健美型服装行业投资机会分析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一、2025-2031年中国健美型服装细分市场投资机会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二、2025-2031年中国健美型服装行业区域市场投资潜力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2025-2031年中国健美型服装行业投资风险分析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一、2025-2031年中国健美型服装行业市场竞争风险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二、2025-2031年中国健美型服装行业技术风险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三、2025-2031年中国健美型服装行业政策风险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四、2025-2031年中国健美型服装行业进入退出风险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2025-2031年中国健美型服装行业盈利模式与投资策略分析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国外健美型服装行业投资现状及经营模式分析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一、境外健美型服装行业成长情况调查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中国健美型服装行业商业模式探讨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中国健美型服装行业投资国际化发展战略分析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中国健美型服装行业投资策略分析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中国健美型服装行业资本运作战略选择方案研究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中^智^林^－中国健美型服装行业多元化经营战略的可行性分析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健美型服装行业类别</w:t>
      </w:r>
      <w:r>
        <w:rPr>
          <w:rFonts w:hint="eastAsia"/>
        </w:rPr>
        <w:br/>
      </w:r>
      <w:r>
        <w:rPr>
          <w:rFonts w:hint="eastAsia"/>
        </w:rPr>
        <w:t>　　图表 健美型服装行业产业链调研</w:t>
      </w:r>
      <w:r>
        <w:rPr>
          <w:rFonts w:hint="eastAsia"/>
        </w:rPr>
        <w:br/>
      </w:r>
      <w:r>
        <w:rPr>
          <w:rFonts w:hint="eastAsia"/>
        </w:rPr>
        <w:t>　　图表 健美型服装行业现状</w:t>
      </w:r>
      <w:r>
        <w:rPr>
          <w:rFonts w:hint="eastAsia"/>
        </w:rPr>
        <w:br/>
      </w:r>
      <w:r>
        <w:rPr>
          <w:rFonts w:hint="eastAsia"/>
        </w:rPr>
        <w:t>　　图表 健美型服装行业标准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2024年中国健美型服装行业产能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2019-2024年中国健美型服装行业产量统计</w:t>
      </w:r>
      <w:r>
        <w:rPr>
          <w:rFonts w:hint="eastAsia"/>
        </w:rPr>
        <w:br/>
      </w:r>
      <w:r>
        <w:rPr>
          <w:rFonts w:hint="eastAsia"/>
        </w:rPr>
        <w:t>　　图表 健美型服装行业动态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2019-2024年中国健美型服装市场需求量</w:t>
      </w:r>
      <w:r>
        <w:rPr>
          <w:rFonts w:hint="eastAsia"/>
        </w:rPr>
        <w:br/>
      </w:r>
      <w:r>
        <w:rPr>
          <w:rFonts w:hint="eastAsia"/>
        </w:rPr>
        <w:t>　　图表 2024年中国健美型服装行业需求区域调研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2019-2024年中国健美型服装行情</w:t>
      </w:r>
      <w:r>
        <w:rPr>
          <w:rFonts w:hint="eastAsia"/>
        </w:rPr>
        <w:br/>
      </w:r>
      <w:r>
        <w:rPr>
          <w:rFonts w:hint="eastAsia"/>
        </w:rPr>
        <w:t>　　图表 2019-2024年中国健美型服装价格走势图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2019-2024年中国健美型服装进口统计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2019-2024年中国健美型服装出口统计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2019-2024年中国健美型服装行业企业数量统计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**地区健美型服装市场规模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</w:t>
      </w:r>
      <w:r>
        <w:rPr>
          <w:rFonts w:hint="eastAsia"/>
        </w:rPr>
        <w:br/>
      </w:r>
      <w:r>
        <w:rPr>
          <w:rFonts w:hint="eastAsia"/>
        </w:rPr>
        <w:t>　　图表 **地区健美型服装市场调研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**地区健美型服装市场规模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</w:t>
      </w:r>
      <w:r>
        <w:rPr>
          <w:rFonts w:hint="eastAsia"/>
        </w:rPr>
        <w:br/>
      </w:r>
      <w:r>
        <w:rPr>
          <w:rFonts w:hint="eastAsia"/>
        </w:rPr>
        <w:t>　　图表 **地区健美型服装市场调研</w:t>
      </w:r>
      <w:r>
        <w:rPr>
          <w:rFonts w:hint="eastAsia"/>
        </w:rPr>
        <w:br/>
      </w:r>
      <w:r>
        <w:rPr>
          <w:rFonts w:hint="eastAsia"/>
        </w:rPr>
        <w:t>　　图表 **地区健美型服装行业市场需求分析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健美型服装行业竞争对手分析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健美型服装重点企业（三）成长能力情况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2025-2031年中国健美型服装市场需求预测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2025-2031年中国健美型服装行业市场规模预测</w:t>
      </w:r>
      <w:r>
        <w:rPr>
          <w:rFonts w:hint="eastAsia"/>
        </w:rPr>
        <w:br/>
      </w:r>
      <w:r>
        <w:rPr>
          <w:rFonts w:hint="eastAsia"/>
        </w:rPr>
        <w:t>　　图表 健美型服装行业准入条件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2025-2031年中国健美型服装市场前景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2025-2031年中国健美型服装行业发展趋势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315314fa74696" w:history="1">
        <w:r>
          <w:rPr>
            <w:rStyle w:val="Hyperlink"/>
          </w:rPr>
          <w:t>2025-2031年中国健美型服装市场研究与前景趋势预测报告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315314fa74696" w:history="1">
        <w:r>
          <w:rPr>
            <w:rStyle w:val="Hyperlink"/>
          </w:rPr>
          <w:t>https://www.20087.com/1/56/JianMeiXingFuZhuangShiChangQianJingFenXi.html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热点：健身衣服、健美训练服装、女子健美比基尼服装、健美服装品牌有哪些、健身运动服女套装大全、健美服饰品牌排行榜、健身服装品牌logo大全、健美穿搭、健美身材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fa00a86a4754" w:history="1">
      <w:r>
        <w:rPr>
          <w:rStyle w:val="Hyperlink"/>
        </w:rPr>
        <w:t>2025-2031年中国健美型服装市场研究与前景趋势预测报告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nMeiXingFuZhuangShiChangQianJingFenXi.html" TargetMode="External" Id="R3c5315314fa7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nMeiXingFuZhuangShiChangQianJingFenXi.html" TargetMode="External" Id="R46f2fa00a86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2025-10-03T07:46:36Z</dcterms:created>
  <dcterms:modified xsi:type="dcterms:W3CDTF">2025-10-03T08:46:36Z</dcterms:modified>
  <dc:subject>2025-2031年中国健美型服装市场研究与前景趋势预测报告</dc:subject>
  <dc:title>2025-2031年中国健美型服装市场研究与前景趋势预测报告</dc:title>
  <cp:keywords>2025-2031年中国健美型服装市场研究与前景趋势预测报告</cp:keywords>
  <dc:description>2025-2031年中国健美型服装市场研究与前景趋势预测报告</dc:description>
</cp:coreProperties>
</file>